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4"/>
          <w:szCs w:val="24"/>
        </w:rPr>
        <w:id w:val="-808551268"/>
        <w:docPartObj>
          <w:docPartGallery w:val="Cover Pages"/>
          <w:docPartUnique/>
        </w:docPartObj>
      </w:sdtPr>
      <w:sdtEndPr>
        <w:rPr>
          <w:b w:val="0"/>
          <w:bCs w:val="0"/>
        </w:rPr>
      </w:sdtEndPr>
      <w:sdtContent>
        <w:p w14:paraId="517C01D9" w14:textId="55003241" w:rsidR="001C24BC" w:rsidRPr="00DD5059" w:rsidRDefault="00174088" w:rsidP="00E8359A">
          <w:pPr>
            <w:spacing w:after="0"/>
            <w:ind w:firstLine="6663"/>
            <w:contextualSpacing/>
            <w:rPr>
              <w:rFonts w:ascii="Arial" w:hAnsi="Arial" w:cs="Arial"/>
              <w:sz w:val="24"/>
              <w:szCs w:val="24"/>
            </w:rPr>
          </w:pPr>
          <w:r w:rsidRPr="00DD5059">
            <w:rPr>
              <w:rFonts w:ascii="Arial" w:hAnsi="Arial" w:cs="Arial"/>
              <w:sz w:val="24"/>
              <w:szCs w:val="24"/>
            </w:rPr>
            <w:t>TVIRTINU</w:t>
          </w:r>
        </w:p>
        <w:p w14:paraId="2B378019" w14:textId="6951F192" w:rsidR="00174088" w:rsidRPr="00DD5059" w:rsidRDefault="00174088" w:rsidP="00E8359A">
          <w:pPr>
            <w:spacing w:after="0"/>
            <w:ind w:firstLine="6663"/>
            <w:contextualSpacing/>
            <w:rPr>
              <w:rFonts w:ascii="Arial" w:hAnsi="Arial" w:cs="Arial"/>
              <w:sz w:val="24"/>
              <w:szCs w:val="24"/>
            </w:rPr>
          </w:pPr>
          <w:r w:rsidRPr="00DD5059">
            <w:rPr>
              <w:rFonts w:ascii="Arial" w:hAnsi="Arial" w:cs="Arial"/>
              <w:sz w:val="24"/>
              <w:szCs w:val="24"/>
            </w:rPr>
            <w:t>Administracijos direktorius</w:t>
          </w:r>
        </w:p>
        <w:p w14:paraId="07AD4B2E" w14:textId="1E29CEB9" w:rsidR="00174088" w:rsidRPr="00DD5059" w:rsidRDefault="00174088" w:rsidP="00E8359A">
          <w:pPr>
            <w:spacing w:after="120"/>
            <w:ind w:firstLine="6663"/>
            <w:contextualSpacing/>
            <w:rPr>
              <w:rFonts w:ascii="Arial" w:hAnsi="Arial" w:cs="Arial"/>
              <w:sz w:val="24"/>
              <w:szCs w:val="24"/>
            </w:rPr>
          </w:pPr>
        </w:p>
        <w:p w14:paraId="1EACD9E2" w14:textId="4EF65D7B" w:rsidR="00174088" w:rsidRPr="00DD5059" w:rsidRDefault="00174088" w:rsidP="00E8359A">
          <w:pPr>
            <w:pStyle w:val="Pavadinimas"/>
            <w:spacing w:line="276" w:lineRule="auto"/>
            <w:ind w:right="-176"/>
            <w:jc w:val="center"/>
            <w:rPr>
              <w:rFonts w:ascii="Arial" w:hAnsi="Arial" w:cs="Arial"/>
              <w:b/>
              <w:bCs/>
              <w:sz w:val="24"/>
              <w:szCs w:val="24"/>
              <w:shd w:val="clear" w:color="auto" w:fill="FFFFFF"/>
            </w:rPr>
          </w:pPr>
          <w:r w:rsidRPr="00DD5059">
            <w:rPr>
              <w:rFonts w:ascii="Arial" w:hAnsi="Arial" w:cs="Arial"/>
              <w:b/>
              <w:bCs/>
              <w:sz w:val="24"/>
              <w:szCs w:val="24"/>
              <w:shd w:val="clear" w:color="auto" w:fill="FFFFFF"/>
            </w:rPr>
            <w:t>TAURAGĖS RAJONO SAVIVALDYBĖS ADMINISTRACIJA</w:t>
          </w:r>
        </w:p>
        <w:p w14:paraId="5032ED9B" w14:textId="77777777" w:rsidR="00543CE3" w:rsidRPr="00DD5059" w:rsidRDefault="00543CE3" w:rsidP="00E8359A">
          <w:pPr>
            <w:spacing w:after="0"/>
            <w:jc w:val="center"/>
            <w:rPr>
              <w:rFonts w:ascii="Arial" w:hAnsi="Arial" w:cs="Arial"/>
              <w:b/>
              <w:bCs/>
              <w:caps/>
              <w:sz w:val="24"/>
              <w:szCs w:val="24"/>
              <w:shd w:val="clear" w:color="auto" w:fill="FFFFFF"/>
            </w:rPr>
          </w:pPr>
        </w:p>
        <w:p w14:paraId="3745CF07" w14:textId="77777777" w:rsidR="00543CE3" w:rsidRPr="00DD5059" w:rsidRDefault="00543CE3" w:rsidP="00E8359A">
          <w:pPr>
            <w:spacing w:after="0"/>
            <w:jc w:val="center"/>
            <w:rPr>
              <w:rFonts w:ascii="Arial" w:hAnsi="Arial" w:cs="Arial"/>
              <w:b/>
              <w:bCs/>
              <w:caps/>
              <w:sz w:val="24"/>
              <w:szCs w:val="24"/>
              <w:shd w:val="clear" w:color="auto" w:fill="FFFFFF"/>
            </w:rPr>
          </w:pPr>
          <w:r w:rsidRPr="00DD5059">
            <w:rPr>
              <w:rFonts w:ascii="Arial" w:hAnsi="Arial" w:cs="Arial"/>
              <w:b/>
              <w:bCs/>
              <w:caps/>
              <w:sz w:val="24"/>
              <w:szCs w:val="24"/>
              <w:shd w:val="clear" w:color="auto" w:fill="FFFFFF"/>
            </w:rPr>
            <w:t xml:space="preserve">TARPTAUTINIO VIEŠOJO PIRKIMO </w:t>
          </w:r>
        </w:p>
        <w:p w14:paraId="7939AAC5" w14:textId="77777777" w:rsidR="00543CE3" w:rsidRPr="00DD5059" w:rsidRDefault="00543CE3" w:rsidP="00E8359A">
          <w:pPr>
            <w:spacing w:after="0"/>
            <w:jc w:val="center"/>
            <w:rPr>
              <w:rFonts w:ascii="Arial" w:hAnsi="Arial" w:cs="Arial"/>
              <w:b/>
              <w:bCs/>
              <w:caps/>
              <w:sz w:val="24"/>
              <w:szCs w:val="24"/>
              <w:shd w:val="clear" w:color="auto" w:fill="FFFFFF"/>
            </w:rPr>
          </w:pPr>
        </w:p>
        <w:p w14:paraId="65CDD3B1" w14:textId="77777777" w:rsidR="009D1F95" w:rsidRPr="00DD5059" w:rsidRDefault="009D1F95" w:rsidP="009D1F95">
          <w:pPr>
            <w:spacing w:after="0" w:line="240" w:lineRule="auto"/>
            <w:jc w:val="center"/>
            <w:rPr>
              <w:rFonts w:ascii="Arial" w:hAnsi="Arial" w:cs="Arial"/>
              <w:b/>
              <w:bCs/>
              <w:sz w:val="24"/>
              <w:szCs w:val="24"/>
              <w:shd w:val="clear" w:color="auto" w:fill="FFFFFF"/>
            </w:rPr>
          </w:pPr>
          <w:bookmarkStart w:id="0" w:name="_Hlk171330851"/>
          <w:r w:rsidRPr="00DD5059">
            <w:rPr>
              <w:rFonts w:ascii="Arial" w:hAnsi="Arial" w:cs="Arial"/>
              <w:b/>
              <w:bCs/>
              <w:sz w:val="24"/>
              <w:szCs w:val="24"/>
              <w:shd w:val="clear" w:color="auto" w:fill="FFFFFF"/>
            </w:rPr>
            <w:t>„</w:t>
          </w:r>
          <w:r w:rsidRPr="00DD5059">
            <w:rPr>
              <w:rFonts w:ascii="Arial" w:eastAsia="Calibri" w:hAnsi="Arial" w:cs="Arial"/>
              <w:b/>
              <w:bCs/>
              <w:caps/>
              <w:color w:val="000000" w:themeColor="text1"/>
              <w:sz w:val="24"/>
              <w:szCs w:val="24"/>
            </w:rPr>
            <w:t>V</w:t>
          </w:r>
          <w:r w:rsidRPr="00DD5059">
            <w:rPr>
              <w:rFonts w:ascii="Arial" w:hAnsi="Arial" w:cs="Arial"/>
              <w:b/>
              <w:bCs/>
              <w:caps/>
              <w:sz w:val="24"/>
              <w:szCs w:val="24"/>
            </w:rPr>
            <w:t>aizdo gastroskopo ir vaizdo kolonoskopo</w:t>
          </w:r>
          <w:r w:rsidRPr="00DD5059">
            <w:rPr>
              <w:rFonts w:ascii="Arial" w:hAnsi="Arial" w:cs="Arial"/>
              <w:caps/>
            </w:rPr>
            <w:t xml:space="preserve"> </w:t>
          </w:r>
          <w:r w:rsidRPr="00DD5059">
            <w:rPr>
              <w:rFonts w:ascii="Arial" w:hAnsi="Arial" w:cs="Arial"/>
              <w:b/>
              <w:bCs/>
              <w:caps/>
              <w:sz w:val="24"/>
              <w:szCs w:val="24"/>
            </w:rPr>
            <w:t>sistemos</w:t>
          </w:r>
          <w:r w:rsidRPr="00DD5059">
            <w:rPr>
              <w:rFonts w:ascii="Arial" w:hAnsi="Arial" w:cs="Arial"/>
              <w:b/>
              <w:bCs/>
              <w:sz w:val="24"/>
              <w:szCs w:val="24"/>
              <w:shd w:val="clear" w:color="auto" w:fill="FFFFFF"/>
            </w:rPr>
            <w:t>“</w:t>
          </w:r>
        </w:p>
        <w:bookmarkEnd w:id="0"/>
        <w:p w14:paraId="0D78DAB9" w14:textId="1F5B2A95" w:rsidR="00174088" w:rsidRPr="00DD5059" w:rsidRDefault="00543CE3" w:rsidP="00E8359A">
          <w:pPr>
            <w:spacing w:after="0"/>
            <w:jc w:val="center"/>
            <w:rPr>
              <w:rFonts w:ascii="Arial" w:hAnsi="Arial" w:cs="Arial"/>
              <w:b/>
              <w:bCs/>
              <w:caps/>
              <w:sz w:val="24"/>
              <w:szCs w:val="24"/>
              <w:shd w:val="clear" w:color="auto" w:fill="FFFFFF"/>
            </w:rPr>
          </w:pPr>
          <w:r w:rsidRPr="00DD5059">
            <w:rPr>
              <w:rFonts w:ascii="Arial" w:hAnsi="Arial" w:cs="Arial"/>
              <w:b/>
              <w:bCs/>
              <w:caps/>
              <w:sz w:val="24"/>
              <w:szCs w:val="24"/>
              <w:shd w:val="clear" w:color="auto" w:fill="FFFFFF"/>
            </w:rPr>
            <w:t>ATVIRO KONKURSO SPECIALIOSIOS SĄLYGOS</w:t>
          </w:r>
        </w:p>
        <w:p w14:paraId="44EC4CB9" w14:textId="77777777" w:rsidR="00174088" w:rsidRPr="00DD5059" w:rsidRDefault="00174088" w:rsidP="00E8359A">
          <w:pPr>
            <w:spacing w:after="120"/>
            <w:contextualSpacing/>
            <w:rPr>
              <w:rFonts w:ascii="Arial" w:hAnsi="Arial" w:cs="Arial"/>
              <w:sz w:val="24"/>
              <w:szCs w:val="24"/>
            </w:rPr>
          </w:pPr>
        </w:p>
        <w:sdt>
          <w:sdtPr>
            <w:rPr>
              <w:rFonts w:ascii="Arial" w:eastAsiaTheme="minorEastAsia" w:hAnsi="Arial" w:cs="Arial"/>
              <w:smallCaps/>
              <w:color w:val="auto"/>
              <w:sz w:val="24"/>
              <w:szCs w:val="24"/>
              <w:shd w:val="clear" w:color="auto" w:fill="E6E6E6"/>
            </w:rPr>
            <w:id w:val="707541176"/>
            <w:docPartObj>
              <w:docPartGallery w:val="Table of Contents"/>
              <w:docPartUnique/>
            </w:docPartObj>
          </w:sdtPr>
          <w:sdtEndPr>
            <w:rPr>
              <w:rFonts w:asciiTheme="minorHAnsi" w:hAnsiTheme="minorHAnsi" w:cstheme="minorBidi"/>
              <w:smallCaps w:val="0"/>
              <w:sz w:val="21"/>
              <w:szCs w:val="21"/>
            </w:rPr>
          </w:sdtEndPr>
          <w:sdtContent>
            <w:p w14:paraId="7C6E5D7B" w14:textId="45A5A38A" w:rsidR="001C24BC" w:rsidRPr="00DD5059" w:rsidRDefault="001C24BC" w:rsidP="00E8359A">
              <w:pPr>
                <w:pStyle w:val="Turinioantrat"/>
                <w:spacing w:before="0" w:line="276" w:lineRule="auto"/>
                <w:ind w:left="432" w:hanging="432"/>
                <w:contextualSpacing/>
                <w:rPr>
                  <w:rFonts w:ascii="Arial" w:hAnsi="Arial" w:cs="Arial"/>
                  <w:color w:val="auto"/>
                  <w:sz w:val="24"/>
                  <w:szCs w:val="24"/>
                </w:rPr>
              </w:pPr>
              <w:r w:rsidRPr="00DD5059">
                <w:rPr>
                  <w:rFonts w:ascii="Arial" w:hAnsi="Arial" w:cs="Arial"/>
                  <w:color w:val="auto"/>
                  <w:sz w:val="24"/>
                  <w:szCs w:val="24"/>
                </w:rPr>
                <w:t>TURINYS</w:t>
              </w:r>
            </w:p>
            <w:p w14:paraId="5C884616" w14:textId="1B31A7C5" w:rsidR="0074475B" w:rsidRPr="00DD5059" w:rsidRDefault="001C24BC" w:rsidP="00BA1EEB">
              <w:pPr>
                <w:pStyle w:val="Turinys1"/>
                <w:spacing w:line="240" w:lineRule="auto"/>
                <w:rPr>
                  <w:rFonts w:ascii="Arial" w:hAnsi="Arial" w:cs="Arial"/>
                  <w:sz w:val="24"/>
                  <w:szCs w:val="24"/>
                  <w:lang w:eastAsia="en-US"/>
                </w:rPr>
              </w:pPr>
              <w:r w:rsidRPr="00DD5059">
                <w:rPr>
                  <w:rFonts w:ascii="Arial" w:hAnsi="Arial" w:cs="Arial"/>
                  <w:sz w:val="24"/>
                  <w:szCs w:val="24"/>
                  <w:shd w:val="clear" w:color="auto" w:fill="E6E6E6"/>
                </w:rPr>
                <w:fldChar w:fldCharType="begin"/>
              </w:r>
              <w:r w:rsidRPr="00DD5059">
                <w:rPr>
                  <w:rFonts w:ascii="Arial" w:hAnsi="Arial" w:cs="Arial"/>
                  <w:sz w:val="24"/>
                  <w:szCs w:val="24"/>
                </w:rPr>
                <w:instrText xml:space="preserve"> TOC \o "1-3" \h \z \u </w:instrText>
              </w:r>
              <w:r w:rsidRPr="00DD5059">
                <w:rPr>
                  <w:rFonts w:ascii="Arial" w:hAnsi="Arial" w:cs="Arial"/>
                  <w:sz w:val="24"/>
                  <w:szCs w:val="24"/>
                  <w:shd w:val="clear" w:color="auto" w:fill="E6E6E6"/>
                </w:rPr>
                <w:fldChar w:fldCharType="separate"/>
              </w:r>
              <w:hyperlink w:anchor="_Toc126333928" w:history="1">
                <w:r w:rsidR="0074475B" w:rsidRPr="00DD5059">
                  <w:rPr>
                    <w:rStyle w:val="Hipersaitas"/>
                    <w:rFonts w:ascii="Arial" w:hAnsi="Arial" w:cs="Arial"/>
                    <w:sz w:val="24"/>
                    <w:szCs w:val="24"/>
                  </w:rPr>
                  <w:t>1.</w:t>
                </w:r>
                <w:r w:rsidR="0074475B" w:rsidRPr="00DD5059">
                  <w:rPr>
                    <w:rFonts w:ascii="Arial" w:hAnsi="Arial" w:cs="Arial"/>
                    <w:sz w:val="24"/>
                    <w:szCs w:val="24"/>
                    <w:lang w:eastAsia="en-US"/>
                  </w:rPr>
                  <w:tab/>
                </w:r>
                <w:r w:rsidR="0074475B" w:rsidRPr="00DD5059">
                  <w:rPr>
                    <w:rStyle w:val="Hipersaitas"/>
                    <w:rFonts w:ascii="Arial" w:hAnsi="Arial" w:cs="Arial"/>
                    <w:sz w:val="24"/>
                    <w:szCs w:val="24"/>
                  </w:rPr>
                  <w:t>Bendra informacija</w:t>
                </w:r>
                <w:r w:rsidR="0074475B" w:rsidRPr="00DD5059">
                  <w:rPr>
                    <w:rFonts w:ascii="Arial" w:hAnsi="Arial" w:cs="Arial"/>
                    <w:webHidden/>
                    <w:sz w:val="24"/>
                    <w:szCs w:val="24"/>
                  </w:rPr>
                  <w:tab/>
                </w:r>
              </w:hyperlink>
            </w:p>
            <w:p w14:paraId="72F5B133" w14:textId="5AFDEB4F" w:rsidR="0074475B" w:rsidRPr="00DD5059" w:rsidRDefault="0074475B" w:rsidP="00BA1EEB">
              <w:pPr>
                <w:pStyle w:val="Turinys1"/>
                <w:spacing w:line="240" w:lineRule="auto"/>
                <w:rPr>
                  <w:rFonts w:ascii="Arial" w:hAnsi="Arial" w:cs="Arial"/>
                  <w:sz w:val="24"/>
                  <w:szCs w:val="24"/>
                  <w:lang w:eastAsia="en-US"/>
                </w:rPr>
              </w:pPr>
              <w:hyperlink w:anchor="_Toc126333929" w:history="1">
                <w:r w:rsidRPr="00DD5059">
                  <w:rPr>
                    <w:rStyle w:val="Hipersaitas"/>
                    <w:rFonts w:ascii="Arial" w:hAnsi="Arial" w:cs="Arial"/>
                    <w:sz w:val="24"/>
                    <w:szCs w:val="24"/>
                  </w:rPr>
                  <w:t>2. Pirkimo objektas</w:t>
                </w:r>
                <w:r w:rsidRPr="00DD5059">
                  <w:rPr>
                    <w:rFonts w:ascii="Arial" w:hAnsi="Arial" w:cs="Arial"/>
                    <w:webHidden/>
                    <w:sz w:val="24"/>
                    <w:szCs w:val="24"/>
                  </w:rPr>
                  <w:tab/>
                </w:r>
              </w:hyperlink>
            </w:p>
            <w:p w14:paraId="569BF15B" w14:textId="5A391F1F" w:rsidR="0074475B" w:rsidRPr="00DD5059" w:rsidRDefault="0074475B" w:rsidP="00BA1EEB">
              <w:pPr>
                <w:pStyle w:val="Turinys1"/>
                <w:spacing w:line="240" w:lineRule="auto"/>
                <w:rPr>
                  <w:rFonts w:ascii="Arial" w:hAnsi="Arial" w:cs="Arial"/>
                  <w:sz w:val="24"/>
                  <w:szCs w:val="24"/>
                  <w:lang w:eastAsia="en-US"/>
                </w:rPr>
              </w:pPr>
              <w:hyperlink w:anchor="_Toc126333930" w:history="1">
                <w:r w:rsidRPr="00DD5059">
                  <w:rPr>
                    <w:rStyle w:val="Hipersaitas"/>
                    <w:rFonts w:ascii="Arial" w:hAnsi="Arial" w:cs="Arial"/>
                    <w:sz w:val="24"/>
                    <w:szCs w:val="24"/>
                  </w:rPr>
                  <w:t>3. Susitikimai su tiekėjais ir objekto apžiūra</w:t>
                </w:r>
                <w:r w:rsidRPr="00DD5059">
                  <w:rPr>
                    <w:rFonts w:ascii="Arial" w:hAnsi="Arial" w:cs="Arial"/>
                    <w:webHidden/>
                    <w:sz w:val="24"/>
                    <w:szCs w:val="24"/>
                  </w:rPr>
                  <w:tab/>
                </w:r>
              </w:hyperlink>
            </w:p>
            <w:p w14:paraId="37870567" w14:textId="5C6BD7E7" w:rsidR="0074475B" w:rsidRPr="00DD5059" w:rsidRDefault="0074475B" w:rsidP="00BA1EEB">
              <w:pPr>
                <w:pStyle w:val="Turinys1"/>
                <w:spacing w:line="240" w:lineRule="auto"/>
                <w:rPr>
                  <w:rFonts w:ascii="Arial" w:hAnsi="Arial" w:cs="Arial"/>
                  <w:sz w:val="24"/>
                  <w:szCs w:val="24"/>
                  <w:lang w:eastAsia="en-US"/>
                </w:rPr>
              </w:pPr>
              <w:hyperlink w:anchor="_Toc126333931" w:history="1">
                <w:r w:rsidRPr="00DD5059">
                  <w:rPr>
                    <w:rStyle w:val="Hipersaitas"/>
                    <w:rFonts w:ascii="Arial" w:hAnsi="Arial" w:cs="Arial"/>
                    <w:sz w:val="24"/>
                    <w:szCs w:val="24"/>
                  </w:rPr>
                  <w:t>4. Tiekėjų pašalinimo pagrindai ir kvalifikacijos reikalavimai</w:t>
                </w:r>
                <w:r w:rsidRPr="00DD5059">
                  <w:rPr>
                    <w:rFonts w:ascii="Arial" w:hAnsi="Arial" w:cs="Arial"/>
                    <w:webHidden/>
                    <w:sz w:val="24"/>
                    <w:szCs w:val="24"/>
                  </w:rPr>
                  <w:tab/>
                </w:r>
              </w:hyperlink>
            </w:p>
            <w:p w14:paraId="51E715FC" w14:textId="3046AB7C" w:rsidR="0074475B" w:rsidRPr="00DD5059" w:rsidRDefault="0074475B" w:rsidP="00BA1EEB">
              <w:pPr>
                <w:pStyle w:val="Turinys1"/>
                <w:spacing w:line="240" w:lineRule="auto"/>
                <w:rPr>
                  <w:rFonts w:ascii="Arial" w:hAnsi="Arial" w:cs="Arial"/>
                  <w:sz w:val="24"/>
                  <w:szCs w:val="24"/>
                  <w:lang w:eastAsia="en-US"/>
                </w:rPr>
              </w:pPr>
              <w:hyperlink w:anchor="_Toc126333932" w:history="1">
                <w:r w:rsidRPr="00DD5059">
                  <w:rPr>
                    <w:rStyle w:val="Hipersaitas"/>
                    <w:rFonts w:ascii="Arial" w:hAnsi="Arial" w:cs="Arial"/>
                    <w:sz w:val="24"/>
                    <w:szCs w:val="24"/>
                  </w:rPr>
                  <w:t>5. Reikalavimai, susiję su nacionaliniu saugumu</w:t>
                </w:r>
                <w:r w:rsidRPr="00DD5059">
                  <w:rPr>
                    <w:rFonts w:ascii="Arial" w:hAnsi="Arial" w:cs="Arial"/>
                    <w:webHidden/>
                    <w:sz w:val="24"/>
                    <w:szCs w:val="24"/>
                  </w:rPr>
                  <w:tab/>
                </w:r>
              </w:hyperlink>
            </w:p>
            <w:p w14:paraId="29434F06" w14:textId="222D8379" w:rsidR="0074475B" w:rsidRPr="00DD5059" w:rsidRDefault="0074475B" w:rsidP="00BA1EEB">
              <w:pPr>
                <w:pStyle w:val="Turinys1"/>
                <w:spacing w:line="240" w:lineRule="auto"/>
                <w:rPr>
                  <w:rFonts w:ascii="Arial" w:hAnsi="Arial" w:cs="Arial"/>
                  <w:sz w:val="24"/>
                  <w:szCs w:val="24"/>
                  <w:lang w:eastAsia="en-US"/>
                </w:rPr>
              </w:pPr>
              <w:hyperlink w:anchor="_Toc126333933" w:history="1">
                <w:r w:rsidRPr="00DD5059">
                  <w:rPr>
                    <w:rStyle w:val="Hipersaitas"/>
                    <w:rFonts w:ascii="Arial" w:hAnsi="Arial" w:cs="Arial"/>
                    <w:sz w:val="24"/>
                    <w:szCs w:val="24"/>
                  </w:rPr>
                  <w:t>6. Specialieji reikalavimai pasiūlymų rengimui ir pateikimui</w:t>
                </w:r>
                <w:r w:rsidRPr="00DD5059">
                  <w:rPr>
                    <w:rFonts w:ascii="Arial" w:hAnsi="Arial" w:cs="Arial"/>
                    <w:webHidden/>
                    <w:sz w:val="24"/>
                    <w:szCs w:val="24"/>
                  </w:rPr>
                  <w:tab/>
                </w:r>
              </w:hyperlink>
            </w:p>
            <w:p w14:paraId="163B50EE" w14:textId="4719811D" w:rsidR="0074475B" w:rsidRPr="00DD5059" w:rsidRDefault="0074475B" w:rsidP="00BA1EEB">
              <w:pPr>
                <w:pStyle w:val="Turinys1"/>
                <w:spacing w:line="240" w:lineRule="auto"/>
                <w:rPr>
                  <w:rFonts w:ascii="Arial" w:hAnsi="Arial" w:cs="Arial"/>
                  <w:sz w:val="24"/>
                  <w:szCs w:val="24"/>
                  <w:lang w:eastAsia="en-US"/>
                </w:rPr>
              </w:pPr>
              <w:hyperlink w:anchor="_Toc126333934" w:history="1">
                <w:r w:rsidRPr="00DD5059">
                  <w:rPr>
                    <w:rStyle w:val="Hipersaitas"/>
                    <w:rFonts w:ascii="Arial" w:eastAsia="Calibri" w:hAnsi="Arial" w:cs="Arial"/>
                    <w:sz w:val="24"/>
                    <w:szCs w:val="24"/>
                  </w:rPr>
                  <w:t>7.</w:t>
                </w:r>
                <w:r w:rsidRPr="00DD5059">
                  <w:rPr>
                    <w:rFonts w:ascii="Arial" w:hAnsi="Arial" w:cs="Arial"/>
                    <w:sz w:val="24"/>
                    <w:szCs w:val="24"/>
                    <w:lang w:eastAsia="en-US"/>
                  </w:rPr>
                  <w:tab/>
                </w:r>
                <w:r w:rsidRPr="00DD5059">
                  <w:rPr>
                    <w:rStyle w:val="Hipersaitas"/>
                    <w:rFonts w:ascii="Arial" w:hAnsi="Arial" w:cs="Arial"/>
                    <w:sz w:val="24"/>
                    <w:szCs w:val="24"/>
                  </w:rPr>
                  <w:t>Pasiūlymo galiojimo užtikrinimas</w:t>
                </w:r>
                <w:r w:rsidRPr="00DD5059">
                  <w:rPr>
                    <w:rFonts w:ascii="Arial" w:hAnsi="Arial" w:cs="Arial"/>
                    <w:webHidden/>
                    <w:sz w:val="24"/>
                    <w:szCs w:val="24"/>
                  </w:rPr>
                  <w:tab/>
                </w:r>
              </w:hyperlink>
            </w:p>
            <w:p w14:paraId="7C9C7354" w14:textId="387B0C4E" w:rsidR="0074475B" w:rsidRPr="00DD5059" w:rsidRDefault="0074475B" w:rsidP="00BA1EEB">
              <w:pPr>
                <w:pStyle w:val="Turinys1"/>
                <w:spacing w:line="240" w:lineRule="auto"/>
                <w:rPr>
                  <w:rFonts w:ascii="Arial" w:hAnsi="Arial" w:cs="Arial"/>
                  <w:sz w:val="24"/>
                  <w:szCs w:val="24"/>
                  <w:lang w:eastAsia="en-US"/>
                </w:rPr>
              </w:pPr>
              <w:hyperlink w:anchor="_Toc126333935" w:history="1">
                <w:r w:rsidRPr="00DD5059">
                  <w:rPr>
                    <w:rStyle w:val="Hipersaitas"/>
                    <w:rFonts w:ascii="Arial" w:eastAsia="Calibri" w:hAnsi="Arial" w:cs="Arial"/>
                    <w:sz w:val="24"/>
                    <w:szCs w:val="24"/>
                  </w:rPr>
                  <w:t>8.</w:t>
                </w:r>
                <w:r w:rsidRPr="00DD5059">
                  <w:rPr>
                    <w:rFonts w:ascii="Arial" w:hAnsi="Arial" w:cs="Arial"/>
                    <w:sz w:val="24"/>
                    <w:szCs w:val="24"/>
                    <w:lang w:eastAsia="en-US"/>
                  </w:rPr>
                  <w:tab/>
                </w:r>
                <w:r w:rsidRPr="00DD5059">
                  <w:rPr>
                    <w:rStyle w:val="Hipersaitas"/>
                    <w:rFonts w:ascii="Arial" w:hAnsi="Arial" w:cs="Arial"/>
                    <w:sz w:val="24"/>
                    <w:szCs w:val="24"/>
                  </w:rPr>
                  <w:t>Elektroninis aukcionas</w:t>
                </w:r>
                <w:r w:rsidRPr="00DD5059">
                  <w:rPr>
                    <w:rFonts w:ascii="Arial" w:hAnsi="Arial" w:cs="Arial"/>
                    <w:webHidden/>
                    <w:sz w:val="24"/>
                    <w:szCs w:val="24"/>
                  </w:rPr>
                  <w:tab/>
                </w:r>
              </w:hyperlink>
            </w:p>
            <w:p w14:paraId="1901588D" w14:textId="0E432075" w:rsidR="0074475B" w:rsidRPr="00DD5059" w:rsidRDefault="0074475B" w:rsidP="00BA1EEB">
              <w:pPr>
                <w:pStyle w:val="Turinys1"/>
                <w:spacing w:line="240" w:lineRule="auto"/>
                <w:rPr>
                  <w:rFonts w:ascii="Arial" w:hAnsi="Arial" w:cs="Arial"/>
                  <w:sz w:val="24"/>
                  <w:szCs w:val="24"/>
                  <w:lang w:eastAsia="en-US"/>
                </w:rPr>
              </w:pPr>
              <w:hyperlink w:anchor="_Toc126333936" w:history="1">
                <w:r w:rsidRPr="00DD5059">
                  <w:rPr>
                    <w:rStyle w:val="Hipersaitas"/>
                    <w:rFonts w:ascii="Arial" w:eastAsia="Calibri" w:hAnsi="Arial" w:cs="Arial"/>
                    <w:sz w:val="24"/>
                    <w:szCs w:val="24"/>
                  </w:rPr>
                  <w:t>9.</w:t>
                </w:r>
                <w:r w:rsidRPr="00DD5059">
                  <w:rPr>
                    <w:rFonts w:ascii="Arial" w:hAnsi="Arial" w:cs="Arial"/>
                    <w:sz w:val="24"/>
                    <w:szCs w:val="24"/>
                    <w:lang w:eastAsia="en-US"/>
                  </w:rPr>
                  <w:tab/>
                </w:r>
                <w:r w:rsidRPr="00DD5059">
                  <w:rPr>
                    <w:rStyle w:val="Hipersaitas"/>
                    <w:rFonts w:ascii="Arial" w:hAnsi="Arial" w:cs="Arial"/>
                    <w:sz w:val="24"/>
                    <w:szCs w:val="24"/>
                  </w:rPr>
                  <w:t>Pasiūlymų vertinimas</w:t>
                </w:r>
                <w:r w:rsidR="0059534B" w:rsidRPr="00DD5059">
                  <w:rPr>
                    <w:rStyle w:val="Hipersaitas"/>
                    <w:rFonts w:ascii="Arial" w:hAnsi="Arial" w:cs="Arial"/>
                    <w:sz w:val="24"/>
                    <w:szCs w:val="24"/>
                  </w:rPr>
                  <w:t xml:space="preserve"> ir </w:t>
                </w:r>
                <w:r w:rsidR="00936A47" w:rsidRPr="00DD5059">
                  <w:rPr>
                    <w:rStyle w:val="Hipersaitas"/>
                    <w:rFonts w:ascii="Arial" w:hAnsi="Arial" w:cs="Arial"/>
                    <w:sz w:val="24"/>
                    <w:szCs w:val="24"/>
                  </w:rPr>
                  <w:t>pasiūlymų atmetimo priežastys</w:t>
                </w:r>
                <w:r w:rsidRPr="00DD5059">
                  <w:rPr>
                    <w:rFonts w:ascii="Arial" w:hAnsi="Arial" w:cs="Arial"/>
                    <w:webHidden/>
                    <w:sz w:val="24"/>
                    <w:szCs w:val="24"/>
                  </w:rPr>
                  <w:tab/>
                </w:r>
              </w:hyperlink>
            </w:p>
            <w:p w14:paraId="63AED696" w14:textId="382689BC" w:rsidR="0074475B" w:rsidRPr="00DD5059" w:rsidRDefault="0074475B" w:rsidP="00BA1EEB">
              <w:pPr>
                <w:pStyle w:val="Turinys1"/>
                <w:spacing w:line="240" w:lineRule="auto"/>
                <w:rPr>
                  <w:rFonts w:ascii="Arial" w:hAnsi="Arial" w:cs="Arial"/>
                  <w:sz w:val="24"/>
                  <w:szCs w:val="24"/>
                </w:rPr>
              </w:pPr>
              <w:hyperlink w:anchor="_Toc126333937" w:history="1">
                <w:r w:rsidRPr="00DD5059">
                  <w:rPr>
                    <w:rStyle w:val="Hipersaitas"/>
                    <w:rFonts w:ascii="Arial" w:eastAsia="Calibri" w:hAnsi="Arial" w:cs="Arial"/>
                    <w:sz w:val="24"/>
                    <w:szCs w:val="24"/>
                  </w:rPr>
                  <w:t>10.</w:t>
                </w:r>
                <w:r w:rsidR="00783AF5" w:rsidRPr="00DD5059">
                  <w:rPr>
                    <w:rStyle w:val="Hipersaitas"/>
                    <w:rFonts w:ascii="Arial" w:eastAsia="Calibri" w:hAnsi="Arial" w:cs="Arial"/>
                    <w:sz w:val="24"/>
                    <w:szCs w:val="24"/>
                  </w:rPr>
                  <w:t xml:space="preserve"> </w:t>
                </w:r>
                <w:r w:rsidRPr="00DD5059">
                  <w:rPr>
                    <w:rStyle w:val="Hipersaitas"/>
                    <w:rFonts w:ascii="Arial" w:hAnsi="Arial" w:cs="Arial"/>
                    <w:sz w:val="24"/>
                    <w:szCs w:val="24"/>
                  </w:rPr>
                  <w:t>Sutarties sudarymas</w:t>
                </w:r>
                <w:r w:rsidRPr="00DD5059">
                  <w:rPr>
                    <w:rFonts w:ascii="Arial" w:hAnsi="Arial" w:cs="Arial"/>
                    <w:webHidden/>
                    <w:sz w:val="24"/>
                    <w:szCs w:val="24"/>
                  </w:rPr>
                  <w:tab/>
                </w:r>
              </w:hyperlink>
            </w:p>
            <w:p w14:paraId="15535CB3" w14:textId="5991246B" w:rsidR="00AF4896" w:rsidRPr="00DD5059" w:rsidRDefault="00AF4896" w:rsidP="00BA1EEB">
              <w:pPr>
                <w:spacing w:after="0" w:line="240" w:lineRule="auto"/>
                <w:ind w:firstLine="142"/>
                <w:rPr>
                  <w:rFonts w:ascii="Arial" w:hAnsi="Arial" w:cs="Arial"/>
                  <w:sz w:val="24"/>
                  <w:szCs w:val="24"/>
                </w:rPr>
              </w:pPr>
              <w:r w:rsidRPr="00DD5059">
                <w:rPr>
                  <w:rFonts w:ascii="Arial" w:hAnsi="Arial" w:cs="Arial"/>
                  <w:sz w:val="24"/>
                  <w:szCs w:val="24"/>
                </w:rPr>
                <w:t>11. Asmens duomenų tvarkymas</w:t>
              </w:r>
              <w:r w:rsidR="00A729F6" w:rsidRPr="00DD5059">
                <w:rPr>
                  <w:rFonts w:ascii="Arial" w:hAnsi="Arial" w:cs="Arial"/>
                  <w:sz w:val="24"/>
                  <w:szCs w:val="24"/>
                </w:rPr>
                <w:t>.........................................................................................</w:t>
              </w:r>
              <w:r w:rsidR="00A81A00" w:rsidRPr="00DD5059">
                <w:rPr>
                  <w:rFonts w:ascii="Arial" w:hAnsi="Arial" w:cs="Arial"/>
                  <w:sz w:val="24"/>
                  <w:szCs w:val="24"/>
                </w:rPr>
                <w:t>.</w:t>
              </w:r>
            </w:p>
            <w:p w14:paraId="3C0F05FC" w14:textId="302F053F" w:rsidR="0074475B" w:rsidRPr="00DD5059" w:rsidRDefault="0074475B" w:rsidP="00BA1EEB">
              <w:pPr>
                <w:pStyle w:val="Turinys1"/>
                <w:spacing w:line="240" w:lineRule="auto"/>
                <w:rPr>
                  <w:rFonts w:ascii="Arial" w:hAnsi="Arial" w:cs="Arial"/>
                  <w:sz w:val="24"/>
                  <w:szCs w:val="24"/>
                  <w:lang w:eastAsia="en-US"/>
                </w:rPr>
              </w:pPr>
              <w:hyperlink w:anchor="_Toc126333939" w:history="1">
                <w:r w:rsidRPr="00DD5059">
                  <w:rPr>
                    <w:rStyle w:val="Hipersaitas"/>
                    <w:rFonts w:ascii="Arial" w:hAnsi="Arial" w:cs="Arial"/>
                    <w:sz w:val="24"/>
                    <w:szCs w:val="24"/>
                  </w:rPr>
                  <w:t>Pirkimo sąlygų 1 priedas „Terminai“</w:t>
                </w:r>
                <w:r w:rsidRPr="00DD5059">
                  <w:rPr>
                    <w:rFonts w:ascii="Arial" w:hAnsi="Arial" w:cs="Arial"/>
                    <w:webHidden/>
                    <w:sz w:val="24"/>
                    <w:szCs w:val="24"/>
                  </w:rPr>
                  <w:tab/>
                </w:r>
              </w:hyperlink>
            </w:p>
            <w:p w14:paraId="27656DDD" w14:textId="16E91CB4" w:rsidR="0074475B" w:rsidRPr="00DD5059" w:rsidRDefault="0074475B" w:rsidP="00BA1EEB">
              <w:pPr>
                <w:pStyle w:val="Turinys2"/>
                <w:rPr>
                  <w:rFonts w:ascii="Arial" w:hAnsi="Arial" w:cs="Arial"/>
                  <w:sz w:val="24"/>
                  <w:szCs w:val="24"/>
                  <w:lang w:eastAsia="en-US"/>
                </w:rPr>
              </w:pPr>
              <w:hyperlink w:anchor="_Toc126333940" w:history="1">
                <w:r w:rsidRPr="00DD5059">
                  <w:rPr>
                    <w:rStyle w:val="Hipersaitas"/>
                    <w:rFonts w:ascii="Arial" w:eastAsia="Calibri" w:hAnsi="Arial" w:cs="Arial"/>
                    <w:sz w:val="24"/>
                    <w:szCs w:val="24"/>
                  </w:rPr>
                  <w:t>Pirkimo sąlygų 2 priedas „Techninė specifikacija“</w:t>
                </w:r>
                <w:r w:rsidRPr="00DD5059">
                  <w:rPr>
                    <w:rFonts w:ascii="Arial" w:hAnsi="Arial" w:cs="Arial"/>
                    <w:webHidden/>
                    <w:sz w:val="24"/>
                    <w:szCs w:val="24"/>
                  </w:rPr>
                  <w:tab/>
                </w:r>
              </w:hyperlink>
            </w:p>
            <w:p w14:paraId="79347E8A" w14:textId="57AD047E" w:rsidR="0074475B" w:rsidRPr="00DD5059" w:rsidRDefault="0074475B" w:rsidP="00BA1EEB">
              <w:pPr>
                <w:pStyle w:val="Turinys2"/>
                <w:rPr>
                  <w:rFonts w:ascii="Arial" w:hAnsi="Arial" w:cs="Arial"/>
                  <w:sz w:val="24"/>
                  <w:szCs w:val="24"/>
                  <w:lang w:eastAsia="en-US"/>
                </w:rPr>
              </w:pPr>
              <w:hyperlink w:anchor="_Toc126333941" w:history="1">
                <w:r w:rsidRPr="00DD5059">
                  <w:rPr>
                    <w:rStyle w:val="Hipersaitas"/>
                    <w:rFonts w:ascii="Arial" w:eastAsia="Calibri" w:hAnsi="Arial" w:cs="Arial"/>
                    <w:sz w:val="24"/>
                    <w:szCs w:val="24"/>
                  </w:rPr>
                  <w:t>Pirkimo sąlygų 3 priedas „Tiekėjų pašalinimo pagrindai“</w:t>
                </w:r>
                <w:r w:rsidRPr="00DD5059">
                  <w:rPr>
                    <w:rFonts w:ascii="Arial" w:hAnsi="Arial" w:cs="Arial"/>
                    <w:webHidden/>
                    <w:sz w:val="24"/>
                    <w:szCs w:val="24"/>
                  </w:rPr>
                  <w:tab/>
                </w:r>
              </w:hyperlink>
            </w:p>
            <w:p w14:paraId="6DE76A5E" w14:textId="3936B759" w:rsidR="0074475B" w:rsidRPr="00DD5059" w:rsidRDefault="0074475B" w:rsidP="00BA1EEB">
              <w:pPr>
                <w:pStyle w:val="Turinys2"/>
                <w:rPr>
                  <w:rFonts w:ascii="Arial" w:hAnsi="Arial" w:cs="Arial"/>
                  <w:sz w:val="24"/>
                  <w:szCs w:val="24"/>
                  <w:lang w:eastAsia="en-US"/>
                </w:rPr>
              </w:pPr>
              <w:hyperlink w:anchor="_Toc126333942" w:history="1">
                <w:r w:rsidRPr="00DD5059">
                  <w:rPr>
                    <w:rStyle w:val="Hipersaitas"/>
                    <w:rFonts w:ascii="Arial" w:eastAsia="Calibri" w:hAnsi="Arial" w:cs="Arial"/>
                    <w:sz w:val="24"/>
                    <w:szCs w:val="24"/>
                  </w:rPr>
                  <w:t>Pirkimo sąlygų 4 priedas „Tiekėjų kvalifikacijos reikalavimai ir reikalaujami kokybės bei aplinkos apsaugos vadybos sistemų standartai“</w:t>
                </w:r>
                <w:r w:rsidRPr="00DD5059">
                  <w:rPr>
                    <w:rFonts w:ascii="Arial" w:hAnsi="Arial" w:cs="Arial"/>
                    <w:webHidden/>
                    <w:sz w:val="24"/>
                    <w:szCs w:val="24"/>
                  </w:rPr>
                  <w:tab/>
                </w:r>
              </w:hyperlink>
            </w:p>
            <w:p w14:paraId="310D1EC2" w14:textId="2ECD9F6B" w:rsidR="0074475B" w:rsidRPr="00DD5059" w:rsidRDefault="0074475B" w:rsidP="00BA1EEB">
              <w:pPr>
                <w:pStyle w:val="Turinys2"/>
                <w:rPr>
                  <w:rFonts w:ascii="Arial" w:hAnsi="Arial" w:cs="Arial"/>
                  <w:sz w:val="24"/>
                  <w:szCs w:val="24"/>
                  <w:lang w:eastAsia="en-US"/>
                </w:rPr>
              </w:pPr>
              <w:hyperlink w:anchor="_Toc126333944" w:history="1">
                <w:r w:rsidRPr="00DD5059">
                  <w:rPr>
                    <w:rStyle w:val="Hipersaitas"/>
                    <w:rFonts w:ascii="Arial" w:eastAsia="Calibri" w:hAnsi="Arial" w:cs="Arial"/>
                    <w:sz w:val="24"/>
                    <w:szCs w:val="24"/>
                  </w:rPr>
                  <w:t xml:space="preserve">Pirkimo sąlygų </w:t>
                </w:r>
                <w:r w:rsidR="007F0449" w:rsidRPr="00DD5059">
                  <w:rPr>
                    <w:rStyle w:val="Hipersaitas"/>
                    <w:rFonts w:ascii="Arial" w:eastAsia="Calibri" w:hAnsi="Arial" w:cs="Arial"/>
                    <w:sz w:val="24"/>
                    <w:szCs w:val="24"/>
                  </w:rPr>
                  <w:t>5</w:t>
                </w:r>
                <w:r w:rsidRPr="00DD5059">
                  <w:rPr>
                    <w:rStyle w:val="Hipersaitas"/>
                    <w:rFonts w:ascii="Arial" w:eastAsia="Calibri" w:hAnsi="Arial" w:cs="Arial"/>
                    <w:sz w:val="24"/>
                    <w:szCs w:val="24"/>
                  </w:rPr>
                  <w:t xml:space="preserve"> priedas „</w:t>
                </w:r>
                <w:r w:rsidR="00855683" w:rsidRPr="00DD5059">
                  <w:rPr>
                    <w:rStyle w:val="Hipersaitas"/>
                    <w:rFonts w:ascii="Arial" w:eastAsia="Calibri" w:hAnsi="Arial" w:cs="Arial"/>
                    <w:sz w:val="24"/>
                    <w:szCs w:val="24"/>
                  </w:rPr>
                  <w:t>Europos bendrasis viešųjų pirkimų dokumentas</w:t>
                </w:r>
                <w:r w:rsidRPr="00DD5059">
                  <w:rPr>
                    <w:rStyle w:val="Hipersaitas"/>
                    <w:rFonts w:ascii="Arial" w:eastAsia="Calibri" w:hAnsi="Arial" w:cs="Arial"/>
                    <w:sz w:val="24"/>
                    <w:szCs w:val="24"/>
                  </w:rPr>
                  <w:t>“</w:t>
                </w:r>
                <w:r w:rsidRPr="00DD5059">
                  <w:rPr>
                    <w:rFonts w:ascii="Arial" w:hAnsi="Arial" w:cs="Arial"/>
                    <w:webHidden/>
                    <w:sz w:val="24"/>
                    <w:szCs w:val="24"/>
                  </w:rPr>
                  <w:tab/>
                </w:r>
              </w:hyperlink>
            </w:p>
            <w:p w14:paraId="5F61B9F6" w14:textId="6C6BE6C6" w:rsidR="0074475B" w:rsidRPr="00DD5059" w:rsidRDefault="0074475B" w:rsidP="00BA1EEB">
              <w:pPr>
                <w:pStyle w:val="Turinys2"/>
                <w:rPr>
                  <w:rFonts w:ascii="Arial" w:hAnsi="Arial" w:cs="Arial"/>
                  <w:sz w:val="24"/>
                  <w:szCs w:val="24"/>
                  <w:lang w:eastAsia="en-US"/>
                </w:rPr>
              </w:pPr>
              <w:hyperlink w:anchor="_Toc126333945" w:history="1">
                <w:r w:rsidRPr="00DD5059">
                  <w:rPr>
                    <w:rStyle w:val="Hipersaitas"/>
                    <w:rFonts w:ascii="Arial" w:eastAsia="Calibri" w:hAnsi="Arial" w:cs="Arial"/>
                    <w:sz w:val="24"/>
                    <w:szCs w:val="24"/>
                  </w:rPr>
                  <w:t xml:space="preserve">Pirkimo sąlygų </w:t>
                </w:r>
                <w:r w:rsidR="00D8114F" w:rsidRPr="00DD5059">
                  <w:rPr>
                    <w:rStyle w:val="Hipersaitas"/>
                    <w:rFonts w:ascii="Arial" w:eastAsia="Calibri" w:hAnsi="Arial" w:cs="Arial"/>
                    <w:sz w:val="24"/>
                    <w:szCs w:val="24"/>
                  </w:rPr>
                  <w:t>6</w:t>
                </w:r>
                <w:r w:rsidRPr="00DD5059">
                  <w:rPr>
                    <w:rStyle w:val="Hipersaitas"/>
                    <w:rFonts w:ascii="Arial" w:eastAsia="Calibri" w:hAnsi="Arial" w:cs="Arial"/>
                    <w:sz w:val="24"/>
                    <w:szCs w:val="24"/>
                  </w:rPr>
                  <w:t xml:space="preserve"> priedas „</w:t>
                </w:r>
                <w:r w:rsidR="00855683" w:rsidRPr="00DD5059">
                  <w:rPr>
                    <w:rStyle w:val="Hipersaitas"/>
                    <w:rFonts w:ascii="Arial" w:eastAsia="Calibri" w:hAnsi="Arial" w:cs="Arial"/>
                    <w:sz w:val="24"/>
                    <w:szCs w:val="24"/>
                  </w:rPr>
                  <w:t>Pasiūlymo forma</w:t>
                </w:r>
                <w:r w:rsidRPr="00DD5059">
                  <w:rPr>
                    <w:rStyle w:val="Hipersaitas"/>
                    <w:rFonts w:ascii="Arial" w:eastAsia="Calibri" w:hAnsi="Arial" w:cs="Arial"/>
                    <w:sz w:val="24"/>
                    <w:szCs w:val="24"/>
                  </w:rPr>
                  <w:t>“</w:t>
                </w:r>
                <w:r w:rsidRPr="00DD5059">
                  <w:rPr>
                    <w:rFonts w:ascii="Arial" w:hAnsi="Arial" w:cs="Arial"/>
                    <w:webHidden/>
                    <w:sz w:val="24"/>
                    <w:szCs w:val="24"/>
                  </w:rPr>
                  <w:tab/>
                </w:r>
              </w:hyperlink>
            </w:p>
            <w:p w14:paraId="43280921" w14:textId="300DB9CA" w:rsidR="0074475B" w:rsidRPr="00DD5059" w:rsidRDefault="0074475B" w:rsidP="00BA1EEB">
              <w:pPr>
                <w:pStyle w:val="Turinys2"/>
                <w:rPr>
                  <w:rFonts w:ascii="Arial" w:hAnsi="Arial" w:cs="Arial"/>
                  <w:sz w:val="24"/>
                  <w:szCs w:val="24"/>
                  <w:lang w:eastAsia="en-US"/>
                </w:rPr>
              </w:pPr>
              <w:hyperlink w:anchor="_Toc126333946" w:history="1">
                <w:r w:rsidRPr="00DD5059">
                  <w:rPr>
                    <w:rStyle w:val="Hipersaitas"/>
                    <w:rFonts w:ascii="Arial" w:hAnsi="Arial" w:cs="Arial"/>
                    <w:sz w:val="24"/>
                    <w:szCs w:val="24"/>
                  </w:rPr>
                  <w:t xml:space="preserve">Pirkimo sąlygų </w:t>
                </w:r>
                <w:r w:rsidR="007F0449" w:rsidRPr="00DD5059">
                  <w:rPr>
                    <w:rStyle w:val="Hipersaitas"/>
                    <w:rFonts w:ascii="Arial" w:hAnsi="Arial" w:cs="Arial"/>
                    <w:sz w:val="24"/>
                    <w:szCs w:val="24"/>
                  </w:rPr>
                  <w:t>7</w:t>
                </w:r>
                <w:r w:rsidRPr="00DD5059">
                  <w:rPr>
                    <w:rStyle w:val="Hipersaitas"/>
                    <w:rFonts w:ascii="Arial" w:hAnsi="Arial" w:cs="Arial"/>
                    <w:sz w:val="24"/>
                    <w:szCs w:val="24"/>
                  </w:rPr>
                  <w:t xml:space="preserve"> priedas „</w:t>
                </w:r>
                <w:r w:rsidR="00855683" w:rsidRPr="00DD5059">
                  <w:rPr>
                    <w:rStyle w:val="Hipersaitas"/>
                    <w:rFonts w:ascii="Arial" w:hAnsi="Arial" w:cs="Arial"/>
                    <w:sz w:val="24"/>
                    <w:szCs w:val="24"/>
                  </w:rPr>
                  <w:t>Pasiūlymų vertinimo kriterijai ir sąlygos</w:t>
                </w:r>
                <w:r w:rsidRPr="00DD5059">
                  <w:rPr>
                    <w:rStyle w:val="Hipersaitas"/>
                    <w:rFonts w:ascii="Arial" w:hAnsi="Arial" w:cs="Arial"/>
                    <w:sz w:val="24"/>
                    <w:szCs w:val="24"/>
                  </w:rPr>
                  <w:t>“</w:t>
                </w:r>
                <w:r w:rsidRPr="00DD5059">
                  <w:rPr>
                    <w:rFonts w:ascii="Arial" w:hAnsi="Arial" w:cs="Arial"/>
                    <w:webHidden/>
                    <w:sz w:val="24"/>
                    <w:szCs w:val="24"/>
                  </w:rPr>
                  <w:tab/>
                </w:r>
              </w:hyperlink>
            </w:p>
            <w:p w14:paraId="06CE8CCD" w14:textId="401DA458" w:rsidR="00203540" w:rsidRPr="00DD5059" w:rsidRDefault="00506AB4" w:rsidP="00BA1EEB">
              <w:pPr>
                <w:pStyle w:val="Turinys2"/>
                <w:rPr>
                  <w:rFonts w:ascii="Arial" w:hAnsi="Arial" w:cs="Arial"/>
                  <w:sz w:val="24"/>
                  <w:szCs w:val="24"/>
                </w:rPr>
              </w:pPr>
              <w:hyperlink w:anchor="_Toc126333947" w:history="1">
                <w:r w:rsidRPr="00DD5059">
                  <w:rPr>
                    <w:rStyle w:val="Hipersaitas"/>
                    <w:rFonts w:ascii="Arial" w:hAnsi="Arial" w:cs="Arial"/>
                    <w:sz w:val="24"/>
                    <w:szCs w:val="24"/>
                  </w:rPr>
                  <w:t>Pirkimo sąlygų 8 priedas „Tiekėjo deklaracija dėl atitikties Reglamento nuostatoms“</w:t>
                </w:r>
              </w:hyperlink>
              <w:r w:rsidR="00203540" w:rsidRPr="00DD5059">
                <w:rPr>
                  <w:rFonts w:ascii="Arial" w:hAnsi="Arial" w:cs="Arial"/>
                  <w:sz w:val="24"/>
                  <w:szCs w:val="24"/>
                </w:rPr>
                <w:t>............</w:t>
              </w:r>
              <w:r w:rsidR="00936A47" w:rsidRPr="00DD5059">
                <w:rPr>
                  <w:rFonts w:ascii="Arial" w:hAnsi="Arial" w:cs="Arial"/>
                  <w:sz w:val="24"/>
                  <w:szCs w:val="24"/>
                </w:rPr>
                <w:t>................................................................................................................</w:t>
              </w:r>
            </w:p>
            <w:p w14:paraId="73AF595D" w14:textId="7DA92620" w:rsidR="00BA1EEB" w:rsidRPr="00DD5059" w:rsidRDefault="00BA1EEB" w:rsidP="00BA1EEB">
              <w:pPr>
                <w:spacing w:after="0"/>
                <w:ind w:firstLine="142"/>
                <w:rPr>
                  <w:rFonts w:ascii="Arial" w:hAnsi="Arial" w:cs="Arial"/>
                  <w:sz w:val="24"/>
                  <w:szCs w:val="24"/>
                </w:rPr>
              </w:pPr>
              <w:r w:rsidRPr="00DD5059">
                <w:rPr>
                  <w:rFonts w:ascii="Arial" w:hAnsi="Arial" w:cs="Arial"/>
                  <w:sz w:val="24"/>
                  <w:szCs w:val="24"/>
                </w:rPr>
                <w:t>Pirkimo sąlygų 9 priedas „Tiekėjo deklaracija dėl atitikties VPĮ 45 str. 2</w:t>
              </w:r>
              <w:r w:rsidRPr="00DD5059">
                <w:rPr>
                  <w:rFonts w:ascii="Arial" w:hAnsi="Arial" w:cs="Arial"/>
                  <w:sz w:val="24"/>
                  <w:szCs w:val="24"/>
                  <w:vertAlign w:val="superscript"/>
                </w:rPr>
                <w:t>1</w:t>
              </w:r>
              <w:r w:rsidRPr="00DD5059">
                <w:rPr>
                  <w:rFonts w:ascii="Arial" w:hAnsi="Arial" w:cs="Arial"/>
                  <w:sz w:val="24"/>
                  <w:szCs w:val="24"/>
                </w:rPr>
                <w:t xml:space="preserve"> d. nuostatoms..</w:t>
              </w:r>
              <w:r w:rsidR="00936A47" w:rsidRPr="00DD5059">
                <w:rPr>
                  <w:rFonts w:ascii="Arial" w:hAnsi="Arial" w:cs="Arial"/>
                  <w:sz w:val="24"/>
                  <w:szCs w:val="24"/>
                </w:rPr>
                <w:t>.</w:t>
              </w:r>
              <w:r w:rsidRPr="00DD5059">
                <w:rPr>
                  <w:rFonts w:ascii="Arial" w:hAnsi="Arial" w:cs="Arial"/>
                  <w:sz w:val="24"/>
                  <w:szCs w:val="24"/>
                </w:rPr>
                <w:t>..</w:t>
              </w:r>
            </w:p>
            <w:p w14:paraId="0DDC40AE" w14:textId="4EFC7649" w:rsidR="001C24BC" w:rsidRPr="00DD5059" w:rsidRDefault="0074475B" w:rsidP="00BA1EEB">
              <w:pPr>
                <w:pStyle w:val="Turinys2"/>
                <w:rPr>
                  <w:lang w:eastAsia="en-US"/>
                </w:rPr>
              </w:pPr>
              <w:hyperlink w:anchor="_Toc126333948" w:history="1">
                <w:r w:rsidRPr="00DD5059">
                  <w:rPr>
                    <w:rStyle w:val="Hipersaitas"/>
                    <w:rFonts w:ascii="Arial" w:hAnsi="Arial" w:cs="Arial"/>
                    <w:sz w:val="24"/>
                    <w:szCs w:val="24"/>
                  </w:rPr>
                  <w:t xml:space="preserve">Pirkimo sąlygų </w:t>
                </w:r>
                <w:r w:rsidR="00BA1EEB" w:rsidRPr="00DD5059">
                  <w:rPr>
                    <w:rStyle w:val="Hipersaitas"/>
                    <w:rFonts w:ascii="Arial" w:hAnsi="Arial" w:cs="Arial"/>
                    <w:sz w:val="24"/>
                    <w:szCs w:val="24"/>
                  </w:rPr>
                  <w:t>10</w:t>
                </w:r>
                <w:r w:rsidRPr="00DD5059">
                  <w:rPr>
                    <w:rStyle w:val="Hipersaitas"/>
                    <w:rFonts w:ascii="Arial" w:hAnsi="Arial" w:cs="Arial"/>
                    <w:sz w:val="24"/>
                    <w:szCs w:val="24"/>
                  </w:rPr>
                  <w:t xml:space="preserve"> priedas „Sutarties projektas“</w:t>
                </w:r>
                <w:r w:rsidRPr="00DD5059">
                  <w:rPr>
                    <w:rFonts w:ascii="Arial" w:hAnsi="Arial" w:cs="Arial"/>
                    <w:webHidden/>
                    <w:sz w:val="24"/>
                    <w:szCs w:val="24"/>
                  </w:rPr>
                  <w:tab/>
                </w:r>
                <w:r w:rsidRPr="00DD5059">
                  <w:rPr>
                    <w:rFonts w:ascii="Arial" w:hAnsi="Arial" w:cs="Arial"/>
                    <w:webHidden/>
                    <w:sz w:val="24"/>
                    <w:szCs w:val="24"/>
                  </w:rPr>
                  <w:fldChar w:fldCharType="begin"/>
                </w:r>
                <w:r w:rsidRPr="00DD5059">
                  <w:rPr>
                    <w:rFonts w:ascii="Arial" w:hAnsi="Arial" w:cs="Arial"/>
                    <w:webHidden/>
                    <w:sz w:val="24"/>
                    <w:szCs w:val="24"/>
                  </w:rPr>
                  <w:instrText xml:space="preserve"> PAGEREF _Toc126333948 \h </w:instrText>
                </w:r>
                <w:r w:rsidRPr="00DD5059">
                  <w:rPr>
                    <w:rFonts w:ascii="Arial" w:hAnsi="Arial" w:cs="Arial"/>
                    <w:webHidden/>
                    <w:sz w:val="24"/>
                    <w:szCs w:val="24"/>
                  </w:rPr>
                </w:r>
                <w:r w:rsidRPr="00DD5059">
                  <w:rPr>
                    <w:rFonts w:ascii="Arial" w:hAnsi="Arial" w:cs="Arial"/>
                    <w:webHidden/>
                    <w:sz w:val="24"/>
                    <w:szCs w:val="24"/>
                  </w:rPr>
                  <w:fldChar w:fldCharType="end"/>
                </w:r>
              </w:hyperlink>
              <w:r w:rsidR="001C24BC" w:rsidRPr="00DD5059">
                <w:rPr>
                  <w:rFonts w:ascii="Arial" w:hAnsi="Arial" w:cs="Arial"/>
                  <w:sz w:val="24"/>
                  <w:szCs w:val="24"/>
                  <w:shd w:val="clear" w:color="auto" w:fill="E6E6E6"/>
                </w:rPr>
                <w:fldChar w:fldCharType="end"/>
              </w:r>
            </w:p>
          </w:sdtContent>
        </w:sdt>
        <w:p w14:paraId="73CCB438" w14:textId="0E813B55" w:rsidR="005F13F0" w:rsidRPr="00DD5059" w:rsidRDefault="001C24BC" w:rsidP="00E8359A">
          <w:pPr>
            <w:spacing w:after="120"/>
            <w:contextualSpacing/>
            <w:rPr>
              <w:rFonts w:ascii="Arial" w:hAnsi="Arial" w:cs="Arial"/>
              <w:sz w:val="24"/>
              <w:szCs w:val="24"/>
            </w:rPr>
          </w:pPr>
          <w:r w:rsidRPr="00DD5059">
            <w:rPr>
              <w:rFonts w:ascii="Arial" w:hAnsi="Arial" w:cs="Arial"/>
              <w:sz w:val="24"/>
              <w:szCs w:val="24"/>
            </w:rPr>
            <w:br w:type="page"/>
          </w:r>
        </w:p>
      </w:sdtContent>
    </w:sdt>
    <w:p w14:paraId="7DBFF88B" w14:textId="6BBCD67C" w:rsidR="002415C7" w:rsidRPr="00DD5059" w:rsidRDefault="007F0449" w:rsidP="00E8359A">
      <w:pPr>
        <w:pStyle w:val="Antrat1"/>
        <w:numPr>
          <w:ilvl w:val="0"/>
          <w:numId w:val="1"/>
        </w:numPr>
        <w:spacing w:line="276" w:lineRule="auto"/>
        <w:ind w:left="0" w:firstLine="567"/>
        <w:contextualSpacing/>
        <w:rPr>
          <w:rFonts w:ascii="Arial" w:hAnsi="Arial" w:cs="Arial"/>
          <w:b/>
          <w:bCs/>
          <w:sz w:val="24"/>
          <w:szCs w:val="24"/>
        </w:rPr>
      </w:pPr>
      <w:bookmarkStart w:id="1" w:name="_Toc126333928"/>
      <w:bookmarkStart w:id="2" w:name="_Toc335201954"/>
      <w:bookmarkStart w:id="3" w:name="_Toc147739116"/>
      <w:r w:rsidRPr="00DD5059">
        <w:rPr>
          <w:rFonts w:ascii="Arial" w:hAnsi="Arial" w:cs="Arial"/>
          <w:b/>
          <w:bCs/>
          <w:sz w:val="24"/>
          <w:szCs w:val="24"/>
        </w:rPr>
        <w:lastRenderedPageBreak/>
        <w:t>BENDRA INFORMACIJA</w:t>
      </w:r>
      <w:bookmarkEnd w:id="1"/>
    </w:p>
    <w:p w14:paraId="67F1FE87" w14:textId="3570EE73" w:rsidR="004008DD" w:rsidRPr="00DD5059" w:rsidRDefault="004008DD" w:rsidP="004008DD">
      <w:pPr>
        <w:pStyle w:val="Sraopastraipa"/>
        <w:numPr>
          <w:ilvl w:val="1"/>
          <w:numId w:val="1"/>
        </w:numPr>
        <w:spacing w:after="0"/>
        <w:ind w:left="0" w:firstLine="567"/>
        <w:jc w:val="both"/>
        <w:rPr>
          <w:rFonts w:ascii="Arial" w:hAnsi="Arial" w:cs="Arial"/>
          <w:b/>
          <w:bCs/>
          <w:sz w:val="24"/>
          <w:szCs w:val="24"/>
        </w:rPr>
      </w:pPr>
      <w:r w:rsidRPr="00DD5059">
        <w:rPr>
          <w:rFonts w:ascii="Arial" w:hAnsi="Arial" w:cs="Arial"/>
          <w:sz w:val="24"/>
          <w:szCs w:val="24"/>
        </w:rPr>
        <w:t>Tauragės rajono savivaldybės Centrinė perkančioji organizacija (toliau – CPO arba perkančioji organizacija) vykdo tarptautinės vertės viešąjį pirkimą atviro būdu (toliau – Pirkimas)</w:t>
      </w:r>
      <w:r w:rsidRPr="00DD5059">
        <w:rPr>
          <w:rFonts w:ascii="Arial" w:eastAsia="Calibri" w:hAnsi="Arial" w:cs="Arial"/>
          <w:sz w:val="24"/>
          <w:szCs w:val="24"/>
        </w:rPr>
        <w:t>.</w:t>
      </w:r>
    </w:p>
    <w:p w14:paraId="49BE813F" w14:textId="7F22C8C9" w:rsidR="004008DD" w:rsidRPr="00DD5059" w:rsidRDefault="004008DD" w:rsidP="004008DD">
      <w:pPr>
        <w:pStyle w:val="Sraopastraipa"/>
        <w:numPr>
          <w:ilvl w:val="1"/>
          <w:numId w:val="1"/>
        </w:numPr>
        <w:spacing w:after="0"/>
        <w:ind w:left="0" w:firstLine="567"/>
        <w:jc w:val="both"/>
        <w:rPr>
          <w:rFonts w:ascii="Arial" w:hAnsi="Arial" w:cs="Arial"/>
          <w:b/>
          <w:bCs/>
          <w:sz w:val="24"/>
          <w:szCs w:val="24"/>
        </w:rPr>
      </w:pPr>
      <w:r w:rsidRPr="00DD5059">
        <w:rPr>
          <w:rFonts w:ascii="Arial" w:hAnsi="Arial" w:cs="Arial"/>
          <w:sz w:val="24"/>
          <w:szCs w:val="24"/>
        </w:rPr>
        <w:t>Pirkimą iki sutarties pasirašymo atlikti įgaliojo viešoji įstaiga Viešoji įstaiga Tauragės ligoninė (kodas: 179761936) (toliau – Pavedimą suteikusi perkančioji organizacija).</w:t>
      </w:r>
    </w:p>
    <w:p w14:paraId="6256139E" w14:textId="3D5DDF27" w:rsidR="0050555A" w:rsidRPr="00DD5059" w:rsidRDefault="007D6857" w:rsidP="00E8359A">
      <w:pPr>
        <w:pStyle w:val="Sraopastraipa"/>
        <w:numPr>
          <w:ilvl w:val="1"/>
          <w:numId w:val="1"/>
        </w:numPr>
        <w:spacing w:after="0"/>
        <w:ind w:left="0" w:firstLine="567"/>
        <w:jc w:val="both"/>
        <w:rPr>
          <w:rFonts w:ascii="Arial" w:hAnsi="Arial" w:cs="Arial"/>
          <w:sz w:val="24"/>
          <w:szCs w:val="24"/>
        </w:rPr>
      </w:pPr>
      <w:r w:rsidRPr="00DD5059">
        <w:rPr>
          <w:rFonts w:ascii="Arial" w:hAnsi="Arial" w:cs="Arial"/>
          <w:color w:val="000000" w:themeColor="text1"/>
          <w:sz w:val="24"/>
          <w:szCs w:val="24"/>
        </w:rPr>
        <w:t>Pirkimas</w:t>
      </w:r>
      <w:r w:rsidR="00B37854" w:rsidRPr="00DD5059">
        <w:rPr>
          <w:rFonts w:ascii="Arial" w:hAnsi="Arial" w:cs="Arial"/>
          <w:color w:val="000000" w:themeColor="text1"/>
          <w:sz w:val="24"/>
          <w:szCs w:val="24"/>
        </w:rPr>
        <w:t xml:space="preserve"> neatlieka</w:t>
      </w:r>
      <w:r w:rsidRPr="00DD5059">
        <w:rPr>
          <w:rFonts w:ascii="Arial" w:hAnsi="Arial" w:cs="Arial"/>
          <w:color w:val="000000" w:themeColor="text1"/>
          <w:sz w:val="24"/>
          <w:szCs w:val="24"/>
        </w:rPr>
        <w:t>mas</w:t>
      </w:r>
      <w:r w:rsidR="00B37854" w:rsidRPr="00DD5059">
        <w:rPr>
          <w:rFonts w:ascii="Arial" w:hAnsi="Arial" w:cs="Arial"/>
          <w:color w:val="000000" w:themeColor="text1"/>
          <w:sz w:val="24"/>
          <w:szCs w:val="24"/>
        </w:rPr>
        <w:t xml:space="preserve"> </w:t>
      </w:r>
      <w:r w:rsidR="002F5F8E" w:rsidRPr="00DD5059">
        <w:rPr>
          <w:rFonts w:ascii="Arial" w:hAnsi="Arial" w:cs="Arial"/>
          <w:color w:val="000000" w:themeColor="text1"/>
          <w:sz w:val="24"/>
          <w:szCs w:val="24"/>
        </w:rPr>
        <w:t>naudojantis centralizuotų pirkimų katalogu</w:t>
      </w:r>
      <w:r w:rsidR="003163D9" w:rsidRPr="00DD5059">
        <w:rPr>
          <w:rFonts w:ascii="Arial" w:hAnsi="Arial" w:cs="Arial"/>
          <w:color w:val="000000" w:themeColor="text1"/>
          <w:sz w:val="24"/>
          <w:szCs w:val="24"/>
        </w:rPr>
        <w:t xml:space="preserve"> https://katalogas.cpo.lt/, nes </w:t>
      </w:r>
      <w:r w:rsidR="0050555A" w:rsidRPr="00DD5059">
        <w:rPr>
          <w:rFonts w:ascii="Arial" w:hAnsi="Arial" w:cs="Arial"/>
          <w:color w:val="000000" w:themeColor="text1"/>
          <w:sz w:val="24"/>
          <w:szCs w:val="24"/>
        </w:rPr>
        <w:t xml:space="preserve">centralizuotų pirkimų </w:t>
      </w:r>
      <w:r w:rsidR="003163D9" w:rsidRPr="00DD5059">
        <w:rPr>
          <w:rFonts w:ascii="Arial" w:hAnsi="Arial" w:cs="Arial"/>
          <w:color w:val="000000" w:themeColor="text1"/>
          <w:sz w:val="24"/>
          <w:szCs w:val="24"/>
        </w:rPr>
        <w:t xml:space="preserve">kataloge tokių </w:t>
      </w:r>
      <w:r w:rsidR="004008DD" w:rsidRPr="00DD5059">
        <w:rPr>
          <w:rFonts w:ascii="Arial" w:hAnsi="Arial" w:cs="Arial"/>
          <w:color w:val="000000" w:themeColor="text1"/>
          <w:sz w:val="24"/>
          <w:szCs w:val="24"/>
        </w:rPr>
        <w:t>prekių</w:t>
      </w:r>
      <w:r w:rsidR="003163D9" w:rsidRPr="00DD5059">
        <w:rPr>
          <w:rFonts w:ascii="Arial" w:hAnsi="Arial" w:cs="Arial"/>
          <w:color w:val="000000" w:themeColor="text1"/>
          <w:sz w:val="24"/>
          <w:szCs w:val="24"/>
        </w:rPr>
        <w:t xml:space="preserve">, apimančių pirkimo sąlygų techninę specifikaciją, įsigyti galimybės nėra. </w:t>
      </w:r>
    </w:p>
    <w:p w14:paraId="3D50021F" w14:textId="77777777" w:rsidR="0050555A" w:rsidRPr="00DD5059" w:rsidRDefault="00AA23FB" w:rsidP="00E8359A">
      <w:pPr>
        <w:pStyle w:val="Sraopastraipa"/>
        <w:numPr>
          <w:ilvl w:val="1"/>
          <w:numId w:val="1"/>
        </w:numPr>
        <w:spacing w:after="0"/>
        <w:ind w:left="0" w:firstLine="567"/>
        <w:jc w:val="both"/>
        <w:rPr>
          <w:rFonts w:ascii="Arial" w:hAnsi="Arial" w:cs="Arial"/>
          <w:sz w:val="24"/>
          <w:szCs w:val="24"/>
        </w:rPr>
      </w:pPr>
      <w:r w:rsidRPr="00DD5059">
        <w:rPr>
          <w:rFonts w:ascii="Arial" w:eastAsia="Times New Roman" w:hAnsi="Arial" w:cs="Arial"/>
          <w:sz w:val="24"/>
          <w:szCs w:val="24"/>
        </w:rPr>
        <w:t>Perkančioji organizacija nerezervuoja teisės dalyvauti pirkime.</w:t>
      </w:r>
    </w:p>
    <w:p w14:paraId="74CAD6FD" w14:textId="77777777" w:rsidR="007540BB" w:rsidRPr="00DD5059" w:rsidRDefault="00E32C8E" w:rsidP="007540BB">
      <w:pPr>
        <w:pStyle w:val="Sraopastraipa"/>
        <w:numPr>
          <w:ilvl w:val="1"/>
          <w:numId w:val="1"/>
        </w:numPr>
        <w:spacing w:after="0"/>
        <w:ind w:left="0" w:firstLine="567"/>
        <w:jc w:val="both"/>
        <w:rPr>
          <w:rFonts w:ascii="Arial" w:hAnsi="Arial" w:cs="Arial"/>
          <w:sz w:val="24"/>
          <w:szCs w:val="24"/>
        </w:rPr>
      </w:pPr>
      <w:r w:rsidRPr="00DD5059">
        <w:rPr>
          <w:rFonts w:ascii="Arial" w:hAnsi="Arial" w:cs="Arial"/>
          <w:sz w:val="24"/>
          <w:szCs w:val="24"/>
        </w:rPr>
        <w:t xml:space="preserve">Stebėtojai dalyvauti </w:t>
      </w:r>
      <w:r w:rsidR="008A3C98" w:rsidRPr="00DD5059">
        <w:rPr>
          <w:rFonts w:ascii="Arial" w:hAnsi="Arial" w:cs="Arial"/>
          <w:sz w:val="24"/>
          <w:szCs w:val="24"/>
        </w:rPr>
        <w:t>K</w:t>
      </w:r>
      <w:r w:rsidRPr="00DD5059">
        <w:rPr>
          <w:rFonts w:ascii="Arial" w:hAnsi="Arial" w:cs="Arial"/>
          <w:sz w:val="24"/>
          <w:szCs w:val="24"/>
        </w:rPr>
        <w:t>omisijos posėdžiuose nėra kviečiami</w:t>
      </w:r>
      <w:r w:rsidR="0050555A" w:rsidRPr="00DD5059">
        <w:rPr>
          <w:rFonts w:ascii="Arial" w:hAnsi="Arial" w:cs="Arial"/>
          <w:sz w:val="24"/>
          <w:szCs w:val="24"/>
        </w:rPr>
        <w:t xml:space="preserve">. </w:t>
      </w:r>
    </w:p>
    <w:p w14:paraId="0533821C" w14:textId="5ECCD12A" w:rsidR="00720501" w:rsidRPr="00DD5059" w:rsidRDefault="004008DD" w:rsidP="004008DD">
      <w:pPr>
        <w:pStyle w:val="Sraopastraipa"/>
        <w:numPr>
          <w:ilvl w:val="1"/>
          <w:numId w:val="1"/>
        </w:numPr>
        <w:spacing w:after="0"/>
        <w:ind w:left="0" w:firstLine="567"/>
        <w:jc w:val="both"/>
        <w:rPr>
          <w:rFonts w:ascii="Arial" w:hAnsi="Arial" w:cs="Arial"/>
          <w:sz w:val="24"/>
          <w:szCs w:val="24"/>
        </w:rPr>
      </w:pPr>
      <w:r w:rsidRPr="00DD5059">
        <w:rPr>
          <w:rFonts w:ascii="Arial" w:hAnsi="Arial" w:cs="Arial"/>
          <w:sz w:val="24"/>
          <w:szCs w:val="24"/>
        </w:rPr>
        <w:t xml:space="preserve">Vykdomas žaliasis pirkimas vadovaujantis Aplinkos apsaugos kriterijų taikymo, vykdant žaliuosius pirkimus tvarkos aprašo, patvirtinto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r w:rsidR="005D6B9F" w:rsidRPr="00DD5059">
        <w:rPr>
          <w:rFonts w:ascii="Arial" w:hAnsi="Arial" w:cs="Arial"/>
          <w:sz w:val="24"/>
          <w:szCs w:val="24"/>
        </w:rPr>
        <w:t>4.4.4.</w:t>
      </w:r>
      <w:r w:rsidRPr="00DD5059">
        <w:rPr>
          <w:rFonts w:ascii="Arial" w:hAnsi="Arial" w:cs="Arial"/>
          <w:sz w:val="24"/>
          <w:szCs w:val="24"/>
        </w:rPr>
        <w:t xml:space="preserve"> papunkči</w:t>
      </w:r>
      <w:r w:rsidR="005D6B9F" w:rsidRPr="00DD5059">
        <w:rPr>
          <w:rFonts w:ascii="Arial" w:hAnsi="Arial" w:cs="Arial"/>
          <w:sz w:val="24"/>
          <w:szCs w:val="24"/>
        </w:rPr>
        <w:t>ais</w:t>
      </w:r>
      <w:r w:rsidRPr="00DD5059">
        <w:rPr>
          <w:rFonts w:ascii="Arial" w:hAnsi="Arial" w:cs="Arial"/>
          <w:sz w:val="24"/>
          <w:szCs w:val="24"/>
        </w:rPr>
        <w:t>.</w:t>
      </w:r>
      <w:r w:rsidR="0050555A" w:rsidRPr="00DD5059">
        <w:rPr>
          <w:rFonts w:ascii="Arial" w:hAnsi="Arial" w:cs="Arial"/>
          <w:sz w:val="24"/>
          <w:szCs w:val="24"/>
        </w:rPr>
        <w:t xml:space="preserve"> </w:t>
      </w:r>
      <w:r w:rsidR="00795C04" w:rsidRPr="00DD5059">
        <w:rPr>
          <w:rFonts w:ascii="Arial" w:hAnsi="Arial" w:cs="Arial"/>
          <w:sz w:val="24"/>
          <w:szCs w:val="24"/>
        </w:rPr>
        <w:t xml:space="preserve">Aplinkos apsaugos kriterijai nustatyti specialiųjų pirkimo sąlygų </w:t>
      </w:r>
      <w:r w:rsidR="00E8419E" w:rsidRPr="00DD5059">
        <w:rPr>
          <w:rFonts w:ascii="Arial" w:eastAsia="Calibri" w:hAnsi="Arial" w:cs="Arial"/>
          <w:color w:val="000000" w:themeColor="text1"/>
          <w:sz w:val="24"/>
          <w:szCs w:val="24"/>
        </w:rPr>
        <w:t>10</w:t>
      </w:r>
      <w:r w:rsidR="00795C04" w:rsidRPr="00DD5059">
        <w:rPr>
          <w:rFonts w:ascii="Arial" w:eastAsia="Calibri" w:hAnsi="Arial" w:cs="Arial"/>
          <w:color w:val="000000" w:themeColor="text1"/>
          <w:sz w:val="24"/>
          <w:szCs w:val="24"/>
        </w:rPr>
        <w:t xml:space="preserve"> priede „Sutarties projektas“</w:t>
      </w:r>
      <w:r w:rsidR="00795C04" w:rsidRPr="00DD5059">
        <w:rPr>
          <w:rFonts w:ascii="Arial" w:hAnsi="Arial" w:cs="Arial"/>
          <w:sz w:val="24"/>
          <w:szCs w:val="24"/>
        </w:rPr>
        <w:t>.</w:t>
      </w:r>
    </w:p>
    <w:p w14:paraId="5C560B2A" w14:textId="591E2EA8" w:rsidR="00720501" w:rsidRPr="00DD5059" w:rsidRDefault="00E32C8E" w:rsidP="00E8359A">
      <w:pPr>
        <w:pStyle w:val="Sraopastraipa"/>
        <w:numPr>
          <w:ilvl w:val="1"/>
          <w:numId w:val="1"/>
        </w:numPr>
        <w:tabs>
          <w:tab w:val="left" w:pos="1134"/>
        </w:tabs>
        <w:spacing w:after="0"/>
        <w:ind w:left="0" w:firstLine="567"/>
        <w:jc w:val="both"/>
        <w:rPr>
          <w:rFonts w:ascii="Arial" w:hAnsi="Arial" w:cs="Arial"/>
          <w:sz w:val="24"/>
          <w:szCs w:val="24"/>
        </w:rPr>
      </w:pPr>
      <w:r w:rsidRPr="00DD5059">
        <w:rPr>
          <w:rFonts w:ascii="Arial" w:eastAsia="Arial" w:hAnsi="Arial" w:cs="Arial"/>
          <w:sz w:val="24"/>
          <w:szCs w:val="24"/>
        </w:rPr>
        <w:t xml:space="preserve">Išankstinis skelbimas apie </w:t>
      </w:r>
      <w:r w:rsidR="007A68AD" w:rsidRPr="00DD5059">
        <w:rPr>
          <w:rFonts w:ascii="Arial" w:eastAsia="Arial" w:hAnsi="Arial" w:cs="Arial"/>
          <w:sz w:val="24"/>
          <w:szCs w:val="24"/>
        </w:rPr>
        <w:t>p</w:t>
      </w:r>
      <w:r w:rsidRPr="00DD5059">
        <w:rPr>
          <w:rFonts w:ascii="Arial" w:eastAsia="Arial" w:hAnsi="Arial" w:cs="Arial"/>
          <w:sz w:val="24"/>
          <w:szCs w:val="24"/>
        </w:rPr>
        <w:t xml:space="preserve">irkimą </w:t>
      </w:r>
      <w:r w:rsidR="005B764C" w:rsidRPr="00DD5059">
        <w:rPr>
          <w:rFonts w:ascii="Arial" w:eastAsia="Arial" w:hAnsi="Arial" w:cs="Arial"/>
          <w:sz w:val="24"/>
          <w:szCs w:val="24"/>
        </w:rPr>
        <w:t xml:space="preserve">nebuvo </w:t>
      </w:r>
      <w:r w:rsidR="005E3153" w:rsidRPr="00DD5059">
        <w:rPr>
          <w:rFonts w:ascii="Arial" w:eastAsia="Arial" w:hAnsi="Arial" w:cs="Arial"/>
          <w:sz w:val="24"/>
          <w:szCs w:val="24"/>
        </w:rPr>
        <w:t xml:space="preserve">paskelbtas. </w:t>
      </w:r>
    </w:p>
    <w:p w14:paraId="0EFD5DB3" w14:textId="77777777" w:rsidR="00720501" w:rsidRPr="00DD5059" w:rsidRDefault="00015FC9" w:rsidP="00E8359A">
      <w:pPr>
        <w:pStyle w:val="Sraopastraipa"/>
        <w:numPr>
          <w:ilvl w:val="1"/>
          <w:numId w:val="1"/>
        </w:numPr>
        <w:tabs>
          <w:tab w:val="left" w:pos="1134"/>
        </w:tabs>
        <w:spacing w:after="0"/>
        <w:ind w:left="0" w:firstLine="567"/>
        <w:jc w:val="both"/>
        <w:rPr>
          <w:rFonts w:ascii="Arial" w:hAnsi="Arial" w:cs="Arial"/>
          <w:sz w:val="24"/>
          <w:szCs w:val="24"/>
        </w:rPr>
      </w:pPr>
      <w:r w:rsidRPr="00DD5059">
        <w:rPr>
          <w:rFonts w:ascii="Arial" w:hAnsi="Arial" w:cs="Arial"/>
          <w:sz w:val="24"/>
          <w:szCs w:val="24"/>
          <w:lang w:eastAsia="en-US"/>
        </w:rPr>
        <w:t>P</w:t>
      </w:r>
      <w:r w:rsidR="00E32C8E" w:rsidRPr="00DD5059">
        <w:rPr>
          <w:rFonts w:ascii="Arial" w:hAnsi="Arial" w:cs="Arial"/>
          <w:sz w:val="24"/>
          <w:szCs w:val="24"/>
          <w:lang w:eastAsia="en-US"/>
        </w:rPr>
        <w:t xml:space="preserve">irkime </w:t>
      </w:r>
      <w:r w:rsidR="007A68AD" w:rsidRPr="00DD5059">
        <w:rPr>
          <w:rFonts w:ascii="Arial" w:hAnsi="Arial" w:cs="Arial"/>
          <w:sz w:val="24"/>
          <w:szCs w:val="24"/>
        </w:rPr>
        <w:t>perkančioji organizacija</w:t>
      </w:r>
      <w:r w:rsidR="00E32C8E" w:rsidRPr="00DD5059">
        <w:rPr>
          <w:rFonts w:ascii="Arial" w:hAnsi="Arial" w:cs="Arial"/>
          <w:sz w:val="24"/>
          <w:szCs w:val="24"/>
          <w:lang w:eastAsia="en-US"/>
        </w:rPr>
        <w:t xml:space="preserve"> nenumato skelbti pranešimo dėl savanoriško </w:t>
      </w:r>
      <w:proofErr w:type="spellStart"/>
      <w:r w:rsidR="00E32C8E" w:rsidRPr="00DD5059">
        <w:rPr>
          <w:rFonts w:ascii="Arial" w:hAnsi="Arial" w:cs="Arial"/>
          <w:i/>
          <w:iCs/>
          <w:sz w:val="24"/>
          <w:szCs w:val="24"/>
          <w:lang w:eastAsia="en-US"/>
        </w:rPr>
        <w:t>ex</w:t>
      </w:r>
      <w:proofErr w:type="spellEnd"/>
      <w:r w:rsidR="00E32C8E" w:rsidRPr="00DD5059">
        <w:rPr>
          <w:rFonts w:ascii="Arial" w:hAnsi="Arial" w:cs="Arial"/>
          <w:i/>
          <w:iCs/>
          <w:sz w:val="24"/>
          <w:szCs w:val="24"/>
          <w:lang w:eastAsia="en-US"/>
        </w:rPr>
        <w:t xml:space="preserve"> ante</w:t>
      </w:r>
      <w:r w:rsidR="00E32C8E" w:rsidRPr="00DD5059">
        <w:rPr>
          <w:rFonts w:ascii="Arial" w:hAnsi="Arial" w:cs="Arial"/>
          <w:sz w:val="24"/>
          <w:szCs w:val="24"/>
          <w:lang w:eastAsia="en-US"/>
        </w:rPr>
        <w:t xml:space="preserve"> skaidrumo.</w:t>
      </w:r>
    </w:p>
    <w:p w14:paraId="41CA8762" w14:textId="77777777" w:rsidR="00720501" w:rsidRPr="00DD5059" w:rsidRDefault="007466F8" w:rsidP="00E8359A">
      <w:pPr>
        <w:pStyle w:val="Sraopastraipa"/>
        <w:numPr>
          <w:ilvl w:val="1"/>
          <w:numId w:val="1"/>
        </w:numPr>
        <w:tabs>
          <w:tab w:val="left" w:pos="1134"/>
        </w:tabs>
        <w:spacing w:after="0"/>
        <w:ind w:left="0" w:firstLine="567"/>
        <w:jc w:val="both"/>
        <w:rPr>
          <w:rFonts w:ascii="Arial" w:hAnsi="Arial" w:cs="Arial"/>
          <w:sz w:val="24"/>
          <w:szCs w:val="24"/>
        </w:rPr>
      </w:pPr>
      <w:r w:rsidRPr="00DD5059">
        <w:rPr>
          <w:rFonts w:ascii="Arial" w:hAnsi="Arial" w:cs="Arial"/>
          <w:sz w:val="24"/>
          <w:szCs w:val="24"/>
        </w:rPr>
        <w:t>Pirkime neleidžia</w:t>
      </w:r>
      <w:r w:rsidR="00216820" w:rsidRPr="00DD5059">
        <w:rPr>
          <w:rFonts w:ascii="Arial" w:hAnsi="Arial" w:cs="Arial"/>
          <w:sz w:val="24"/>
          <w:szCs w:val="24"/>
        </w:rPr>
        <w:t>ma</w:t>
      </w:r>
      <w:r w:rsidRPr="00DD5059">
        <w:rPr>
          <w:rFonts w:ascii="Arial" w:hAnsi="Arial" w:cs="Arial"/>
          <w:sz w:val="24"/>
          <w:szCs w:val="24"/>
        </w:rPr>
        <w:t xml:space="preserve"> pateikti alternatyvių </w:t>
      </w:r>
      <w:r w:rsidR="00D27E76" w:rsidRPr="00DD5059">
        <w:rPr>
          <w:rFonts w:ascii="Arial" w:hAnsi="Arial" w:cs="Arial"/>
          <w:sz w:val="24"/>
          <w:szCs w:val="24"/>
        </w:rPr>
        <w:t>p</w:t>
      </w:r>
      <w:r w:rsidRPr="00DD5059">
        <w:rPr>
          <w:rFonts w:ascii="Arial" w:hAnsi="Arial" w:cs="Arial"/>
          <w:sz w:val="24"/>
          <w:szCs w:val="24"/>
        </w:rPr>
        <w:t xml:space="preserve">asiūlymų. </w:t>
      </w:r>
    </w:p>
    <w:p w14:paraId="1D70EEB2" w14:textId="77777777" w:rsidR="00720501" w:rsidRPr="00DD5059" w:rsidRDefault="00E32C8E" w:rsidP="00E8359A">
      <w:pPr>
        <w:pStyle w:val="Sraopastraipa"/>
        <w:numPr>
          <w:ilvl w:val="1"/>
          <w:numId w:val="1"/>
        </w:numPr>
        <w:tabs>
          <w:tab w:val="left" w:pos="1134"/>
        </w:tabs>
        <w:spacing w:after="0"/>
        <w:ind w:left="0" w:firstLine="567"/>
        <w:jc w:val="both"/>
        <w:rPr>
          <w:rFonts w:ascii="Arial" w:hAnsi="Arial" w:cs="Arial"/>
          <w:sz w:val="24"/>
          <w:szCs w:val="24"/>
        </w:rPr>
      </w:pPr>
      <w:r w:rsidRPr="00DD5059">
        <w:rPr>
          <w:rFonts w:ascii="Arial" w:eastAsia="Arial" w:hAnsi="Arial" w:cs="Arial"/>
          <w:sz w:val="24"/>
          <w:szCs w:val="24"/>
        </w:rPr>
        <w:t xml:space="preserve">Bendrosios </w:t>
      </w:r>
      <w:r w:rsidR="007E5F55" w:rsidRPr="00DD5059">
        <w:rPr>
          <w:rFonts w:ascii="Arial" w:eastAsia="Arial" w:hAnsi="Arial" w:cs="Arial"/>
          <w:sz w:val="24"/>
          <w:szCs w:val="24"/>
        </w:rPr>
        <w:t xml:space="preserve">pirkimo </w:t>
      </w:r>
      <w:r w:rsidRPr="00DD5059">
        <w:rPr>
          <w:rFonts w:ascii="Arial" w:eastAsia="Arial" w:hAnsi="Arial" w:cs="Arial"/>
          <w:sz w:val="24"/>
          <w:szCs w:val="24"/>
        </w:rPr>
        <w:t>sąlygos yra neatskiriama ši</w:t>
      </w:r>
      <w:r w:rsidR="00C07F25" w:rsidRPr="00DD5059">
        <w:rPr>
          <w:rFonts w:ascii="Arial" w:eastAsia="Arial" w:hAnsi="Arial" w:cs="Arial"/>
          <w:sz w:val="24"/>
          <w:szCs w:val="24"/>
        </w:rPr>
        <w:t>ų</w:t>
      </w:r>
      <w:r w:rsidRPr="00DD5059">
        <w:rPr>
          <w:rFonts w:ascii="Arial" w:eastAsia="Arial" w:hAnsi="Arial" w:cs="Arial"/>
          <w:sz w:val="24"/>
          <w:szCs w:val="24"/>
        </w:rPr>
        <w:t xml:space="preserve"> </w:t>
      </w:r>
      <w:r w:rsidR="00F4541C" w:rsidRPr="00DD5059">
        <w:rPr>
          <w:rFonts w:ascii="Arial" w:eastAsia="Arial" w:hAnsi="Arial" w:cs="Arial"/>
          <w:sz w:val="24"/>
          <w:szCs w:val="24"/>
        </w:rPr>
        <w:t>p</w:t>
      </w:r>
      <w:r w:rsidRPr="00DD5059">
        <w:rPr>
          <w:rFonts w:ascii="Arial" w:eastAsia="Arial" w:hAnsi="Arial" w:cs="Arial"/>
          <w:sz w:val="24"/>
          <w:szCs w:val="24"/>
        </w:rPr>
        <w:t>irkimo sąlygų dalis.</w:t>
      </w:r>
    </w:p>
    <w:p w14:paraId="5DA359DA" w14:textId="77777777" w:rsidR="006F02A7" w:rsidRPr="00DD5059" w:rsidRDefault="00C82FFD" w:rsidP="00AA75C8">
      <w:pPr>
        <w:pStyle w:val="Sraopastraipa"/>
        <w:numPr>
          <w:ilvl w:val="1"/>
          <w:numId w:val="1"/>
        </w:numPr>
        <w:tabs>
          <w:tab w:val="left" w:pos="1134"/>
          <w:tab w:val="left" w:pos="1418"/>
        </w:tabs>
        <w:spacing w:after="0"/>
        <w:ind w:left="0" w:firstLine="567"/>
        <w:jc w:val="both"/>
        <w:rPr>
          <w:rFonts w:ascii="Arial" w:hAnsi="Arial" w:cs="Arial"/>
          <w:sz w:val="24"/>
          <w:szCs w:val="24"/>
        </w:rPr>
      </w:pPr>
      <w:r w:rsidRPr="00DD5059">
        <w:rPr>
          <w:rFonts w:ascii="Arial" w:eastAsia="Arial" w:hAnsi="Arial" w:cs="Arial"/>
          <w:sz w:val="24"/>
          <w:szCs w:val="24"/>
        </w:rPr>
        <w:t>P</w:t>
      </w:r>
      <w:r w:rsidR="006E1A0B" w:rsidRPr="00DD5059">
        <w:rPr>
          <w:rFonts w:ascii="Arial" w:eastAsia="Arial" w:hAnsi="Arial" w:cs="Arial"/>
          <w:sz w:val="24"/>
          <w:szCs w:val="24"/>
        </w:rPr>
        <w:t xml:space="preserve">erkančiosios organizacijos </w:t>
      </w:r>
      <w:r w:rsidR="006E1A0B" w:rsidRPr="00DD5059">
        <w:rPr>
          <w:rFonts w:ascii="Arial" w:eastAsia="Arial" w:hAnsi="Arial" w:cs="Arial"/>
          <w:b/>
          <w:bCs/>
          <w:sz w:val="24"/>
          <w:szCs w:val="24"/>
        </w:rPr>
        <w:t>kontaktiniai asmenys</w:t>
      </w:r>
      <w:r w:rsidR="006E1A0B" w:rsidRPr="00DD5059">
        <w:rPr>
          <w:rFonts w:ascii="Arial" w:eastAsia="Arial" w:hAnsi="Arial" w:cs="Arial"/>
          <w:sz w:val="24"/>
          <w:szCs w:val="24"/>
        </w:rPr>
        <w:t>:</w:t>
      </w:r>
      <w:r w:rsidR="00AA75C8" w:rsidRPr="00DD5059">
        <w:rPr>
          <w:rFonts w:ascii="Arial" w:eastAsia="Arial" w:hAnsi="Arial" w:cs="Arial"/>
          <w:sz w:val="24"/>
          <w:szCs w:val="24"/>
        </w:rPr>
        <w:t xml:space="preserve"> </w:t>
      </w:r>
    </w:p>
    <w:p w14:paraId="1A5A5D6E" w14:textId="7980CF73" w:rsidR="00E303A5" w:rsidRPr="00DD5059" w:rsidRDefault="00AA75C8" w:rsidP="006F02A7">
      <w:pPr>
        <w:pStyle w:val="Sraopastraipa"/>
        <w:numPr>
          <w:ilvl w:val="2"/>
          <w:numId w:val="1"/>
        </w:numPr>
        <w:tabs>
          <w:tab w:val="left" w:pos="1134"/>
          <w:tab w:val="left" w:pos="1418"/>
        </w:tabs>
        <w:spacing w:after="0"/>
        <w:ind w:left="0" w:firstLine="567"/>
        <w:jc w:val="both"/>
        <w:rPr>
          <w:rFonts w:ascii="Arial" w:hAnsi="Arial" w:cs="Arial"/>
          <w:sz w:val="24"/>
          <w:szCs w:val="24"/>
        </w:rPr>
      </w:pPr>
      <w:r w:rsidRPr="00DD5059">
        <w:rPr>
          <w:rFonts w:ascii="Arial" w:hAnsi="Arial" w:cs="Arial"/>
          <w:sz w:val="24"/>
          <w:szCs w:val="24"/>
        </w:rPr>
        <w:t xml:space="preserve">Pirkimo objekto klausimais: Regina Gudjonienė, VšĮ Tauragės ligoninės Viešųjų pirkimų vyr. specialistė, Projektų vadovė, tel. +370 446 62718, </w:t>
      </w:r>
      <w:r w:rsidR="00826A4F" w:rsidRPr="00DD5059">
        <w:rPr>
          <w:rFonts w:ascii="Arial" w:hAnsi="Arial" w:cs="Arial"/>
          <w:sz w:val="24"/>
          <w:szCs w:val="24"/>
        </w:rPr>
        <w:t xml:space="preserve">el. p. </w:t>
      </w:r>
      <w:proofErr w:type="spellStart"/>
      <w:r w:rsidRPr="00DD5059">
        <w:rPr>
          <w:rFonts w:ascii="Arial" w:hAnsi="Arial" w:cs="Arial"/>
          <w:sz w:val="24"/>
          <w:szCs w:val="24"/>
        </w:rPr>
        <w:t>regina.gudjoniene@tauragesligonine.lt</w:t>
      </w:r>
      <w:proofErr w:type="spellEnd"/>
      <w:r w:rsidR="006E1A0B" w:rsidRPr="00DD5059">
        <w:rPr>
          <w:rFonts w:ascii="Arial" w:hAnsi="Arial" w:cs="Arial"/>
          <w:sz w:val="24"/>
          <w:szCs w:val="24"/>
        </w:rPr>
        <w:t>;</w:t>
      </w:r>
    </w:p>
    <w:p w14:paraId="45D4464A" w14:textId="3E665E67" w:rsidR="006E1A0B" w:rsidRPr="00DD5059" w:rsidRDefault="00E303A5" w:rsidP="006F02A7">
      <w:pPr>
        <w:pStyle w:val="Sraopastraipa"/>
        <w:numPr>
          <w:ilvl w:val="2"/>
          <w:numId w:val="1"/>
        </w:numPr>
        <w:tabs>
          <w:tab w:val="left" w:pos="1134"/>
          <w:tab w:val="left" w:pos="1418"/>
        </w:tabs>
        <w:spacing w:after="0"/>
        <w:ind w:left="0" w:firstLine="567"/>
        <w:jc w:val="both"/>
        <w:rPr>
          <w:rFonts w:ascii="Arial" w:hAnsi="Arial" w:cs="Arial"/>
          <w:sz w:val="24"/>
          <w:szCs w:val="24"/>
        </w:rPr>
      </w:pPr>
      <w:r w:rsidRPr="00DD5059">
        <w:rPr>
          <w:rFonts w:ascii="Arial" w:hAnsi="Arial" w:cs="Arial"/>
          <w:sz w:val="24"/>
          <w:szCs w:val="24"/>
        </w:rPr>
        <w:t>V</w:t>
      </w:r>
      <w:r w:rsidR="006E1A0B" w:rsidRPr="00DD5059">
        <w:rPr>
          <w:rFonts w:ascii="Arial" w:hAnsi="Arial" w:cs="Arial"/>
          <w:sz w:val="24"/>
          <w:szCs w:val="24"/>
        </w:rPr>
        <w:t xml:space="preserve">iešųjų pirkimų klausimais: </w:t>
      </w:r>
      <w:r w:rsidR="006124ED" w:rsidRPr="00DD5059">
        <w:rPr>
          <w:rFonts w:ascii="Arial" w:hAnsi="Arial" w:cs="Arial"/>
          <w:sz w:val="24"/>
          <w:szCs w:val="24"/>
        </w:rPr>
        <w:t>Vilma Marcinkevičienė</w:t>
      </w:r>
      <w:r w:rsidR="006E1A0B" w:rsidRPr="00DD5059">
        <w:rPr>
          <w:rFonts w:ascii="Arial" w:hAnsi="Arial" w:cs="Arial"/>
          <w:sz w:val="24"/>
          <w:szCs w:val="24"/>
        </w:rPr>
        <w:t xml:space="preserve">, Tauragės rajono savivaldybės administracijos Viešųjų pirkimų skyriaus </w:t>
      </w:r>
      <w:r w:rsidR="006124ED" w:rsidRPr="00DD5059">
        <w:rPr>
          <w:rFonts w:ascii="Arial" w:hAnsi="Arial" w:cs="Arial"/>
          <w:sz w:val="24"/>
          <w:szCs w:val="24"/>
        </w:rPr>
        <w:t>specialistė</w:t>
      </w:r>
      <w:r w:rsidR="006E1A0B" w:rsidRPr="00DD5059">
        <w:rPr>
          <w:rFonts w:ascii="Arial" w:hAnsi="Arial" w:cs="Arial"/>
          <w:sz w:val="24"/>
          <w:szCs w:val="24"/>
        </w:rPr>
        <w:t xml:space="preserve">, tel. </w:t>
      </w:r>
      <w:r w:rsidR="005E3153" w:rsidRPr="00DD5059">
        <w:rPr>
          <w:rFonts w:ascii="Arial" w:hAnsi="Arial" w:cs="Arial"/>
          <w:sz w:val="24"/>
          <w:szCs w:val="24"/>
        </w:rPr>
        <w:t>+370</w:t>
      </w:r>
      <w:r w:rsidR="006124ED" w:rsidRPr="00DD5059">
        <w:rPr>
          <w:rFonts w:ascii="Arial" w:hAnsi="Arial" w:cs="Arial"/>
          <w:sz w:val="24"/>
          <w:szCs w:val="24"/>
        </w:rPr>
        <w:t> 620 99253</w:t>
      </w:r>
      <w:r w:rsidR="006E1A0B" w:rsidRPr="00DD5059">
        <w:rPr>
          <w:rFonts w:ascii="Arial" w:hAnsi="Arial" w:cs="Arial"/>
          <w:sz w:val="24"/>
          <w:szCs w:val="24"/>
        </w:rPr>
        <w:t xml:space="preserve">, el. p. </w:t>
      </w:r>
      <w:hyperlink r:id="rId11" w:history="1">
        <w:r w:rsidR="006124ED" w:rsidRPr="00DD5059">
          <w:rPr>
            <w:rStyle w:val="Hipersaitas"/>
            <w:rFonts w:ascii="Arial" w:hAnsi="Arial" w:cs="Arial"/>
            <w:sz w:val="24"/>
            <w:szCs w:val="24"/>
          </w:rPr>
          <w:t>vilma.marcinkeviciene@taurage.lt</w:t>
        </w:r>
      </w:hyperlink>
      <w:r w:rsidR="006E1A0B" w:rsidRPr="00DD5059">
        <w:rPr>
          <w:rFonts w:ascii="Arial" w:hAnsi="Arial" w:cs="Arial"/>
          <w:sz w:val="24"/>
          <w:szCs w:val="24"/>
        </w:rPr>
        <w:t>.</w:t>
      </w:r>
    </w:p>
    <w:p w14:paraId="5DEDEBC7" w14:textId="613E0F1F" w:rsidR="00B41C66" w:rsidRPr="00DD5059" w:rsidRDefault="00720501" w:rsidP="00E8359A">
      <w:pPr>
        <w:pStyle w:val="Antrat1"/>
        <w:spacing w:line="276" w:lineRule="auto"/>
        <w:ind w:firstLine="567"/>
        <w:contextualSpacing/>
        <w:rPr>
          <w:rFonts w:ascii="Arial" w:hAnsi="Arial" w:cs="Arial"/>
          <w:b/>
          <w:bCs/>
          <w:sz w:val="24"/>
          <w:szCs w:val="24"/>
        </w:rPr>
      </w:pPr>
      <w:bookmarkStart w:id="4" w:name="_Ref39426332"/>
      <w:bookmarkStart w:id="5" w:name="_Ref39426338"/>
      <w:bookmarkStart w:id="6" w:name="_Toc126333929"/>
      <w:bookmarkEnd w:id="2"/>
      <w:r w:rsidRPr="00DD5059">
        <w:rPr>
          <w:rFonts w:ascii="Arial" w:hAnsi="Arial" w:cs="Arial"/>
          <w:b/>
          <w:bCs/>
          <w:sz w:val="24"/>
          <w:szCs w:val="24"/>
        </w:rPr>
        <w:t>2. PIRKIMO OBJEKTAS</w:t>
      </w:r>
      <w:bookmarkEnd w:id="4"/>
      <w:bookmarkEnd w:id="5"/>
      <w:bookmarkEnd w:id="6"/>
    </w:p>
    <w:p w14:paraId="5836B944" w14:textId="2FC5EA65" w:rsidR="004458FE" w:rsidRPr="00DD5059" w:rsidRDefault="00AA75C8" w:rsidP="00AA75C8">
      <w:pPr>
        <w:pStyle w:val="Sraopastraipa"/>
        <w:numPr>
          <w:ilvl w:val="1"/>
          <w:numId w:val="4"/>
        </w:numPr>
        <w:tabs>
          <w:tab w:val="left" w:pos="993"/>
        </w:tabs>
        <w:spacing w:after="0"/>
        <w:ind w:left="0" w:firstLine="567"/>
        <w:jc w:val="both"/>
        <w:rPr>
          <w:rFonts w:ascii="Arial" w:eastAsia="Calibri" w:hAnsi="Arial" w:cs="Arial"/>
          <w:color w:val="000000" w:themeColor="text1"/>
          <w:sz w:val="24"/>
          <w:szCs w:val="24"/>
        </w:rPr>
      </w:pPr>
      <w:r w:rsidRPr="00DD5059">
        <w:rPr>
          <w:rFonts w:ascii="Arial" w:eastAsia="Calibri" w:hAnsi="Arial" w:cs="Arial"/>
          <w:color w:val="000000" w:themeColor="text1"/>
          <w:sz w:val="24"/>
          <w:szCs w:val="24"/>
        </w:rPr>
        <w:t xml:space="preserve">Perkančioji organizacija perka </w:t>
      </w:r>
      <w:r w:rsidR="005D3303" w:rsidRPr="00DD5059">
        <w:rPr>
          <w:rFonts w:ascii="Arial" w:eastAsia="Calibri" w:hAnsi="Arial" w:cs="Arial"/>
          <w:b/>
          <w:bCs/>
          <w:color w:val="000000" w:themeColor="text1"/>
          <w:sz w:val="24"/>
          <w:szCs w:val="24"/>
        </w:rPr>
        <w:t>v</w:t>
      </w:r>
      <w:r w:rsidR="005D3303" w:rsidRPr="00DD5059">
        <w:rPr>
          <w:rFonts w:ascii="Arial" w:hAnsi="Arial" w:cs="Arial"/>
          <w:b/>
          <w:bCs/>
          <w:sz w:val="24"/>
          <w:szCs w:val="24"/>
        </w:rPr>
        <w:t xml:space="preserve">aizdo </w:t>
      </w:r>
      <w:proofErr w:type="spellStart"/>
      <w:r w:rsidR="005D3303" w:rsidRPr="00DD5059">
        <w:rPr>
          <w:rFonts w:ascii="Arial" w:hAnsi="Arial" w:cs="Arial"/>
          <w:b/>
          <w:bCs/>
          <w:sz w:val="24"/>
          <w:szCs w:val="24"/>
        </w:rPr>
        <w:t>gastroskopo</w:t>
      </w:r>
      <w:proofErr w:type="spellEnd"/>
      <w:r w:rsidR="005D3303" w:rsidRPr="00DD5059">
        <w:rPr>
          <w:rFonts w:ascii="Arial" w:hAnsi="Arial" w:cs="Arial"/>
          <w:b/>
          <w:bCs/>
          <w:sz w:val="24"/>
          <w:szCs w:val="24"/>
        </w:rPr>
        <w:t xml:space="preserve"> ir vaizdo </w:t>
      </w:r>
      <w:proofErr w:type="spellStart"/>
      <w:r w:rsidR="005D3303" w:rsidRPr="00DD5059">
        <w:rPr>
          <w:rFonts w:ascii="Arial" w:hAnsi="Arial" w:cs="Arial"/>
          <w:b/>
          <w:bCs/>
          <w:sz w:val="24"/>
          <w:szCs w:val="24"/>
        </w:rPr>
        <w:t>kolonoskopo</w:t>
      </w:r>
      <w:proofErr w:type="spellEnd"/>
      <w:r w:rsidR="005D3303" w:rsidRPr="00DD5059">
        <w:rPr>
          <w:rFonts w:ascii="Arial" w:hAnsi="Arial" w:cs="Arial"/>
        </w:rPr>
        <w:t xml:space="preserve"> </w:t>
      </w:r>
      <w:r w:rsidR="005D3303" w:rsidRPr="00DD5059">
        <w:rPr>
          <w:rFonts w:ascii="Arial" w:hAnsi="Arial" w:cs="Arial"/>
          <w:b/>
          <w:bCs/>
          <w:sz w:val="24"/>
          <w:szCs w:val="24"/>
        </w:rPr>
        <w:t>sistemas</w:t>
      </w:r>
      <w:r w:rsidR="005D3303" w:rsidRPr="00DD5059">
        <w:rPr>
          <w:rFonts w:ascii="Arial" w:eastAsia="Calibri" w:hAnsi="Arial" w:cs="Arial"/>
          <w:color w:val="000000" w:themeColor="text1"/>
          <w:sz w:val="24"/>
          <w:szCs w:val="24"/>
        </w:rPr>
        <w:t xml:space="preserve"> </w:t>
      </w:r>
      <w:r w:rsidRPr="00DD5059">
        <w:rPr>
          <w:rFonts w:ascii="Arial" w:eastAsia="Calibri" w:hAnsi="Arial" w:cs="Arial"/>
          <w:color w:val="000000" w:themeColor="text1"/>
          <w:sz w:val="24"/>
          <w:szCs w:val="24"/>
        </w:rPr>
        <w:t xml:space="preserve">(toliau – Prekė). Reikalavimai pirkimo objektui nustatyti specialiųjų pirkimo sąlygų 2 priede „Techninė specifikacija“ ir specialiųjų pirkimo sąlygų </w:t>
      </w:r>
      <w:r w:rsidR="00F21F26" w:rsidRPr="00DD5059">
        <w:rPr>
          <w:rFonts w:ascii="Arial" w:eastAsia="Calibri" w:hAnsi="Arial" w:cs="Arial"/>
          <w:color w:val="000000" w:themeColor="text1"/>
          <w:sz w:val="24"/>
          <w:szCs w:val="24"/>
        </w:rPr>
        <w:t>10</w:t>
      </w:r>
      <w:r w:rsidRPr="00DD5059">
        <w:rPr>
          <w:rFonts w:ascii="Arial" w:eastAsia="Calibri" w:hAnsi="Arial" w:cs="Arial"/>
          <w:color w:val="000000" w:themeColor="text1"/>
          <w:sz w:val="24"/>
          <w:szCs w:val="24"/>
        </w:rPr>
        <w:t xml:space="preserve"> priede „Sutarties projektas“.</w:t>
      </w:r>
      <w:r w:rsidRPr="00DD5059">
        <w:rPr>
          <w:rFonts w:ascii="Arial" w:hAnsi="Arial" w:cs="Arial"/>
          <w:sz w:val="24"/>
          <w:szCs w:val="24"/>
        </w:rPr>
        <w:t xml:space="preserve"> </w:t>
      </w:r>
      <w:r w:rsidR="00720501" w:rsidRPr="00DD5059">
        <w:rPr>
          <w:rFonts w:ascii="Arial" w:eastAsia="Calibri" w:hAnsi="Arial" w:cs="Arial"/>
          <w:color w:val="000000" w:themeColor="text1"/>
          <w:sz w:val="24"/>
          <w:szCs w:val="24"/>
        </w:rPr>
        <w:t xml:space="preserve"> </w:t>
      </w:r>
    </w:p>
    <w:p w14:paraId="20462902" w14:textId="1A5BC065" w:rsidR="00B8151E" w:rsidRPr="00DD5059" w:rsidRDefault="00720501" w:rsidP="00B8151E">
      <w:pPr>
        <w:pStyle w:val="Sraopastraipa"/>
        <w:numPr>
          <w:ilvl w:val="1"/>
          <w:numId w:val="4"/>
        </w:numPr>
        <w:tabs>
          <w:tab w:val="left" w:pos="993"/>
        </w:tabs>
        <w:spacing w:after="0"/>
        <w:ind w:left="0" w:firstLine="567"/>
        <w:jc w:val="both"/>
        <w:rPr>
          <w:rFonts w:ascii="Arial" w:eastAsia="Calibri" w:hAnsi="Arial" w:cs="Arial"/>
          <w:color w:val="000000" w:themeColor="text1"/>
          <w:sz w:val="24"/>
          <w:szCs w:val="24"/>
        </w:rPr>
      </w:pPr>
      <w:r w:rsidRPr="00DD5059">
        <w:rPr>
          <w:rFonts w:ascii="Arial" w:hAnsi="Arial" w:cs="Arial"/>
          <w:sz w:val="24"/>
          <w:szCs w:val="24"/>
        </w:rPr>
        <w:t>Pirkimo objektas skaidomas į</w:t>
      </w:r>
      <w:r w:rsidR="005D3303" w:rsidRPr="00DD5059">
        <w:rPr>
          <w:rFonts w:ascii="Arial" w:hAnsi="Arial" w:cs="Arial"/>
          <w:sz w:val="24"/>
          <w:szCs w:val="24"/>
        </w:rPr>
        <w:t xml:space="preserve"> 2</w:t>
      </w:r>
      <w:r w:rsidRPr="00DD5059">
        <w:rPr>
          <w:rFonts w:ascii="Arial" w:hAnsi="Arial" w:cs="Arial"/>
          <w:sz w:val="24"/>
          <w:szCs w:val="24"/>
        </w:rPr>
        <w:t xml:space="preserve"> dalis</w:t>
      </w:r>
      <w:r w:rsidR="00010AF8" w:rsidRPr="00DD5059">
        <w:rPr>
          <w:rFonts w:ascii="Arial" w:hAnsi="Arial" w:cs="Arial"/>
          <w:sz w:val="24"/>
          <w:szCs w:val="24"/>
        </w:rPr>
        <w:t>.</w:t>
      </w:r>
      <w:r w:rsidR="00C82FFD" w:rsidRPr="00DD5059">
        <w:rPr>
          <w:rFonts w:ascii="Arial" w:hAnsi="Arial" w:cs="Arial"/>
          <w:sz w:val="24"/>
          <w:szCs w:val="24"/>
        </w:rPr>
        <w:t xml:space="preserve"> </w:t>
      </w:r>
    </w:p>
    <w:p w14:paraId="44368EA0" w14:textId="77777777" w:rsidR="005D3303" w:rsidRPr="00DD5059" w:rsidRDefault="005D3303" w:rsidP="005D3303">
      <w:pPr>
        <w:pStyle w:val="Sraopastraipa"/>
        <w:numPr>
          <w:ilvl w:val="1"/>
          <w:numId w:val="4"/>
        </w:numPr>
        <w:tabs>
          <w:tab w:val="left" w:pos="993"/>
          <w:tab w:val="left" w:pos="1134"/>
        </w:tabs>
        <w:spacing w:after="0" w:line="240" w:lineRule="auto"/>
        <w:ind w:left="0" w:firstLine="567"/>
        <w:jc w:val="both"/>
        <w:rPr>
          <w:rFonts w:ascii="Arial" w:eastAsia="Calibri" w:hAnsi="Arial" w:cs="Arial"/>
          <w:color w:val="000000" w:themeColor="text1"/>
          <w:sz w:val="24"/>
          <w:szCs w:val="24"/>
        </w:rPr>
      </w:pPr>
      <w:r w:rsidRPr="00DD5059">
        <w:rPr>
          <w:rFonts w:ascii="Arial" w:hAnsi="Arial" w:cs="Arial"/>
          <w:sz w:val="24"/>
          <w:szCs w:val="24"/>
        </w:rPr>
        <w:t>Tiekėjas gali pateikti pasiūlymus tiek vienai, tiek dviem pirkimo dalims. Kiekvienai pirkimo daliai bus sudaroma atskira pirkimo sutartis, arba viena bendra sutartis vieno  tiekėjo laimėtoms dalims:</w:t>
      </w:r>
    </w:p>
    <w:p w14:paraId="7C0A56EE" w14:textId="77777777" w:rsidR="005D3303" w:rsidRPr="00DD5059" w:rsidRDefault="005D3303" w:rsidP="005D3303">
      <w:pPr>
        <w:pStyle w:val="Sraopastraipa"/>
        <w:tabs>
          <w:tab w:val="left" w:pos="993"/>
          <w:tab w:val="left" w:pos="1134"/>
        </w:tabs>
        <w:spacing w:after="0" w:line="240" w:lineRule="auto"/>
        <w:ind w:left="567"/>
        <w:jc w:val="both"/>
        <w:rPr>
          <w:rFonts w:ascii="Arial" w:hAnsi="Arial" w:cs="Arial"/>
          <w:sz w:val="24"/>
          <w:szCs w:val="24"/>
        </w:rPr>
      </w:pPr>
      <w:r w:rsidRPr="00DD5059">
        <w:rPr>
          <w:rFonts w:ascii="Arial" w:hAnsi="Arial" w:cs="Arial"/>
          <w:sz w:val="24"/>
          <w:szCs w:val="24"/>
        </w:rPr>
        <w:t xml:space="preserve">2.3.1. I pirkimo dalis – Vaizdo </w:t>
      </w:r>
      <w:proofErr w:type="spellStart"/>
      <w:r w:rsidRPr="00DD5059">
        <w:rPr>
          <w:rFonts w:ascii="Arial" w:hAnsi="Arial" w:cs="Arial"/>
          <w:sz w:val="24"/>
          <w:szCs w:val="24"/>
        </w:rPr>
        <w:t>gastroskopo</w:t>
      </w:r>
      <w:proofErr w:type="spellEnd"/>
      <w:r w:rsidRPr="00DD5059">
        <w:rPr>
          <w:rFonts w:ascii="Arial" w:hAnsi="Arial" w:cs="Arial"/>
          <w:sz w:val="24"/>
          <w:szCs w:val="24"/>
        </w:rPr>
        <w:t xml:space="preserve"> sistema (nauja), 1 </w:t>
      </w:r>
      <w:proofErr w:type="spellStart"/>
      <w:r w:rsidRPr="00DD5059">
        <w:rPr>
          <w:rFonts w:ascii="Arial" w:hAnsi="Arial" w:cs="Arial"/>
          <w:sz w:val="24"/>
          <w:szCs w:val="24"/>
        </w:rPr>
        <w:t>kompl</w:t>
      </w:r>
      <w:proofErr w:type="spellEnd"/>
      <w:r w:rsidRPr="00DD5059">
        <w:rPr>
          <w:rFonts w:ascii="Arial" w:hAnsi="Arial" w:cs="Arial"/>
          <w:sz w:val="24"/>
          <w:szCs w:val="24"/>
        </w:rPr>
        <w:t xml:space="preserve">.; </w:t>
      </w:r>
    </w:p>
    <w:p w14:paraId="6CC970B2" w14:textId="6FF3E5D7" w:rsidR="005D3303" w:rsidRPr="00DD5059" w:rsidRDefault="005D3303" w:rsidP="007F47CD">
      <w:pPr>
        <w:pStyle w:val="Sraopastraipa"/>
        <w:tabs>
          <w:tab w:val="left" w:pos="993"/>
          <w:tab w:val="left" w:pos="1134"/>
        </w:tabs>
        <w:spacing w:after="0" w:line="240" w:lineRule="auto"/>
        <w:ind w:left="567"/>
        <w:jc w:val="both"/>
        <w:rPr>
          <w:rFonts w:ascii="Arial" w:hAnsi="Arial" w:cs="Arial"/>
          <w:sz w:val="24"/>
          <w:szCs w:val="24"/>
        </w:rPr>
      </w:pPr>
      <w:r w:rsidRPr="00DD5059">
        <w:rPr>
          <w:rFonts w:ascii="Arial" w:hAnsi="Arial" w:cs="Arial"/>
          <w:sz w:val="24"/>
          <w:szCs w:val="24"/>
        </w:rPr>
        <w:t xml:space="preserve">2.3.2. II pirkimo dalis – Vaizdo </w:t>
      </w:r>
      <w:proofErr w:type="spellStart"/>
      <w:r w:rsidRPr="00DD5059">
        <w:rPr>
          <w:rFonts w:ascii="Arial" w:hAnsi="Arial" w:cs="Arial"/>
          <w:sz w:val="24"/>
          <w:szCs w:val="24"/>
        </w:rPr>
        <w:t>kolonoskopo</w:t>
      </w:r>
      <w:proofErr w:type="spellEnd"/>
      <w:r w:rsidRPr="00DD5059">
        <w:rPr>
          <w:rFonts w:ascii="Arial" w:hAnsi="Arial" w:cs="Arial"/>
          <w:sz w:val="24"/>
          <w:szCs w:val="24"/>
        </w:rPr>
        <w:t xml:space="preserve"> sistema (nauja), 1 </w:t>
      </w:r>
      <w:proofErr w:type="spellStart"/>
      <w:r w:rsidRPr="00DD5059">
        <w:rPr>
          <w:rFonts w:ascii="Arial" w:hAnsi="Arial" w:cs="Arial"/>
          <w:sz w:val="24"/>
          <w:szCs w:val="24"/>
        </w:rPr>
        <w:t>kompl</w:t>
      </w:r>
      <w:proofErr w:type="spellEnd"/>
      <w:r w:rsidRPr="00DD5059">
        <w:rPr>
          <w:rFonts w:ascii="Arial" w:hAnsi="Arial" w:cs="Arial"/>
          <w:sz w:val="24"/>
          <w:szCs w:val="24"/>
        </w:rPr>
        <w:t xml:space="preserve">. </w:t>
      </w:r>
    </w:p>
    <w:p w14:paraId="7F935B66" w14:textId="061B3428" w:rsidR="00330ADA" w:rsidRPr="00DD5059" w:rsidRDefault="005E3153" w:rsidP="00CD159A">
      <w:pPr>
        <w:pStyle w:val="Sraopastraipa"/>
        <w:numPr>
          <w:ilvl w:val="1"/>
          <w:numId w:val="4"/>
        </w:numPr>
        <w:tabs>
          <w:tab w:val="left" w:pos="993"/>
        </w:tabs>
        <w:spacing w:after="0"/>
        <w:ind w:left="0" w:firstLine="567"/>
        <w:jc w:val="both"/>
        <w:rPr>
          <w:rFonts w:ascii="Arial" w:hAnsi="Arial" w:cs="Arial"/>
          <w:sz w:val="24"/>
          <w:szCs w:val="24"/>
        </w:rPr>
      </w:pPr>
      <w:r w:rsidRPr="00DD5059">
        <w:rPr>
          <w:rFonts w:ascii="Arial" w:hAnsi="Arial" w:cs="Arial"/>
          <w:sz w:val="24"/>
          <w:szCs w:val="24"/>
        </w:rPr>
        <w:lastRenderedPageBreak/>
        <w:t xml:space="preserve"> </w:t>
      </w:r>
      <w:r w:rsidR="00C82FFD" w:rsidRPr="00DD5059">
        <w:rPr>
          <w:rFonts w:ascii="Arial" w:hAnsi="Arial" w:cs="Arial"/>
          <w:sz w:val="24"/>
          <w:szCs w:val="24"/>
        </w:rPr>
        <w:t>Pirkimo apimtys, reikalavimai ir techninė specifikacija apibrėžti specialiųjų pirkimo</w:t>
      </w:r>
      <w:r w:rsidR="00C82FFD" w:rsidRPr="00DD5059">
        <w:rPr>
          <w:rFonts w:ascii="Arial" w:eastAsia="Calibri" w:hAnsi="Arial" w:cs="Arial"/>
          <w:color w:val="000000" w:themeColor="text1"/>
          <w:sz w:val="24"/>
          <w:szCs w:val="24"/>
        </w:rPr>
        <w:t xml:space="preserve"> sąlygų 2 priede „Techninė specifikacija“ ir</w:t>
      </w:r>
      <w:r w:rsidR="00281602" w:rsidRPr="00DD5059">
        <w:rPr>
          <w:rFonts w:ascii="Arial" w:eastAsia="Calibri" w:hAnsi="Arial" w:cs="Arial"/>
          <w:color w:val="000000" w:themeColor="text1"/>
          <w:sz w:val="24"/>
          <w:szCs w:val="24"/>
        </w:rPr>
        <w:t xml:space="preserve"> specialiųjų pirkimo sąlygų </w:t>
      </w:r>
      <w:r w:rsidR="00F21F26" w:rsidRPr="00DD5059">
        <w:rPr>
          <w:rFonts w:ascii="Arial" w:eastAsia="Calibri" w:hAnsi="Arial" w:cs="Arial"/>
          <w:color w:val="000000" w:themeColor="text1"/>
          <w:sz w:val="24"/>
          <w:szCs w:val="24"/>
        </w:rPr>
        <w:t>10</w:t>
      </w:r>
      <w:r w:rsidR="00C82FFD" w:rsidRPr="00DD5059">
        <w:rPr>
          <w:rFonts w:ascii="Arial" w:eastAsia="Calibri" w:hAnsi="Arial" w:cs="Arial"/>
          <w:color w:val="000000" w:themeColor="text1"/>
          <w:sz w:val="24"/>
          <w:szCs w:val="24"/>
        </w:rPr>
        <w:t xml:space="preserve"> priede „</w:t>
      </w:r>
      <w:r w:rsidR="00281602" w:rsidRPr="00DD5059">
        <w:rPr>
          <w:rFonts w:ascii="Arial" w:eastAsia="Calibri" w:hAnsi="Arial" w:cs="Arial"/>
          <w:color w:val="000000" w:themeColor="text1"/>
          <w:sz w:val="24"/>
          <w:szCs w:val="24"/>
        </w:rPr>
        <w:t>S</w:t>
      </w:r>
      <w:r w:rsidR="00C82FFD" w:rsidRPr="00DD5059">
        <w:rPr>
          <w:rFonts w:ascii="Arial" w:eastAsia="Calibri" w:hAnsi="Arial" w:cs="Arial"/>
          <w:color w:val="000000" w:themeColor="text1"/>
          <w:sz w:val="24"/>
          <w:szCs w:val="24"/>
        </w:rPr>
        <w:t>utarties projektas“.</w:t>
      </w:r>
      <w:r w:rsidR="00C82FFD" w:rsidRPr="00DD5059">
        <w:rPr>
          <w:rFonts w:ascii="Arial" w:hAnsi="Arial" w:cs="Arial"/>
          <w:sz w:val="24"/>
          <w:szCs w:val="24"/>
        </w:rPr>
        <w:t xml:space="preserve"> </w:t>
      </w:r>
    </w:p>
    <w:p w14:paraId="5EBCACFF" w14:textId="77777777" w:rsidR="0006143D" w:rsidRPr="00DD5059" w:rsidRDefault="000763C8" w:rsidP="0006143D">
      <w:pPr>
        <w:pStyle w:val="Sraopastraipa"/>
        <w:numPr>
          <w:ilvl w:val="1"/>
          <w:numId w:val="4"/>
        </w:numPr>
        <w:tabs>
          <w:tab w:val="left" w:pos="993"/>
        </w:tabs>
        <w:spacing w:after="0"/>
        <w:ind w:left="0" w:firstLine="567"/>
        <w:jc w:val="both"/>
        <w:rPr>
          <w:rFonts w:ascii="Arial" w:hAnsi="Arial" w:cs="Arial"/>
          <w:sz w:val="24"/>
          <w:szCs w:val="24"/>
        </w:rPr>
      </w:pPr>
      <w:r w:rsidRPr="00DD5059">
        <w:rPr>
          <w:rFonts w:ascii="Arial" w:hAnsi="Arial" w:cs="Arial"/>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w:t>
      </w:r>
      <w:r w:rsidR="00563543" w:rsidRPr="00DD5059">
        <w:t xml:space="preserve"> </w:t>
      </w:r>
      <w:r w:rsidR="00563543" w:rsidRPr="00DD5059">
        <w:rPr>
          <w:rFonts w:ascii="Arial" w:hAnsi="Arial" w:cs="Arial"/>
          <w:sz w:val="24"/>
          <w:szCs w:val="24"/>
        </w:rPr>
        <w:t>sertifikatai, standartai, protokolai ir kt.</w:t>
      </w:r>
      <w:r w:rsidRPr="00DD5059">
        <w:rPr>
          <w:rFonts w:ascii="Arial" w:hAnsi="Arial" w:cs="Arial"/>
          <w:sz w:val="24"/>
          <w:szCs w:val="24"/>
        </w:rPr>
        <w:t xml:space="preserve"> turi būti laikoma, kad kiekviena tokia nuoroda yra pateikta su žodžiais „arba lygiavertis“. </w:t>
      </w:r>
    </w:p>
    <w:p w14:paraId="400F9F38" w14:textId="1CCF7B5F" w:rsidR="000763C8" w:rsidRPr="00DD5059" w:rsidRDefault="000763C8" w:rsidP="0006143D">
      <w:pPr>
        <w:pStyle w:val="Sraopastraipa"/>
        <w:numPr>
          <w:ilvl w:val="1"/>
          <w:numId w:val="4"/>
        </w:numPr>
        <w:tabs>
          <w:tab w:val="left" w:pos="993"/>
        </w:tabs>
        <w:spacing w:after="0"/>
        <w:ind w:left="0" w:firstLine="567"/>
        <w:jc w:val="both"/>
        <w:rPr>
          <w:rFonts w:ascii="Arial" w:hAnsi="Arial" w:cs="Arial"/>
          <w:sz w:val="24"/>
          <w:szCs w:val="24"/>
        </w:rPr>
      </w:pPr>
      <w:r w:rsidRPr="00DD5059">
        <w:rPr>
          <w:rFonts w:ascii="Arial" w:hAnsi="Arial" w:cs="Arial"/>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3108E696" w:rsidR="00D22226" w:rsidRPr="00DD5059" w:rsidRDefault="000763C8" w:rsidP="00E8359A">
      <w:pPr>
        <w:pStyle w:val="Antrat1"/>
        <w:spacing w:line="276" w:lineRule="auto"/>
        <w:ind w:firstLine="567"/>
        <w:contextualSpacing/>
        <w:rPr>
          <w:rFonts w:ascii="Arial" w:hAnsi="Arial" w:cs="Arial"/>
          <w:b/>
          <w:bCs/>
          <w:sz w:val="24"/>
          <w:szCs w:val="24"/>
        </w:rPr>
      </w:pPr>
      <w:bookmarkStart w:id="7" w:name="_Toc126333930"/>
      <w:r w:rsidRPr="00DD5059">
        <w:rPr>
          <w:rFonts w:ascii="Arial" w:hAnsi="Arial" w:cs="Arial"/>
          <w:b/>
          <w:bCs/>
          <w:sz w:val="24"/>
          <w:szCs w:val="24"/>
        </w:rPr>
        <w:t xml:space="preserve">3. </w:t>
      </w:r>
      <w:bookmarkStart w:id="8" w:name="_Ref39427921"/>
      <w:bookmarkStart w:id="9" w:name="_Ref39427927"/>
      <w:bookmarkStart w:id="10" w:name="_Ref39740354"/>
      <w:r w:rsidRPr="00DD5059">
        <w:rPr>
          <w:rFonts w:ascii="Arial" w:hAnsi="Arial" w:cs="Arial"/>
          <w:b/>
          <w:bCs/>
          <w:sz w:val="24"/>
          <w:szCs w:val="24"/>
        </w:rPr>
        <w:t>SUSITIKIMAI SU TIEKĖJAIS</w:t>
      </w:r>
      <w:bookmarkEnd w:id="8"/>
      <w:bookmarkEnd w:id="9"/>
      <w:r w:rsidRPr="00DD5059">
        <w:rPr>
          <w:rFonts w:ascii="Arial" w:hAnsi="Arial" w:cs="Arial"/>
          <w:b/>
          <w:bCs/>
          <w:sz w:val="24"/>
          <w:szCs w:val="24"/>
        </w:rPr>
        <w:t xml:space="preserve"> IR OBJEKTO APŽIŪRA</w:t>
      </w:r>
      <w:bookmarkEnd w:id="7"/>
      <w:bookmarkEnd w:id="10"/>
    </w:p>
    <w:p w14:paraId="672B209E" w14:textId="30EFD2DC" w:rsidR="000763C8" w:rsidRPr="00DD5059" w:rsidRDefault="00B176FD" w:rsidP="005B764C">
      <w:pPr>
        <w:pStyle w:val="Sraopastraipa"/>
        <w:numPr>
          <w:ilvl w:val="1"/>
          <w:numId w:val="14"/>
        </w:numPr>
        <w:tabs>
          <w:tab w:val="left" w:pos="993"/>
        </w:tabs>
        <w:spacing w:after="0"/>
        <w:ind w:left="0" w:firstLine="567"/>
        <w:jc w:val="both"/>
        <w:rPr>
          <w:rFonts w:ascii="Arial" w:hAnsi="Arial" w:cs="Arial"/>
          <w:sz w:val="24"/>
          <w:szCs w:val="24"/>
        </w:rPr>
      </w:pPr>
      <w:r w:rsidRPr="00DD5059">
        <w:rPr>
          <w:rFonts w:ascii="Arial" w:hAnsi="Arial" w:cs="Arial"/>
          <w:sz w:val="24"/>
          <w:szCs w:val="24"/>
        </w:rPr>
        <w:t xml:space="preserve">Perkančioji organizacija nerengs susitikimo su tiekėjais dėl pirkimo </w:t>
      </w:r>
      <w:r w:rsidR="004257A5" w:rsidRPr="00DD5059">
        <w:rPr>
          <w:rFonts w:ascii="Arial" w:hAnsi="Arial" w:cs="Arial"/>
          <w:sz w:val="24"/>
          <w:szCs w:val="24"/>
        </w:rPr>
        <w:t>sąlyg</w:t>
      </w:r>
      <w:r w:rsidRPr="00DD5059">
        <w:rPr>
          <w:rFonts w:ascii="Arial" w:hAnsi="Arial" w:cs="Arial"/>
          <w:sz w:val="24"/>
          <w:szCs w:val="24"/>
        </w:rPr>
        <w:t>ų</w:t>
      </w:r>
      <w:r w:rsidR="00946722" w:rsidRPr="00DD5059">
        <w:rPr>
          <w:rFonts w:ascii="Arial" w:hAnsi="Arial" w:cs="Arial"/>
          <w:sz w:val="24"/>
          <w:szCs w:val="24"/>
        </w:rPr>
        <w:t xml:space="preserve"> paaiškinimo</w:t>
      </w:r>
      <w:r w:rsidRPr="00DD5059">
        <w:rPr>
          <w:rFonts w:ascii="Arial" w:hAnsi="Arial" w:cs="Arial"/>
          <w:sz w:val="24"/>
          <w:szCs w:val="24"/>
        </w:rPr>
        <w:t>.</w:t>
      </w:r>
    </w:p>
    <w:p w14:paraId="4F383CEA" w14:textId="2A966846" w:rsidR="00276EF4" w:rsidRPr="00DD5059" w:rsidRDefault="000763C8" w:rsidP="005B764C">
      <w:pPr>
        <w:pStyle w:val="Sraopastraipa"/>
        <w:numPr>
          <w:ilvl w:val="1"/>
          <w:numId w:val="14"/>
        </w:numPr>
        <w:tabs>
          <w:tab w:val="left" w:pos="993"/>
        </w:tabs>
        <w:spacing w:after="0"/>
        <w:ind w:left="0" w:firstLine="567"/>
        <w:jc w:val="both"/>
        <w:rPr>
          <w:rFonts w:ascii="Arial" w:hAnsi="Arial" w:cs="Arial"/>
          <w:sz w:val="24"/>
          <w:szCs w:val="24"/>
        </w:rPr>
      </w:pPr>
      <w:r w:rsidRPr="00DD5059">
        <w:rPr>
          <w:rFonts w:ascii="Arial" w:hAnsi="Arial" w:cs="Arial"/>
          <w:sz w:val="24"/>
          <w:szCs w:val="24"/>
        </w:rPr>
        <w:t xml:space="preserve"> </w:t>
      </w:r>
      <w:r w:rsidR="00276EF4" w:rsidRPr="00DD5059">
        <w:rPr>
          <w:rFonts w:ascii="Arial" w:hAnsi="Arial" w:cs="Arial"/>
          <w:iCs/>
          <w:sz w:val="24"/>
          <w:szCs w:val="24"/>
        </w:rPr>
        <w:t>Perkančioji organizacija nerengs objekto apžiūros.</w:t>
      </w:r>
    </w:p>
    <w:p w14:paraId="6443D2FF" w14:textId="045CF9B6" w:rsidR="00C94B9F" w:rsidRPr="00DD5059" w:rsidRDefault="000763C8" w:rsidP="00E8359A">
      <w:pPr>
        <w:pStyle w:val="Antrat1"/>
        <w:spacing w:line="276" w:lineRule="auto"/>
        <w:ind w:firstLine="567"/>
        <w:contextualSpacing/>
        <w:rPr>
          <w:rFonts w:ascii="Arial" w:hAnsi="Arial" w:cs="Arial"/>
          <w:b/>
          <w:bCs/>
          <w:sz w:val="24"/>
          <w:szCs w:val="24"/>
        </w:rPr>
      </w:pPr>
      <w:bookmarkStart w:id="11" w:name="_Ref39473754"/>
      <w:bookmarkStart w:id="12" w:name="_Ref39473761"/>
      <w:bookmarkStart w:id="13" w:name="_Ref39474188"/>
      <w:bookmarkStart w:id="14" w:name="_Toc126333931"/>
      <w:r w:rsidRPr="00DD5059">
        <w:rPr>
          <w:rFonts w:ascii="Arial" w:hAnsi="Arial" w:cs="Arial"/>
          <w:b/>
          <w:bCs/>
          <w:sz w:val="24"/>
          <w:szCs w:val="24"/>
        </w:rPr>
        <w:t>4. TIEKĖJŲ PAŠALINIMO PAGRINDAI</w:t>
      </w:r>
      <w:bookmarkEnd w:id="11"/>
      <w:bookmarkEnd w:id="12"/>
      <w:bookmarkEnd w:id="13"/>
      <w:r w:rsidRPr="00DD5059">
        <w:rPr>
          <w:rFonts w:ascii="Arial" w:hAnsi="Arial" w:cs="Arial"/>
          <w:b/>
          <w:bCs/>
          <w:sz w:val="24"/>
          <w:szCs w:val="24"/>
        </w:rPr>
        <w:t xml:space="preserve"> IR KVALIFIKACIJOS REIKALAVIMAI</w:t>
      </w:r>
      <w:bookmarkEnd w:id="14"/>
    </w:p>
    <w:p w14:paraId="505A0F96" w14:textId="373C0782" w:rsidR="000763C8" w:rsidRPr="00DD5059" w:rsidRDefault="009D2F13" w:rsidP="005B764C">
      <w:pPr>
        <w:pStyle w:val="Sraopastraipa"/>
        <w:numPr>
          <w:ilvl w:val="1"/>
          <w:numId w:val="15"/>
        </w:numPr>
        <w:tabs>
          <w:tab w:val="left" w:pos="993"/>
        </w:tabs>
        <w:spacing w:after="120"/>
        <w:ind w:left="0" w:firstLine="567"/>
        <w:jc w:val="both"/>
        <w:rPr>
          <w:rFonts w:ascii="Arial" w:hAnsi="Arial" w:cs="Arial"/>
          <w:sz w:val="24"/>
          <w:szCs w:val="24"/>
        </w:rPr>
      </w:pPr>
      <w:r w:rsidRPr="00DD5059">
        <w:rPr>
          <w:rFonts w:ascii="Arial" w:hAnsi="Arial" w:cs="Arial"/>
          <w:sz w:val="24"/>
          <w:szCs w:val="24"/>
        </w:rPr>
        <w:t xml:space="preserve"> </w:t>
      </w:r>
      <w:r w:rsidR="002C5249" w:rsidRPr="00DD5059">
        <w:rPr>
          <w:rFonts w:ascii="Arial" w:hAnsi="Arial" w:cs="Arial"/>
          <w:sz w:val="24"/>
          <w:szCs w:val="24"/>
        </w:rPr>
        <w:t>Reikalavimai dėl tiekėjo ir</w:t>
      </w:r>
      <w:bookmarkStart w:id="15" w:name="_Hlk41039660"/>
      <w:r w:rsidR="00942379" w:rsidRPr="00DD5059">
        <w:rPr>
          <w:rFonts w:ascii="Arial" w:hAnsi="Arial" w:cs="Arial"/>
          <w:sz w:val="24"/>
          <w:szCs w:val="24"/>
        </w:rPr>
        <w:t xml:space="preserve"> </w:t>
      </w:r>
      <w:r w:rsidR="007F34C7" w:rsidRPr="00DD5059">
        <w:rPr>
          <w:rFonts w:ascii="Arial" w:hAnsi="Arial" w:cs="Arial"/>
          <w:sz w:val="24"/>
          <w:szCs w:val="24"/>
        </w:rPr>
        <w:t>ūkio subjektų, kurių pajėgumais tiekėjas remiasi,</w:t>
      </w:r>
      <w:r w:rsidR="002C5249" w:rsidRPr="00DD5059">
        <w:rPr>
          <w:rFonts w:ascii="Arial" w:hAnsi="Arial" w:cs="Arial"/>
          <w:sz w:val="24"/>
          <w:szCs w:val="24"/>
        </w:rPr>
        <w:t xml:space="preserve"> </w:t>
      </w:r>
      <w:bookmarkEnd w:id="15"/>
      <w:r w:rsidR="002C5249" w:rsidRPr="00DD5059">
        <w:rPr>
          <w:rFonts w:ascii="Arial" w:hAnsi="Arial" w:cs="Arial"/>
          <w:sz w:val="24"/>
          <w:szCs w:val="24"/>
        </w:rPr>
        <w:t xml:space="preserve">pašalinimo pagrindų nebuvimo bei jų nebuvimą patvirtinantys dokumentai nurodyti </w:t>
      </w:r>
      <w:r w:rsidR="00281602" w:rsidRPr="00DD5059">
        <w:rPr>
          <w:rFonts w:ascii="Arial" w:hAnsi="Arial" w:cs="Arial"/>
          <w:sz w:val="24"/>
          <w:szCs w:val="24"/>
        </w:rPr>
        <w:t>specialiųjų</w:t>
      </w:r>
      <w:r w:rsidR="00077A8D" w:rsidRPr="00DD5059">
        <w:rPr>
          <w:rFonts w:ascii="Arial" w:hAnsi="Arial" w:cs="Arial"/>
          <w:sz w:val="24"/>
          <w:szCs w:val="24"/>
        </w:rPr>
        <w:t xml:space="preserve"> </w:t>
      </w:r>
      <w:r w:rsidR="006A737F" w:rsidRPr="00DD5059">
        <w:rPr>
          <w:rFonts w:ascii="Arial" w:eastAsia="Calibri" w:hAnsi="Arial" w:cs="Arial"/>
          <w:sz w:val="24"/>
          <w:szCs w:val="24"/>
        </w:rPr>
        <w:t>p</w:t>
      </w:r>
      <w:r w:rsidR="00551FA7" w:rsidRPr="00DD5059">
        <w:rPr>
          <w:rFonts w:ascii="Arial" w:eastAsia="Calibri" w:hAnsi="Arial" w:cs="Arial"/>
          <w:sz w:val="24"/>
          <w:szCs w:val="24"/>
        </w:rPr>
        <w:t xml:space="preserve">irkimo </w:t>
      </w:r>
      <w:r w:rsidR="006773B6" w:rsidRPr="00DD5059">
        <w:rPr>
          <w:rFonts w:ascii="Arial" w:eastAsia="Calibri" w:hAnsi="Arial" w:cs="Arial"/>
          <w:sz w:val="24"/>
          <w:szCs w:val="24"/>
        </w:rPr>
        <w:t xml:space="preserve">sąlygų </w:t>
      </w:r>
      <w:r w:rsidR="00A33CC5" w:rsidRPr="00DD5059">
        <w:rPr>
          <w:rFonts w:ascii="Arial" w:hAnsi="Arial" w:cs="Arial"/>
          <w:sz w:val="24"/>
          <w:szCs w:val="24"/>
        </w:rPr>
        <w:t>3</w:t>
      </w:r>
      <w:r w:rsidR="00984B02" w:rsidRPr="00DD5059">
        <w:rPr>
          <w:rFonts w:ascii="Arial" w:hAnsi="Arial" w:cs="Arial"/>
          <w:sz w:val="24"/>
          <w:szCs w:val="24"/>
        </w:rPr>
        <w:t xml:space="preserve"> </w:t>
      </w:r>
      <w:r w:rsidR="006773B6" w:rsidRPr="00DD5059">
        <w:rPr>
          <w:rFonts w:ascii="Arial" w:eastAsia="Calibri" w:hAnsi="Arial" w:cs="Arial"/>
          <w:sz w:val="24"/>
          <w:szCs w:val="24"/>
        </w:rPr>
        <w:t>priede</w:t>
      </w:r>
      <w:r w:rsidR="00B32D50" w:rsidRPr="00DD5059">
        <w:rPr>
          <w:rFonts w:ascii="Arial" w:eastAsia="Calibri" w:hAnsi="Arial" w:cs="Arial"/>
          <w:sz w:val="24"/>
          <w:szCs w:val="24"/>
        </w:rPr>
        <w:t xml:space="preserve"> „Tiekėjų pašalinimo pagrindai“</w:t>
      </w:r>
      <w:r w:rsidR="002C5249" w:rsidRPr="00DD5059">
        <w:rPr>
          <w:rFonts w:ascii="Arial" w:hAnsi="Arial" w:cs="Arial"/>
          <w:sz w:val="24"/>
          <w:szCs w:val="24"/>
        </w:rPr>
        <w:t xml:space="preserve">. </w:t>
      </w:r>
    </w:p>
    <w:p w14:paraId="34E32D48" w14:textId="5151449C" w:rsidR="007B6F6D" w:rsidRPr="00DD5059" w:rsidRDefault="00A6625B" w:rsidP="005B764C">
      <w:pPr>
        <w:pStyle w:val="Sraopastraipa"/>
        <w:numPr>
          <w:ilvl w:val="1"/>
          <w:numId w:val="15"/>
        </w:numPr>
        <w:tabs>
          <w:tab w:val="left" w:pos="993"/>
        </w:tabs>
        <w:spacing w:after="120"/>
        <w:ind w:left="0" w:firstLine="567"/>
        <w:jc w:val="both"/>
        <w:rPr>
          <w:rFonts w:ascii="Arial" w:hAnsi="Arial" w:cs="Arial"/>
          <w:sz w:val="24"/>
          <w:szCs w:val="24"/>
        </w:rPr>
      </w:pPr>
      <w:r w:rsidRPr="00DD5059">
        <w:rPr>
          <w:rFonts w:ascii="Arial" w:hAnsi="Arial" w:cs="Arial"/>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281602" w:rsidRPr="00DD5059">
        <w:rPr>
          <w:rFonts w:ascii="Arial" w:hAnsi="Arial" w:cs="Arial"/>
          <w:sz w:val="24"/>
          <w:szCs w:val="24"/>
        </w:rPr>
        <w:t>specialiųjų</w:t>
      </w:r>
      <w:r w:rsidR="00765189" w:rsidRPr="00DD5059">
        <w:rPr>
          <w:rFonts w:ascii="Arial" w:hAnsi="Arial" w:cs="Arial"/>
          <w:sz w:val="24"/>
          <w:szCs w:val="24"/>
        </w:rPr>
        <w:t xml:space="preserve"> p</w:t>
      </w:r>
      <w:r w:rsidR="00551FA7" w:rsidRPr="00DD5059">
        <w:rPr>
          <w:rFonts w:ascii="Arial" w:hAnsi="Arial" w:cs="Arial"/>
          <w:sz w:val="24"/>
          <w:szCs w:val="24"/>
        </w:rPr>
        <w:t xml:space="preserve">irkimo </w:t>
      </w:r>
      <w:r w:rsidRPr="00DD5059">
        <w:rPr>
          <w:rFonts w:ascii="Arial" w:hAnsi="Arial" w:cs="Arial"/>
          <w:sz w:val="24"/>
          <w:szCs w:val="24"/>
        </w:rPr>
        <w:t xml:space="preserve">sąlygų </w:t>
      </w:r>
      <w:r w:rsidR="00160F36" w:rsidRPr="00DD5059">
        <w:rPr>
          <w:rFonts w:ascii="Arial" w:hAnsi="Arial" w:cs="Arial"/>
          <w:sz w:val="24"/>
          <w:szCs w:val="24"/>
        </w:rPr>
        <w:t>4</w:t>
      </w:r>
      <w:r w:rsidRPr="00DD5059">
        <w:rPr>
          <w:rFonts w:ascii="Arial" w:hAnsi="Arial" w:cs="Arial"/>
          <w:sz w:val="24"/>
          <w:szCs w:val="24"/>
        </w:rPr>
        <w:t xml:space="preserve"> priede</w:t>
      </w:r>
      <w:r w:rsidR="00795153" w:rsidRPr="00DD5059">
        <w:rPr>
          <w:rFonts w:ascii="Arial" w:hAnsi="Arial" w:cs="Arial"/>
          <w:sz w:val="24"/>
          <w:szCs w:val="24"/>
        </w:rPr>
        <w:t xml:space="preserve"> „Tiekėjų kvalifikacijos reikalavimai ir reikalaujami kokybės bei aplinkos apsaugos vadybos sistemų standartai“</w:t>
      </w:r>
      <w:r w:rsidRPr="00DD5059">
        <w:rPr>
          <w:rFonts w:ascii="Arial" w:hAnsi="Arial" w:cs="Arial"/>
          <w:sz w:val="24"/>
          <w:szCs w:val="24"/>
        </w:rPr>
        <w:t xml:space="preserve">. </w:t>
      </w:r>
    </w:p>
    <w:p w14:paraId="69D62E2B" w14:textId="776A8B52" w:rsidR="00A000BE" w:rsidRPr="00DD5059" w:rsidRDefault="000763C8" w:rsidP="00B20F71">
      <w:pPr>
        <w:pStyle w:val="Antrat1"/>
        <w:tabs>
          <w:tab w:val="left" w:pos="567"/>
        </w:tabs>
        <w:spacing w:after="0" w:line="276" w:lineRule="auto"/>
        <w:ind w:firstLine="567"/>
        <w:contextualSpacing/>
        <w:jc w:val="both"/>
        <w:rPr>
          <w:rFonts w:ascii="Arial" w:hAnsi="Arial" w:cs="Arial"/>
          <w:b/>
          <w:bCs/>
          <w:sz w:val="24"/>
          <w:szCs w:val="24"/>
        </w:rPr>
      </w:pPr>
      <w:bookmarkStart w:id="16" w:name="_Toc126333932"/>
      <w:r w:rsidRPr="00DD5059">
        <w:rPr>
          <w:rFonts w:ascii="Arial" w:hAnsi="Arial" w:cs="Arial"/>
          <w:b/>
          <w:bCs/>
          <w:sz w:val="24"/>
          <w:szCs w:val="24"/>
        </w:rPr>
        <w:t>5.</w:t>
      </w:r>
      <w:r w:rsidR="000C732B" w:rsidRPr="00DD5059">
        <w:rPr>
          <w:rFonts w:ascii="Arial" w:hAnsi="Arial" w:cs="Arial"/>
          <w:b/>
          <w:bCs/>
          <w:sz w:val="24"/>
          <w:szCs w:val="24"/>
        </w:rPr>
        <w:t xml:space="preserve"> </w:t>
      </w:r>
      <w:r w:rsidRPr="00DD5059">
        <w:rPr>
          <w:rFonts w:ascii="Arial" w:hAnsi="Arial" w:cs="Arial"/>
          <w:b/>
          <w:bCs/>
          <w:sz w:val="24"/>
          <w:szCs w:val="24"/>
        </w:rPr>
        <w:t>REIKALAVIMAI, SUSIJĘ SU NACIONALINIU SAUGUMU</w:t>
      </w:r>
      <w:bookmarkEnd w:id="16"/>
      <w:r w:rsidRPr="00DD5059">
        <w:rPr>
          <w:rFonts w:ascii="Arial" w:hAnsi="Arial" w:cs="Arial"/>
          <w:b/>
          <w:bCs/>
          <w:sz w:val="24"/>
          <w:szCs w:val="24"/>
        </w:rPr>
        <w:t xml:space="preserve"> </w:t>
      </w:r>
    </w:p>
    <w:p w14:paraId="3E1468C3" w14:textId="77777777" w:rsidR="00A319B8" w:rsidRPr="00DD5059" w:rsidRDefault="00A319B8" w:rsidP="00B20F71">
      <w:pPr>
        <w:keepNext/>
        <w:spacing w:after="0"/>
        <w:ind w:firstLine="567"/>
        <w:jc w:val="both"/>
        <w:rPr>
          <w:rFonts w:ascii="Arial" w:hAnsi="Arial" w:cs="Arial"/>
          <w:color w:val="000000" w:themeColor="text1"/>
          <w:sz w:val="24"/>
          <w:szCs w:val="24"/>
        </w:rPr>
      </w:pPr>
    </w:p>
    <w:p w14:paraId="2FC7443C" w14:textId="333B3BAF" w:rsidR="00DF3DDF" w:rsidRPr="00DD5059" w:rsidRDefault="00D24970" w:rsidP="00B20F71">
      <w:pPr>
        <w:keepNext/>
        <w:spacing w:after="0"/>
        <w:ind w:firstLine="567"/>
        <w:jc w:val="both"/>
        <w:rPr>
          <w:rFonts w:ascii="Arial" w:hAnsi="Arial" w:cs="Arial"/>
          <w:color w:val="000000" w:themeColor="text1"/>
          <w:sz w:val="24"/>
          <w:szCs w:val="24"/>
        </w:rPr>
      </w:pPr>
      <w:r w:rsidRPr="00DD5059">
        <w:rPr>
          <w:rFonts w:ascii="Arial" w:hAnsi="Arial" w:cs="Arial"/>
          <w:color w:val="000000" w:themeColor="text1"/>
          <w:sz w:val="24"/>
          <w:szCs w:val="24"/>
        </w:rPr>
        <w:t>5</w:t>
      </w:r>
      <w:r w:rsidR="0037632B" w:rsidRPr="00DD5059">
        <w:rPr>
          <w:rFonts w:ascii="Arial" w:hAnsi="Arial" w:cs="Arial"/>
          <w:color w:val="000000" w:themeColor="text1"/>
          <w:sz w:val="24"/>
          <w:szCs w:val="24"/>
        </w:rPr>
        <w:t xml:space="preserve">.1. </w:t>
      </w:r>
      <w:r w:rsidR="00506AB4" w:rsidRPr="00DD5059">
        <w:rPr>
          <w:rFonts w:ascii="Arial" w:hAnsi="Arial" w:cs="Arial"/>
          <w:color w:val="000000" w:themeColor="text1"/>
          <w:sz w:val="24"/>
          <w:szCs w:val="24"/>
        </w:rPr>
        <w:t xml:space="preserve">Pirkimui taikomos Reglamento nuostatos. </w:t>
      </w:r>
      <w:r w:rsidR="00506AB4" w:rsidRPr="00DD5059">
        <w:rPr>
          <w:rFonts w:ascii="Arial" w:hAnsi="Arial" w:cs="Arial"/>
          <w:b/>
          <w:bCs/>
          <w:color w:val="000000" w:themeColor="text1"/>
          <w:sz w:val="24"/>
          <w:szCs w:val="24"/>
        </w:rPr>
        <w:t>Kartu su pasiūlymu tiekėjas turi pateikti</w:t>
      </w:r>
      <w:r w:rsidR="00506AB4" w:rsidRPr="00DD5059">
        <w:rPr>
          <w:rFonts w:ascii="Arial" w:hAnsi="Arial" w:cs="Arial"/>
          <w:color w:val="000000" w:themeColor="text1"/>
          <w:sz w:val="24"/>
          <w:szCs w:val="24"/>
        </w:rPr>
        <w:t xml:space="preserve"> </w:t>
      </w:r>
      <w:r w:rsidR="00506AB4" w:rsidRPr="00DD5059">
        <w:rPr>
          <w:rFonts w:ascii="Arial" w:hAnsi="Arial" w:cs="Arial"/>
          <w:b/>
          <w:bCs/>
          <w:color w:val="000000" w:themeColor="text1"/>
          <w:sz w:val="24"/>
          <w:szCs w:val="24"/>
        </w:rPr>
        <w:t>užpildytą deklaraciją dėl (ne)atitikties Reglamento nuostatoms</w:t>
      </w:r>
      <w:r w:rsidR="00506AB4" w:rsidRPr="00DD5059">
        <w:rPr>
          <w:rFonts w:ascii="Arial" w:hAnsi="Arial" w:cs="Arial"/>
          <w:color w:val="000000" w:themeColor="text1"/>
          <w:sz w:val="24"/>
          <w:szCs w:val="24"/>
        </w:rPr>
        <w:t xml:space="preserve">, kuri pateikta </w:t>
      </w:r>
      <w:r w:rsidR="00506AB4" w:rsidRPr="00DD5059">
        <w:rPr>
          <w:rFonts w:ascii="Arial" w:hAnsi="Arial" w:cs="Arial"/>
          <w:sz w:val="24"/>
          <w:szCs w:val="24"/>
        </w:rPr>
        <w:t xml:space="preserve">specialiųjų pirkimo sąlygų 8 priede „Tiekėjo deklaracija dėl atitikties Reglamento nuostatoms“. </w:t>
      </w:r>
      <w:r w:rsidR="00506AB4" w:rsidRPr="00DD5059">
        <w:rPr>
          <w:rFonts w:ascii="Arial" w:hAnsi="Arial" w:cs="Arial"/>
          <w:color w:val="000000" w:themeColor="text1"/>
          <w:sz w:val="24"/>
          <w:szCs w:val="24"/>
        </w:rPr>
        <w:t>Kilus abejonių dėl tiekėjo (ne)atitikties Reglamento nuostatoms, perkančioji organizacija iš galimo laimėtojo prašys pateikti dokumentus, įrodančius deklaracijoje pateiktų duomenų teisingumą.</w:t>
      </w:r>
    </w:p>
    <w:p w14:paraId="65BAB28E" w14:textId="6D18BFFF" w:rsidR="002B3C07" w:rsidRPr="00DD5059" w:rsidRDefault="00D24970" w:rsidP="001C60E3">
      <w:pPr>
        <w:spacing w:after="0"/>
        <w:ind w:firstLine="567"/>
        <w:jc w:val="both"/>
        <w:rPr>
          <w:rFonts w:ascii="Arial" w:hAnsi="Arial" w:cs="Arial"/>
          <w:color w:val="000000" w:themeColor="text1"/>
          <w:sz w:val="24"/>
          <w:szCs w:val="24"/>
        </w:rPr>
      </w:pPr>
      <w:r w:rsidRPr="00DD5059">
        <w:rPr>
          <w:rFonts w:ascii="Arial" w:hAnsi="Arial" w:cs="Arial"/>
          <w:color w:val="000000" w:themeColor="text1"/>
          <w:sz w:val="24"/>
          <w:szCs w:val="24"/>
        </w:rPr>
        <w:t>5</w:t>
      </w:r>
      <w:r w:rsidR="002A637A" w:rsidRPr="00DD5059">
        <w:rPr>
          <w:rFonts w:ascii="Arial" w:hAnsi="Arial" w:cs="Arial"/>
          <w:color w:val="000000" w:themeColor="text1"/>
          <w:sz w:val="24"/>
          <w:szCs w:val="24"/>
        </w:rPr>
        <w:t xml:space="preserve">.2. </w:t>
      </w:r>
      <w:r w:rsidR="00CF14EB" w:rsidRPr="00DD5059">
        <w:rPr>
          <w:rFonts w:ascii="Arial" w:hAnsi="Arial" w:cs="Arial"/>
          <w:color w:val="000000" w:themeColor="text1"/>
          <w:sz w:val="24"/>
          <w:szCs w:val="24"/>
        </w:rPr>
        <w:t>Perkanči</w:t>
      </w:r>
      <w:r w:rsidR="00C727CF" w:rsidRPr="00DD5059">
        <w:rPr>
          <w:rFonts w:ascii="Arial" w:hAnsi="Arial" w:cs="Arial"/>
          <w:color w:val="000000" w:themeColor="text1"/>
          <w:sz w:val="24"/>
          <w:szCs w:val="24"/>
        </w:rPr>
        <w:t xml:space="preserve">oji </w:t>
      </w:r>
      <w:r w:rsidR="00CF14EB" w:rsidRPr="00DD5059">
        <w:rPr>
          <w:rFonts w:ascii="Arial" w:hAnsi="Arial" w:cs="Arial"/>
          <w:color w:val="000000" w:themeColor="text1"/>
          <w:sz w:val="24"/>
          <w:szCs w:val="24"/>
        </w:rPr>
        <w:t>organizacija nustačius</w:t>
      </w:r>
      <w:r w:rsidR="00C727CF" w:rsidRPr="00DD5059">
        <w:rPr>
          <w:rFonts w:ascii="Arial" w:hAnsi="Arial" w:cs="Arial"/>
          <w:color w:val="000000" w:themeColor="text1"/>
          <w:sz w:val="24"/>
          <w:szCs w:val="24"/>
        </w:rPr>
        <w:t>i</w:t>
      </w:r>
      <w:r w:rsidR="00CF14EB" w:rsidRPr="00DD5059">
        <w:rPr>
          <w:rFonts w:ascii="Arial" w:hAnsi="Arial" w:cs="Arial"/>
          <w:color w:val="000000" w:themeColor="text1"/>
          <w:sz w:val="24"/>
          <w:szCs w:val="24"/>
        </w:rPr>
        <w:t xml:space="preserve">, kad tiekėjo pasitelktas subtiekėjas </w:t>
      </w:r>
      <w:r w:rsidR="009763B1" w:rsidRPr="00DD5059">
        <w:rPr>
          <w:rFonts w:ascii="Arial" w:hAnsi="Arial" w:cs="Arial"/>
          <w:color w:val="000000" w:themeColor="text1"/>
          <w:sz w:val="24"/>
          <w:szCs w:val="24"/>
        </w:rPr>
        <w:t xml:space="preserve">ar ūkio subjektas, kurio pajėgumais remiamasi, </w:t>
      </w:r>
      <w:r w:rsidR="00BA05C9" w:rsidRPr="00DD5059">
        <w:rPr>
          <w:rFonts w:ascii="Arial" w:hAnsi="Arial" w:cs="Arial"/>
          <w:color w:val="000000" w:themeColor="text1"/>
          <w:sz w:val="24"/>
          <w:szCs w:val="24"/>
        </w:rPr>
        <w:t>tenkin</w:t>
      </w:r>
      <w:r w:rsidR="00CF14EB" w:rsidRPr="00DD5059">
        <w:rPr>
          <w:rFonts w:ascii="Arial" w:hAnsi="Arial" w:cs="Arial"/>
          <w:color w:val="000000" w:themeColor="text1"/>
          <w:sz w:val="24"/>
          <w:szCs w:val="24"/>
        </w:rPr>
        <w:t xml:space="preserve">a </w:t>
      </w:r>
      <w:r w:rsidR="00DA1B9B" w:rsidRPr="00DD5059">
        <w:rPr>
          <w:rFonts w:ascii="Arial" w:hAnsi="Arial" w:cs="Arial"/>
          <w:color w:val="000000" w:themeColor="text1"/>
          <w:sz w:val="24"/>
          <w:szCs w:val="24"/>
        </w:rPr>
        <w:t xml:space="preserve">Reglamento </w:t>
      </w:r>
      <w:r w:rsidR="00A4619E" w:rsidRPr="00DD5059">
        <w:rPr>
          <w:rFonts w:ascii="Arial" w:hAnsi="Arial" w:cs="Arial"/>
          <w:color w:val="000000" w:themeColor="text1"/>
          <w:sz w:val="24"/>
          <w:szCs w:val="24"/>
        </w:rPr>
        <w:t xml:space="preserve">5 k straipsnyje </w:t>
      </w:r>
      <w:r w:rsidR="00A109FD" w:rsidRPr="00DD5059">
        <w:rPr>
          <w:rFonts w:ascii="Arial" w:hAnsi="Arial" w:cs="Arial"/>
          <w:color w:val="000000" w:themeColor="text1"/>
          <w:sz w:val="24"/>
          <w:szCs w:val="24"/>
        </w:rPr>
        <w:t xml:space="preserve">nustatytus </w:t>
      </w:r>
      <w:r w:rsidR="00BA05C9" w:rsidRPr="00DD5059">
        <w:rPr>
          <w:rFonts w:ascii="Arial" w:hAnsi="Arial" w:cs="Arial"/>
          <w:color w:val="000000" w:themeColor="text1"/>
          <w:sz w:val="24"/>
          <w:szCs w:val="24"/>
        </w:rPr>
        <w:lastRenderedPageBreak/>
        <w:t>ribojimus</w:t>
      </w:r>
      <w:r w:rsidR="00A109FD" w:rsidRPr="00DD5059">
        <w:rPr>
          <w:rFonts w:ascii="Arial" w:hAnsi="Arial" w:cs="Arial"/>
          <w:color w:val="000000" w:themeColor="text1"/>
          <w:sz w:val="24"/>
          <w:szCs w:val="24"/>
        </w:rPr>
        <w:t xml:space="preserve">, </w:t>
      </w:r>
      <w:r w:rsidR="00BA05C9" w:rsidRPr="00DD5059">
        <w:rPr>
          <w:rFonts w:ascii="Arial" w:hAnsi="Arial" w:cs="Arial"/>
          <w:color w:val="000000" w:themeColor="text1"/>
          <w:sz w:val="24"/>
          <w:szCs w:val="24"/>
        </w:rPr>
        <w:t>reikalaus tiekėjo</w:t>
      </w:r>
      <w:r w:rsidR="00A109FD" w:rsidRPr="00DD5059">
        <w:rPr>
          <w:rFonts w:ascii="Arial" w:hAnsi="Arial" w:cs="Arial"/>
          <w:color w:val="000000" w:themeColor="text1"/>
          <w:sz w:val="24"/>
          <w:szCs w:val="24"/>
        </w:rPr>
        <w:t xml:space="preserve"> juos pakeisti kitais, </w:t>
      </w:r>
      <w:r w:rsidR="00B42273" w:rsidRPr="00DD5059">
        <w:rPr>
          <w:rFonts w:ascii="Arial" w:hAnsi="Arial" w:cs="Arial"/>
          <w:color w:val="000000" w:themeColor="text1"/>
          <w:sz w:val="24"/>
          <w:szCs w:val="24"/>
        </w:rPr>
        <w:t>p</w:t>
      </w:r>
      <w:r w:rsidR="00A109FD" w:rsidRPr="00DD5059">
        <w:rPr>
          <w:rFonts w:ascii="Arial" w:hAnsi="Arial" w:cs="Arial"/>
          <w:color w:val="000000" w:themeColor="text1"/>
          <w:sz w:val="24"/>
          <w:szCs w:val="24"/>
        </w:rPr>
        <w:t>irkimo sąlygų reikalavimus atitinkančiais</w:t>
      </w:r>
      <w:r w:rsidR="00BA05C9" w:rsidRPr="00DD5059">
        <w:rPr>
          <w:rFonts w:ascii="Arial" w:hAnsi="Arial" w:cs="Arial"/>
          <w:color w:val="000000" w:themeColor="text1"/>
          <w:sz w:val="24"/>
          <w:szCs w:val="24"/>
        </w:rPr>
        <w:t>,</w:t>
      </w:r>
      <w:r w:rsidR="00A109FD" w:rsidRPr="00DD5059">
        <w:rPr>
          <w:rFonts w:ascii="Arial" w:hAnsi="Arial" w:cs="Arial"/>
          <w:color w:val="000000" w:themeColor="text1"/>
          <w:sz w:val="24"/>
          <w:szCs w:val="24"/>
        </w:rPr>
        <w:t xml:space="preserve"> subjektais. </w:t>
      </w:r>
    </w:p>
    <w:p w14:paraId="452571CB" w14:textId="77777777" w:rsidR="00BA1EEB" w:rsidRPr="00DD5059" w:rsidRDefault="00BA1EEB" w:rsidP="00BA1EEB">
      <w:pPr>
        <w:spacing w:after="0"/>
        <w:ind w:firstLine="567"/>
        <w:jc w:val="both"/>
        <w:rPr>
          <w:rFonts w:ascii="Arial" w:hAnsi="Arial" w:cs="Arial"/>
          <w:color w:val="000000" w:themeColor="text1"/>
          <w:sz w:val="24"/>
          <w:szCs w:val="24"/>
        </w:rPr>
      </w:pPr>
      <w:r w:rsidRPr="00DD5059">
        <w:rPr>
          <w:rFonts w:ascii="Arial" w:hAnsi="Arial" w:cs="Arial"/>
          <w:color w:val="000000" w:themeColor="text1"/>
          <w:sz w:val="24"/>
          <w:szCs w:val="24"/>
        </w:rPr>
        <w:t>5.3.</w:t>
      </w:r>
      <w:r w:rsidRPr="00DD5059">
        <w:rPr>
          <w:rFonts w:ascii="Arial" w:hAnsi="Arial" w:cs="Arial"/>
          <w:color w:val="000000" w:themeColor="text1"/>
          <w:sz w:val="24"/>
          <w:szCs w:val="24"/>
        </w:rPr>
        <w:tab/>
        <w:t>Perkančioji organizacija atmes tiekėjo pasiūlymą, jei bus tenkinama bent viena VPĮ 45 straipsnio 2</w:t>
      </w:r>
      <w:r w:rsidRPr="00DD5059">
        <w:rPr>
          <w:rFonts w:ascii="Arial" w:hAnsi="Arial" w:cs="Arial"/>
          <w:color w:val="000000" w:themeColor="text1"/>
          <w:sz w:val="24"/>
          <w:szCs w:val="24"/>
          <w:vertAlign w:val="superscript"/>
        </w:rPr>
        <w:t>1</w:t>
      </w:r>
      <w:r w:rsidRPr="00DD5059">
        <w:rPr>
          <w:rFonts w:ascii="Arial" w:hAnsi="Arial" w:cs="Arial"/>
          <w:color w:val="000000" w:themeColor="text1"/>
          <w:sz w:val="24"/>
          <w:szCs w:val="24"/>
        </w:rPr>
        <w:t xml:space="preserve"> dalyje nurodytų sąlygų.</w:t>
      </w:r>
    </w:p>
    <w:p w14:paraId="488B482B" w14:textId="77777777" w:rsidR="00BA1EEB" w:rsidRPr="00DD5059" w:rsidRDefault="00BA1EEB" w:rsidP="00BA1EEB">
      <w:pPr>
        <w:spacing w:after="0"/>
        <w:ind w:firstLine="567"/>
        <w:jc w:val="both"/>
        <w:rPr>
          <w:rFonts w:ascii="Arial" w:hAnsi="Arial" w:cs="Arial"/>
          <w:color w:val="000000" w:themeColor="text1"/>
          <w:sz w:val="24"/>
          <w:szCs w:val="24"/>
        </w:rPr>
      </w:pPr>
      <w:r w:rsidRPr="00DD5059">
        <w:rPr>
          <w:rFonts w:ascii="Arial" w:hAnsi="Arial" w:cs="Arial"/>
          <w:color w:val="000000" w:themeColor="text1"/>
          <w:sz w:val="24"/>
          <w:szCs w:val="24"/>
        </w:rPr>
        <w:t>Perkančioji organizacija atmes tiekėjo pasiūlymą, jei VPĮ 45 straipsnio 2</w:t>
      </w:r>
      <w:r w:rsidRPr="00DD5059">
        <w:rPr>
          <w:rFonts w:ascii="Arial" w:hAnsi="Arial" w:cs="Arial"/>
          <w:color w:val="000000" w:themeColor="text1"/>
          <w:sz w:val="24"/>
          <w:szCs w:val="24"/>
          <w:vertAlign w:val="superscript"/>
        </w:rPr>
        <w:t>1</w:t>
      </w:r>
      <w:r w:rsidRPr="00DD5059">
        <w:rPr>
          <w:rFonts w:ascii="Arial" w:hAnsi="Arial" w:cs="Arial"/>
          <w:color w:val="000000" w:themeColor="text1"/>
          <w:sz w:val="24"/>
          <w:szCs w:val="24"/>
        </w:rPr>
        <w:t xml:space="preserve">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036200BD" w14:textId="12A037D2" w:rsidR="00BA1EEB" w:rsidRPr="00DD5059" w:rsidRDefault="00BA1EEB" w:rsidP="00723A1E">
      <w:pPr>
        <w:spacing w:after="0"/>
        <w:ind w:firstLine="567"/>
        <w:jc w:val="both"/>
        <w:rPr>
          <w:rFonts w:ascii="Arial" w:hAnsi="Arial" w:cs="Arial"/>
          <w:color w:val="000000" w:themeColor="text1"/>
          <w:sz w:val="24"/>
          <w:szCs w:val="24"/>
        </w:rPr>
      </w:pPr>
      <w:r w:rsidRPr="00DD5059">
        <w:rPr>
          <w:rFonts w:ascii="Arial" w:hAnsi="Arial" w:cs="Arial"/>
          <w:color w:val="000000" w:themeColor="text1"/>
          <w:sz w:val="24"/>
          <w:szCs w:val="24"/>
        </w:rPr>
        <w:t xml:space="preserve">Perkančiajai organizacijai kilus abejonių dėl tiekėjo laisvos formos deklaracijoje </w:t>
      </w:r>
      <w:r w:rsidR="00723A1E" w:rsidRPr="00DD5059">
        <w:rPr>
          <w:rFonts w:ascii="Arial" w:hAnsi="Arial" w:cs="Arial"/>
          <w:color w:val="000000" w:themeColor="text1"/>
          <w:sz w:val="24"/>
          <w:szCs w:val="24"/>
        </w:rPr>
        <w:t>(</w:t>
      </w:r>
      <w:r w:rsidR="00723A1E" w:rsidRPr="00DD5059">
        <w:rPr>
          <w:rFonts w:ascii="Arial" w:hAnsi="Arial" w:cs="Arial"/>
          <w:sz w:val="24"/>
          <w:szCs w:val="24"/>
        </w:rPr>
        <w:t xml:space="preserve">specialiųjų pirkimo sąlygų 9 priede) </w:t>
      </w:r>
      <w:r w:rsidRPr="00DD5059">
        <w:rPr>
          <w:rFonts w:ascii="Arial" w:hAnsi="Arial" w:cs="Arial"/>
          <w:color w:val="000000" w:themeColor="text1"/>
          <w:sz w:val="24"/>
          <w:szCs w:val="24"/>
        </w:rPr>
        <w:t>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bookmarkStart w:id="17" w:name="_Ref39666794"/>
      <w:bookmarkStart w:id="18" w:name="_Ref39666796"/>
      <w:bookmarkStart w:id="19" w:name="_Toc126333933"/>
    </w:p>
    <w:p w14:paraId="145DFFF8" w14:textId="310DA8EF" w:rsidR="000F7102" w:rsidRPr="00DD5059" w:rsidRDefault="008159E8" w:rsidP="00E8359A">
      <w:pPr>
        <w:pStyle w:val="Antrat1"/>
        <w:spacing w:line="276" w:lineRule="auto"/>
        <w:ind w:firstLine="567"/>
        <w:contextualSpacing/>
        <w:rPr>
          <w:rFonts w:ascii="Arial" w:hAnsi="Arial" w:cs="Arial"/>
          <w:b/>
          <w:bCs/>
          <w:sz w:val="24"/>
          <w:szCs w:val="24"/>
        </w:rPr>
      </w:pPr>
      <w:r w:rsidRPr="00DD5059">
        <w:rPr>
          <w:rFonts w:ascii="Arial" w:hAnsi="Arial" w:cs="Arial"/>
          <w:b/>
          <w:bCs/>
          <w:sz w:val="24"/>
          <w:szCs w:val="24"/>
        </w:rPr>
        <w:t>6. SPECIALIEJI REIKALAVIMAI PASIŪLYMŲ RENGIMUI IR PATEIKIMUI</w:t>
      </w:r>
      <w:bookmarkEnd w:id="17"/>
      <w:bookmarkEnd w:id="18"/>
      <w:bookmarkEnd w:id="19"/>
    </w:p>
    <w:p w14:paraId="3D47F821" w14:textId="3C6CCBEE" w:rsidR="00EF5623" w:rsidRPr="00DD5059" w:rsidRDefault="00EF5623">
      <w:pPr>
        <w:pStyle w:val="Sraopastraipa"/>
        <w:numPr>
          <w:ilvl w:val="0"/>
          <w:numId w:val="13"/>
        </w:numPr>
        <w:spacing w:after="0"/>
        <w:ind w:left="0" w:firstLine="567"/>
        <w:jc w:val="both"/>
        <w:rPr>
          <w:rFonts w:ascii="Arial" w:hAnsi="Arial" w:cs="Arial"/>
          <w:b/>
          <w:bCs/>
          <w:i/>
          <w:iCs/>
          <w:sz w:val="24"/>
          <w:szCs w:val="24"/>
        </w:rPr>
      </w:pPr>
      <w:r w:rsidRPr="00DD5059">
        <w:rPr>
          <w:rFonts w:ascii="Arial" w:hAnsi="Arial" w:cs="Arial"/>
          <w:b/>
          <w:bCs/>
          <w:sz w:val="24"/>
          <w:szCs w:val="24"/>
        </w:rPr>
        <w:t xml:space="preserve">Tiekėjo </w:t>
      </w:r>
      <w:r w:rsidR="0058726C" w:rsidRPr="00DD5059">
        <w:rPr>
          <w:rFonts w:ascii="Arial" w:hAnsi="Arial" w:cs="Arial"/>
          <w:b/>
          <w:bCs/>
          <w:sz w:val="24"/>
          <w:szCs w:val="24"/>
        </w:rPr>
        <w:t>p</w:t>
      </w:r>
      <w:r w:rsidRPr="00DD5059">
        <w:rPr>
          <w:rFonts w:ascii="Arial" w:hAnsi="Arial" w:cs="Arial"/>
          <w:b/>
          <w:bCs/>
          <w:sz w:val="24"/>
          <w:szCs w:val="24"/>
        </w:rPr>
        <w:t>asiūlymą sudaro CVP IS pateikiamų ir žemiau nurodytų dokumentų visuma</w:t>
      </w:r>
      <w:r w:rsidR="00FD53CF" w:rsidRPr="00DD5059">
        <w:rPr>
          <w:rFonts w:ascii="Arial" w:hAnsi="Arial" w:cs="Arial"/>
          <w:b/>
          <w:bCs/>
          <w:sz w:val="24"/>
          <w:szCs w:val="24"/>
        </w:rPr>
        <w:t>:</w:t>
      </w:r>
    </w:p>
    <w:p w14:paraId="0B17BEF7" w14:textId="589EF8BA" w:rsidR="00FF12F1" w:rsidRPr="00DD5059" w:rsidRDefault="003F0DA7" w:rsidP="00E8359A">
      <w:pPr>
        <w:pStyle w:val="Sraopastraipa"/>
        <w:numPr>
          <w:ilvl w:val="2"/>
          <w:numId w:val="6"/>
        </w:numPr>
        <w:spacing w:after="0"/>
        <w:ind w:left="0" w:firstLine="567"/>
        <w:jc w:val="both"/>
        <w:rPr>
          <w:rFonts w:ascii="Arial" w:hAnsi="Arial" w:cs="Arial"/>
          <w:sz w:val="24"/>
          <w:szCs w:val="24"/>
          <w:u w:val="single"/>
        </w:rPr>
      </w:pPr>
      <w:r w:rsidRPr="00DD5059">
        <w:rPr>
          <w:rFonts w:ascii="Arial" w:hAnsi="Arial" w:cs="Arial"/>
          <w:sz w:val="24"/>
          <w:szCs w:val="24"/>
        </w:rPr>
        <w:t xml:space="preserve">tiekėjo pasirašytas </w:t>
      </w:r>
      <w:r w:rsidR="005A195F" w:rsidRPr="00DD5059">
        <w:rPr>
          <w:rFonts w:ascii="Arial" w:hAnsi="Arial" w:cs="Arial"/>
          <w:sz w:val="24"/>
          <w:szCs w:val="24"/>
        </w:rPr>
        <w:t>p</w:t>
      </w:r>
      <w:r w:rsidRPr="00DD5059">
        <w:rPr>
          <w:rFonts w:ascii="Arial" w:hAnsi="Arial" w:cs="Arial"/>
          <w:sz w:val="24"/>
          <w:szCs w:val="24"/>
        </w:rPr>
        <w:t xml:space="preserve">asiūlymas, parengtas pagal </w:t>
      </w:r>
      <w:r w:rsidR="00D74628" w:rsidRPr="00DD5059">
        <w:rPr>
          <w:rFonts w:ascii="Arial" w:hAnsi="Arial" w:cs="Arial"/>
          <w:sz w:val="24"/>
          <w:szCs w:val="24"/>
        </w:rPr>
        <w:t>šių</w:t>
      </w:r>
      <w:r w:rsidR="007C1C57" w:rsidRPr="00DD5059">
        <w:rPr>
          <w:rFonts w:ascii="Arial" w:hAnsi="Arial" w:cs="Arial"/>
          <w:sz w:val="24"/>
          <w:szCs w:val="24"/>
        </w:rPr>
        <w:t xml:space="preserve"> p</w:t>
      </w:r>
      <w:r w:rsidR="00551FA7" w:rsidRPr="00DD5059">
        <w:rPr>
          <w:rFonts w:ascii="Arial" w:hAnsi="Arial" w:cs="Arial"/>
          <w:sz w:val="24"/>
          <w:szCs w:val="24"/>
        </w:rPr>
        <w:t xml:space="preserve">irkimo </w:t>
      </w:r>
      <w:r w:rsidR="00476F8C" w:rsidRPr="00DD5059">
        <w:rPr>
          <w:rFonts w:ascii="Arial" w:hAnsi="Arial" w:cs="Arial"/>
          <w:sz w:val="24"/>
          <w:szCs w:val="24"/>
        </w:rPr>
        <w:t>sąlygų</w:t>
      </w:r>
      <w:r w:rsidR="00DE5F20" w:rsidRPr="00DD5059">
        <w:rPr>
          <w:rFonts w:ascii="Arial" w:hAnsi="Arial" w:cs="Arial"/>
          <w:sz w:val="24"/>
          <w:szCs w:val="24"/>
        </w:rPr>
        <w:t xml:space="preserve"> </w:t>
      </w:r>
      <w:r w:rsidR="008159E8" w:rsidRPr="00DD5059">
        <w:rPr>
          <w:rFonts w:ascii="Arial" w:hAnsi="Arial" w:cs="Arial"/>
          <w:sz w:val="24"/>
          <w:szCs w:val="24"/>
          <w:shd w:val="clear" w:color="auto" w:fill="FFFFFF"/>
        </w:rPr>
        <w:t>6</w:t>
      </w:r>
      <w:r w:rsidR="001F1541" w:rsidRPr="00DD5059">
        <w:rPr>
          <w:rFonts w:ascii="Arial" w:hAnsi="Arial" w:cs="Arial"/>
          <w:sz w:val="24"/>
          <w:szCs w:val="24"/>
          <w:shd w:val="clear" w:color="auto" w:fill="FFFFFF"/>
        </w:rPr>
        <w:t xml:space="preserve"> </w:t>
      </w:r>
      <w:r w:rsidR="00476F8C" w:rsidRPr="00DD5059">
        <w:rPr>
          <w:rFonts w:ascii="Arial" w:hAnsi="Arial" w:cs="Arial"/>
          <w:sz w:val="24"/>
          <w:szCs w:val="24"/>
        </w:rPr>
        <w:t>priede</w:t>
      </w:r>
      <w:r w:rsidR="00D74628" w:rsidRPr="00DD5059">
        <w:rPr>
          <w:rFonts w:ascii="Arial" w:hAnsi="Arial" w:cs="Arial"/>
          <w:sz w:val="24"/>
          <w:szCs w:val="24"/>
        </w:rPr>
        <w:t xml:space="preserve"> „Pasiūlymo forma“</w:t>
      </w:r>
      <w:r w:rsidR="00476F8C" w:rsidRPr="00DD5059">
        <w:rPr>
          <w:rFonts w:ascii="Arial" w:hAnsi="Arial" w:cs="Arial"/>
          <w:sz w:val="24"/>
          <w:szCs w:val="24"/>
        </w:rPr>
        <w:t xml:space="preserve"> </w:t>
      </w:r>
      <w:r w:rsidRPr="00DD5059">
        <w:rPr>
          <w:rFonts w:ascii="Arial" w:hAnsi="Arial" w:cs="Arial"/>
          <w:sz w:val="24"/>
          <w:szCs w:val="24"/>
        </w:rPr>
        <w:t>pateikt</w:t>
      </w:r>
      <w:r w:rsidR="008159E8" w:rsidRPr="00DD5059">
        <w:rPr>
          <w:rFonts w:ascii="Arial" w:hAnsi="Arial" w:cs="Arial"/>
          <w:sz w:val="24"/>
          <w:szCs w:val="24"/>
        </w:rPr>
        <w:t xml:space="preserve">ą </w:t>
      </w:r>
      <w:r w:rsidR="00C35C26" w:rsidRPr="00DD5059">
        <w:rPr>
          <w:rFonts w:ascii="Arial" w:hAnsi="Arial" w:cs="Arial"/>
          <w:sz w:val="24"/>
          <w:szCs w:val="24"/>
        </w:rPr>
        <w:t>p</w:t>
      </w:r>
      <w:r w:rsidRPr="00DD5059">
        <w:rPr>
          <w:rFonts w:ascii="Arial" w:hAnsi="Arial" w:cs="Arial"/>
          <w:sz w:val="24"/>
          <w:szCs w:val="24"/>
        </w:rPr>
        <w:t>asiūlymo form</w:t>
      </w:r>
      <w:r w:rsidR="008159E8" w:rsidRPr="00DD5059">
        <w:rPr>
          <w:rFonts w:ascii="Arial" w:hAnsi="Arial" w:cs="Arial"/>
          <w:sz w:val="24"/>
          <w:szCs w:val="24"/>
        </w:rPr>
        <w:t>ą.</w:t>
      </w:r>
      <w:r w:rsidR="00CB0BB3" w:rsidRPr="00DD5059">
        <w:rPr>
          <w:rFonts w:ascii="Arial" w:hAnsi="Arial" w:cs="Arial"/>
          <w:sz w:val="24"/>
          <w:szCs w:val="24"/>
        </w:rPr>
        <w:t>;</w:t>
      </w:r>
    </w:p>
    <w:p w14:paraId="3459FD0B" w14:textId="208E1178" w:rsidR="009C1155" w:rsidRPr="00DD5059" w:rsidRDefault="009C1155" w:rsidP="00E8359A">
      <w:pPr>
        <w:pStyle w:val="Sraopastraipa"/>
        <w:numPr>
          <w:ilvl w:val="2"/>
          <w:numId w:val="6"/>
        </w:numPr>
        <w:ind w:left="0" w:firstLine="567"/>
        <w:jc w:val="both"/>
        <w:rPr>
          <w:rFonts w:ascii="Arial" w:hAnsi="Arial" w:cs="Arial"/>
          <w:sz w:val="24"/>
          <w:szCs w:val="24"/>
        </w:rPr>
      </w:pPr>
      <w:r w:rsidRPr="00DD5059">
        <w:rPr>
          <w:rFonts w:ascii="Arial" w:hAnsi="Arial" w:cs="Arial"/>
          <w:sz w:val="24"/>
          <w:szCs w:val="24"/>
        </w:rPr>
        <w:t>užpildytas EBVPD (</w:t>
      </w:r>
      <w:r w:rsidR="0032065B" w:rsidRPr="00DD5059">
        <w:rPr>
          <w:rFonts w:ascii="Arial" w:hAnsi="Arial" w:cs="Arial"/>
          <w:sz w:val="24"/>
          <w:szCs w:val="24"/>
        </w:rPr>
        <w:t>specialiųjų</w:t>
      </w:r>
      <w:r w:rsidR="003135E9" w:rsidRPr="00DD5059">
        <w:rPr>
          <w:rFonts w:ascii="Arial" w:hAnsi="Arial" w:cs="Arial"/>
          <w:sz w:val="24"/>
          <w:szCs w:val="24"/>
        </w:rPr>
        <w:t xml:space="preserve"> </w:t>
      </w:r>
      <w:r w:rsidRPr="00DD5059">
        <w:rPr>
          <w:rFonts w:ascii="Arial" w:hAnsi="Arial" w:cs="Arial"/>
          <w:sz w:val="24"/>
          <w:szCs w:val="24"/>
        </w:rPr>
        <w:t xml:space="preserve">pirkimo sąlygų </w:t>
      </w:r>
      <w:r w:rsidR="008159E8" w:rsidRPr="00DD5059">
        <w:rPr>
          <w:rFonts w:ascii="Arial" w:hAnsi="Arial" w:cs="Arial"/>
          <w:sz w:val="24"/>
          <w:szCs w:val="24"/>
        </w:rPr>
        <w:t>5</w:t>
      </w:r>
      <w:r w:rsidRPr="00DD5059">
        <w:rPr>
          <w:rFonts w:ascii="Arial" w:hAnsi="Arial" w:cs="Arial"/>
          <w:sz w:val="24"/>
          <w:szCs w:val="24"/>
        </w:rPr>
        <w:t xml:space="preserve"> </w:t>
      </w:r>
      <w:r w:rsidR="00A319B8" w:rsidRPr="00DD5059">
        <w:rPr>
          <w:rFonts w:ascii="Arial" w:hAnsi="Arial" w:cs="Arial"/>
          <w:sz w:val="24"/>
          <w:szCs w:val="24"/>
        </w:rPr>
        <w:t>pried</w:t>
      </w:r>
      <w:r w:rsidR="008159E8" w:rsidRPr="00DD5059">
        <w:rPr>
          <w:rFonts w:ascii="Arial" w:hAnsi="Arial" w:cs="Arial"/>
          <w:sz w:val="24"/>
          <w:szCs w:val="24"/>
        </w:rPr>
        <w:t>as</w:t>
      </w:r>
      <w:r w:rsidR="003135E9" w:rsidRPr="00DD5059">
        <w:rPr>
          <w:rFonts w:ascii="Arial" w:hAnsi="Arial" w:cs="Arial"/>
          <w:sz w:val="24"/>
          <w:szCs w:val="24"/>
        </w:rPr>
        <w:t xml:space="preserve"> „Europos bendrasis viešųjų pirkimų dokumentas“</w:t>
      </w:r>
      <w:r w:rsidRPr="00DD5059">
        <w:rPr>
          <w:rFonts w:ascii="Arial" w:hAnsi="Arial" w:cs="Arial"/>
          <w:sz w:val="24"/>
          <w:szCs w:val="24"/>
        </w:rPr>
        <w:t xml:space="preserve">). Pasirašydamas </w:t>
      </w:r>
      <w:r w:rsidR="00C35C26" w:rsidRPr="00DD5059">
        <w:rPr>
          <w:rFonts w:ascii="Arial" w:hAnsi="Arial" w:cs="Arial"/>
          <w:sz w:val="24"/>
          <w:szCs w:val="24"/>
        </w:rPr>
        <w:t>p</w:t>
      </w:r>
      <w:r w:rsidRPr="00DD5059">
        <w:rPr>
          <w:rFonts w:ascii="Arial" w:hAnsi="Arial" w:cs="Arial"/>
          <w:sz w:val="24"/>
          <w:szCs w:val="24"/>
        </w:rPr>
        <w:t>asiūlymą, tiekėjas patvirtina ir EBVPD tikrumą;</w:t>
      </w:r>
    </w:p>
    <w:p w14:paraId="7A2D3A56" w14:textId="3B9A2091" w:rsidR="00BC7471" w:rsidRPr="00DD5059" w:rsidRDefault="00BC7471" w:rsidP="00723A1E">
      <w:pPr>
        <w:pStyle w:val="Sraopastraipa"/>
        <w:numPr>
          <w:ilvl w:val="2"/>
          <w:numId w:val="6"/>
        </w:numPr>
        <w:ind w:left="0" w:firstLine="567"/>
        <w:jc w:val="both"/>
        <w:rPr>
          <w:rFonts w:ascii="Arial" w:hAnsi="Arial" w:cs="Arial"/>
          <w:sz w:val="24"/>
          <w:szCs w:val="24"/>
        </w:rPr>
      </w:pPr>
      <w:r w:rsidRPr="00DD5059">
        <w:rPr>
          <w:rFonts w:ascii="Arial" w:hAnsi="Arial" w:cs="Arial"/>
          <w:sz w:val="24"/>
          <w:szCs w:val="24"/>
        </w:rPr>
        <w:t xml:space="preserve">techninė specifikacija, užpildyta pagal specialiųjų </w:t>
      </w:r>
      <w:r w:rsidR="00723A1E" w:rsidRPr="00DD5059">
        <w:rPr>
          <w:rFonts w:ascii="Arial" w:hAnsi="Arial" w:cs="Arial"/>
          <w:sz w:val="24"/>
          <w:szCs w:val="24"/>
        </w:rPr>
        <w:t>p</w:t>
      </w:r>
      <w:r w:rsidRPr="00DD5059">
        <w:rPr>
          <w:rFonts w:ascii="Arial" w:hAnsi="Arial" w:cs="Arial"/>
          <w:sz w:val="24"/>
          <w:szCs w:val="24"/>
        </w:rPr>
        <w:t>irkimo sąlygų 2 pried</w:t>
      </w:r>
      <w:r w:rsidR="00723A1E" w:rsidRPr="00DD5059">
        <w:rPr>
          <w:rFonts w:ascii="Arial" w:hAnsi="Arial" w:cs="Arial"/>
          <w:sz w:val="24"/>
          <w:szCs w:val="24"/>
        </w:rPr>
        <w:t>ą</w:t>
      </w:r>
      <w:r w:rsidRPr="00DD5059">
        <w:rPr>
          <w:rFonts w:ascii="Arial" w:hAnsi="Arial" w:cs="Arial"/>
          <w:sz w:val="24"/>
          <w:szCs w:val="24"/>
        </w:rPr>
        <w:t xml:space="preserve"> „Techninė specifikacija“. Turi būti užpildytos grafos, nurodančios atitikimą kokybiniams ir techniniams reikalavimams;</w:t>
      </w:r>
    </w:p>
    <w:p w14:paraId="7534805C" w14:textId="767F9047" w:rsidR="00BC7471" w:rsidRPr="00DD5059" w:rsidRDefault="00BC7471" w:rsidP="00BC7471">
      <w:pPr>
        <w:pStyle w:val="Sraopastraipa"/>
        <w:numPr>
          <w:ilvl w:val="2"/>
          <w:numId w:val="6"/>
        </w:numPr>
        <w:ind w:left="0" w:firstLine="567"/>
        <w:jc w:val="both"/>
        <w:rPr>
          <w:rFonts w:ascii="Arial" w:hAnsi="Arial" w:cs="Arial"/>
          <w:sz w:val="24"/>
          <w:szCs w:val="24"/>
        </w:rPr>
      </w:pPr>
      <w:r w:rsidRPr="00DD5059">
        <w:rPr>
          <w:rFonts w:ascii="Arial" w:hAnsi="Arial" w:cs="Arial"/>
          <w:sz w:val="24"/>
          <w:szCs w:val="24"/>
        </w:rPr>
        <w:t xml:space="preserve">dokumentai, patvirtinantys pasiūlyme nurodytos prekės atitikimą visiems reikalavimams, nurodytiems kiekviename </w:t>
      </w:r>
      <w:r w:rsidR="00723A1E" w:rsidRPr="00DD5059">
        <w:rPr>
          <w:rFonts w:ascii="Arial" w:hAnsi="Arial" w:cs="Arial"/>
          <w:sz w:val="24"/>
          <w:szCs w:val="24"/>
        </w:rPr>
        <w:t>p</w:t>
      </w:r>
      <w:r w:rsidRPr="00DD5059">
        <w:rPr>
          <w:rFonts w:ascii="Arial" w:hAnsi="Arial" w:cs="Arial"/>
          <w:sz w:val="24"/>
          <w:szCs w:val="24"/>
        </w:rPr>
        <w:t>irkimo sąlygų 2 priedas „Techninė specifikacija“ lentel</w:t>
      </w:r>
      <w:r w:rsidR="00723A1E" w:rsidRPr="00DD5059">
        <w:rPr>
          <w:rFonts w:ascii="Arial" w:hAnsi="Arial" w:cs="Arial"/>
          <w:sz w:val="24"/>
          <w:szCs w:val="24"/>
        </w:rPr>
        <w:t>ė</w:t>
      </w:r>
      <w:r w:rsidRPr="00DD5059">
        <w:rPr>
          <w:rFonts w:ascii="Arial" w:hAnsi="Arial" w:cs="Arial"/>
          <w:sz w:val="24"/>
          <w:szCs w:val="24"/>
        </w:rPr>
        <w:t xml:space="preserv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Pirkimo sąlygų 2 priedas „Techninė specifikacija“ lentelėje anglų ir/ar lietuvių kalba. </w:t>
      </w:r>
      <w:r w:rsidRPr="00DD5059">
        <w:rPr>
          <w:rFonts w:ascii="Arial" w:hAnsi="Arial" w:cs="Arial"/>
          <w:b/>
          <w:bCs/>
          <w:sz w:val="24"/>
          <w:szCs w:val="24"/>
          <w:u w:val="single"/>
        </w:rPr>
        <w:t>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p>
    <w:p w14:paraId="71472619" w14:textId="7D7A2391" w:rsidR="00BC7471" w:rsidRPr="00DD5059" w:rsidRDefault="00BC7471" w:rsidP="003769D7">
      <w:pPr>
        <w:pStyle w:val="Sraopastraipa"/>
        <w:ind w:left="0" w:firstLine="567"/>
        <w:jc w:val="both"/>
        <w:rPr>
          <w:rFonts w:ascii="Arial" w:hAnsi="Arial" w:cs="Arial"/>
          <w:sz w:val="24"/>
          <w:szCs w:val="24"/>
        </w:rPr>
      </w:pPr>
      <w:r w:rsidRPr="00DD5059">
        <w:rPr>
          <w:rFonts w:ascii="Arial" w:hAnsi="Arial" w:cs="Arial"/>
          <w:sz w:val="24"/>
          <w:szCs w:val="24"/>
        </w:rPr>
        <w:t>Pastaba:</w:t>
      </w:r>
      <w:r w:rsidRPr="00DD5059">
        <w:rPr>
          <w:rFonts w:ascii="Segoe UI" w:eastAsia="Times New Roman" w:hAnsi="Segoe UI" w:cs="Segoe UI"/>
          <w:i/>
          <w:iCs/>
          <w:sz w:val="18"/>
          <w:szCs w:val="18"/>
        </w:rPr>
        <w:t xml:space="preserve"> </w:t>
      </w:r>
      <w:r w:rsidRPr="00DD5059">
        <w:rPr>
          <w:rFonts w:ascii="Arial" w:hAnsi="Arial" w:cs="Arial"/>
          <w:i/>
          <w:iCs/>
          <w:sz w:val="24"/>
          <w:szCs w:val="24"/>
        </w:rPr>
        <w:t xml:space="preserve">Tiekėjui kartu su pasiūlymu nepateikus </w:t>
      </w:r>
      <w:r w:rsidR="003769D7" w:rsidRPr="00DD5059">
        <w:rPr>
          <w:rFonts w:ascii="Arial" w:hAnsi="Arial" w:cs="Arial"/>
          <w:i/>
          <w:iCs/>
          <w:sz w:val="24"/>
          <w:szCs w:val="24"/>
        </w:rPr>
        <w:t>6.1.3</w:t>
      </w:r>
      <w:r w:rsidRPr="00DD5059">
        <w:rPr>
          <w:rFonts w:ascii="Arial" w:hAnsi="Arial" w:cs="Arial"/>
          <w:i/>
          <w:iCs/>
          <w:sz w:val="24"/>
          <w:szCs w:val="24"/>
        </w:rPr>
        <w:t xml:space="preserve"> p. ir </w:t>
      </w:r>
      <w:r w:rsidR="003769D7" w:rsidRPr="00DD5059">
        <w:rPr>
          <w:rFonts w:ascii="Arial" w:hAnsi="Arial" w:cs="Arial"/>
          <w:i/>
          <w:iCs/>
          <w:sz w:val="24"/>
          <w:szCs w:val="24"/>
        </w:rPr>
        <w:t>6.1.4</w:t>
      </w:r>
      <w:r w:rsidRPr="00DD5059">
        <w:rPr>
          <w:rFonts w:ascii="Arial" w:hAnsi="Arial" w:cs="Arial"/>
          <w:i/>
          <w:iCs/>
          <w:sz w:val="24"/>
          <w:szCs w:val="24"/>
        </w:rPr>
        <w:t xml:space="preserve"> p. nurodytos informacijos, jo pasiūlymas bus atmestas</w:t>
      </w:r>
      <w:r w:rsidR="00723A1E" w:rsidRPr="00DD5059">
        <w:rPr>
          <w:rFonts w:ascii="Arial" w:hAnsi="Arial" w:cs="Arial"/>
          <w:i/>
          <w:iCs/>
          <w:sz w:val="24"/>
          <w:szCs w:val="24"/>
        </w:rPr>
        <w:t xml:space="preserve"> kaip neatitinkantis pirkimo dokumentuose </w:t>
      </w:r>
      <w:r w:rsidR="00723A1E" w:rsidRPr="00DD5059">
        <w:rPr>
          <w:rFonts w:ascii="Arial" w:hAnsi="Arial" w:cs="Arial"/>
          <w:i/>
          <w:iCs/>
          <w:sz w:val="24"/>
          <w:szCs w:val="24"/>
        </w:rPr>
        <w:lastRenderedPageBreak/>
        <w:t>nustatytų reikalavimų</w:t>
      </w:r>
      <w:r w:rsidRPr="00DD5059">
        <w:rPr>
          <w:rFonts w:ascii="Arial" w:hAnsi="Arial" w:cs="Arial"/>
          <w:i/>
          <w:iCs/>
          <w:sz w:val="24"/>
          <w:szCs w:val="24"/>
        </w:rPr>
        <w:t xml:space="preserve">. Tiekėjui kartu su pasiūlymu pateikus </w:t>
      </w:r>
      <w:r w:rsidR="003769D7" w:rsidRPr="00DD5059">
        <w:rPr>
          <w:rFonts w:ascii="Arial" w:hAnsi="Arial" w:cs="Arial"/>
          <w:i/>
          <w:iCs/>
          <w:sz w:val="24"/>
          <w:szCs w:val="24"/>
        </w:rPr>
        <w:t>6.1.3 p</w:t>
      </w:r>
      <w:r w:rsidRPr="00DD5059">
        <w:rPr>
          <w:rFonts w:ascii="Arial" w:hAnsi="Arial" w:cs="Arial"/>
          <w:i/>
          <w:iCs/>
          <w:sz w:val="24"/>
          <w:szCs w:val="24"/>
        </w:rPr>
        <w:t xml:space="preserve">. nurodytą informaciją, tačiau nepateikus </w:t>
      </w:r>
      <w:r w:rsidR="003769D7" w:rsidRPr="00DD5059">
        <w:rPr>
          <w:rFonts w:ascii="Arial" w:hAnsi="Arial" w:cs="Arial"/>
          <w:i/>
          <w:iCs/>
          <w:sz w:val="24"/>
          <w:szCs w:val="24"/>
        </w:rPr>
        <w:t>6.1.4 p</w:t>
      </w:r>
      <w:r w:rsidRPr="00DD5059">
        <w:rPr>
          <w:rFonts w:ascii="Arial" w:hAnsi="Arial" w:cs="Arial"/>
          <w:i/>
          <w:iCs/>
          <w:sz w:val="24"/>
          <w:szCs w:val="24"/>
        </w:rPr>
        <w:t xml:space="preserve">. nurodytos informacijos, jo pasiūlymas nebus iškart atmestas, bus kreipiamasi dėl patikslinimo. Tiekėjui kartu su pasiūlymu pateikus konkurso sąlygų aprašo </w:t>
      </w:r>
      <w:r w:rsidR="003769D7" w:rsidRPr="00DD5059">
        <w:rPr>
          <w:rFonts w:ascii="Arial" w:hAnsi="Arial" w:cs="Arial"/>
          <w:i/>
          <w:iCs/>
          <w:sz w:val="24"/>
          <w:szCs w:val="24"/>
        </w:rPr>
        <w:t xml:space="preserve">6.1.4 p </w:t>
      </w:r>
      <w:r w:rsidRPr="00DD5059">
        <w:rPr>
          <w:rFonts w:ascii="Arial" w:hAnsi="Arial" w:cs="Arial"/>
          <w:i/>
          <w:iCs/>
          <w:sz w:val="24"/>
          <w:szCs w:val="24"/>
        </w:rPr>
        <w:t xml:space="preserve">nurodytą informaciją, tačiau nepateikus konkurso sąlygų aprašo </w:t>
      </w:r>
      <w:r w:rsidR="003769D7" w:rsidRPr="00DD5059">
        <w:rPr>
          <w:rFonts w:ascii="Arial" w:hAnsi="Arial" w:cs="Arial"/>
          <w:i/>
          <w:iCs/>
          <w:sz w:val="24"/>
          <w:szCs w:val="24"/>
        </w:rPr>
        <w:t>6.1.3 p</w:t>
      </w:r>
      <w:r w:rsidRPr="00DD5059">
        <w:rPr>
          <w:rFonts w:ascii="Arial" w:hAnsi="Arial" w:cs="Arial"/>
          <w:i/>
          <w:iCs/>
          <w:sz w:val="24"/>
          <w:szCs w:val="24"/>
        </w:rPr>
        <w:t xml:space="preserve">. nurodytos informacijos, jo pasiūlymas nebus iškart atmestas, bus kreipiamasi dėl patikslinimo. Vadovaujantis Lietuvos Aukščiausiojo Teismo 2022 m. birželio 20 d. nutartimi civilinėje byloje Nr. e3K-7-210-469/2022, Viešųjų pirkimų tarnybos direktoriaus 2022 m. gruodžio 30 d. įsakymu Nr. 1S-240 patvirtintomis </w:t>
      </w:r>
      <w:hyperlink r:id="rId12" w:history="1">
        <w:r w:rsidRPr="00DD5059">
          <w:rPr>
            <w:rStyle w:val="Hipersaitas"/>
            <w:rFonts w:ascii="Arial" w:hAnsi="Arial" w:cs="Arial"/>
            <w:i/>
            <w:iCs/>
            <w:sz w:val="24"/>
            <w:szCs w:val="24"/>
          </w:rPr>
          <w:t>Pasiūlymo patikslinimo, papildymo ar paaiškinimo taisyklėmis</w:t>
        </w:r>
      </w:hyperlink>
      <w:r w:rsidRPr="00DD5059">
        <w:rPr>
          <w:rFonts w:ascii="Arial" w:hAnsi="Arial" w:cs="Arial"/>
          <w:i/>
          <w:iCs/>
          <w:sz w:val="24"/>
          <w:szCs w:val="24"/>
        </w:rPr>
        <w:t xml:space="preserve">, nustatyti netikslumai, neaiškumai ar duomenų trūkumas gali būti tikslinamas, paaiškinamas, papildomas tiek, kiek tai nelemia esminio pasiūlymo pakeitimo arba naujo pasiūlymo pateikimo. </w:t>
      </w:r>
    </w:p>
    <w:p w14:paraId="021CA68F" w14:textId="39AD021D" w:rsidR="007C1C57" w:rsidRPr="00DD5059" w:rsidRDefault="00197A65" w:rsidP="00E8359A">
      <w:pPr>
        <w:pStyle w:val="Sraopastraipa"/>
        <w:numPr>
          <w:ilvl w:val="2"/>
          <w:numId w:val="6"/>
        </w:numPr>
        <w:spacing w:after="0"/>
        <w:ind w:left="0" w:firstLine="567"/>
        <w:jc w:val="both"/>
        <w:rPr>
          <w:rFonts w:ascii="Arial" w:hAnsi="Arial" w:cs="Arial"/>
          <w:sz w:val="24"/>
          <w:szCs w:val="24"/>
          <w:u w:val="single"/>
        </w:rPr>
      </w:pPr>
      <w:r w:rsidRPr="00DD5059">
        <w:rPr>
          <w:rFonts w:ascii="Arial" w:hAnsi="Arial" w:cs="Arial"/>
          <w:sz w:val="24"/>
          <w:szCs w:val="24"/>
        </w:rPr>
        <w:t>J</w:t>
      </w:r>
      <w:r w:rsidR="000C55D6" w:rsidRPr="00DD5059">
        <w:rPr>
          <w:rFonts w:ascii="Arial" w:hAnsi="Arial" w:cs="Arial"/>
          <w:sz w:val="24"/>
          <w:szCs w:val="24"/>
        </w:rPr>
        <w:t>ungtinės veiklos sutarties</w:t>
      </w:r>
      <w:r w:rsidR="00A319B8" w:rsidRPr="00DD5059">
        <w:rPr>
          <w:rFonts w:ascii="Arial" w:hAnsi="Arial" w:cs="Arial"/>
          <w:sz w:val="24"/>
          <w:szCs w:val="24"/>
        </w:rPr>
        <w:t xml:space="preserve"> skaitmeninė</w:t>
      </w:r>
      <w:r w:rsidR="000C55D6" w:rsidRPr="00DD5059">
        <w:rPr>
          <w:rFonts w:ascii="Arial" w:hAnsi="Arial" w:cs="Arial"/>
          <w:sz w:val="24"/>
          <w:szCs w:val="24"/>
        </w:rPr>
        <w:t xml:space="preserve"> kopija (jeigu </w:t>
      </w:r>
      <w:r w:rsidR="00C35C26" w:rsidRPr="00DD5059">
        <w:rPr>
          <w:rFonts w:ascii="Arial" w:hAnsi="Arial" w:cs="Arial"/>
          <w:sz w:val="24"/>
          <w:szCs w:val="24"/>
        </w:rPr>
        <w:t>p</w:t>
      </w:r>
      <w:r w:rsidR="000C55D6" w:rsidRPr="00DD5059">
        <w:rPr>
          <w:rFonts w:ascii="Arial" w:hAnsi="Arial" w:cs="Arial"/>
          <w:sz w:val="24"/>
          <w:szCs w:val="24"/>
        </w:rPr>
        <w:t>irkime dalyvauja ūkio subjektų grupė jungtinės veiklos sutarties pagrindu)</w:t>
      </w:r>
      <w:r w:rsidR="007C1C57" w:rsidRPr="00DD5059">
        <w:rPr>
          <w:rFonts w:ascii="Arial" w:hAnsi="Arial" w:cs="Arial"/>
          <w:sz w:val="24"/>
          <w:szCs w:val="24"/>
        </w:rPr>
        <w:t>;</w:t>
      </w:r>
    </w:p>
    <w:p w14:paraId="50A0B33A" w14:textId="0A1B61EF" w:rsidR="006D0EC0" w:rsidRPr="00DD5059" w:rsidRDefault="006D0EC0" w:rsidP="00E8359A">
      <w:pPr>
        <w:pStyle w:val="Sraopastraipa"/>
        <w:numPr>
          <w:ilvl w:val="2"/>
          <w:numId w:val="6"/>
        </w:numPr>
        <w:spacing w:after="0"/>
        <w:ind w:left="0" w:firstLine="567"/>
        <w:jc w:val="both"/>
        <w:rPr>
          <w:rFonts w:ascii="Arial" w:hAnsi="Arial" w:cs="Arial"/>
          <w:sz w:val="24"/>
          <w:szCs w:val="24"/>
          <w:u w:val="single"/>
        </w:rPr>
      </w:pPr>
      <w:r w:rsidRPr="00DD5059">
        <w:rPr>
          <w:rFonts w:ascii="Arial" w:hAnsi="Arial" w:cs="Arial"/>
          <w:sz w:val="24"/>
          <w:szCs w:val="24"/>
        </w:rPr>
        <w:t xml:space="preserve">dokumentas, patvirtinantis, kad asmuo, kuris pasirašė </w:t>
      </w:r>
      <w:r w:rsidR="00212F68" w:rsidRPr="00DD5059">
        <w:rPr>
          <w:rFonts w:ascii="Arial" w:hAnsi="Arial" w:cs="Arial"/>
          <w:sz w:val="24"/>
          <w:szCs w:val="24"/>
        </w:rPr>
        <w:t>p</w:t>
      </w:r>
      <w:r w:rsidRPr="00DD5059">
        <w:rPr>
          <w:rFonts w:ascii="Arial" w:hAnsi="Arial" w:cs="Arial"/>
          <w:sz w:val="24"/>
          <w:szCs w:val="24"/>
        </w:rPr>
        <w:t>asiūlymą (jei jis ne tiekėjo vadovas), turėjo teisę jį pasirašyti;</w:t>
      </w:r>
    </w:p>
    <w:p w14:paraId="0997451A" w14:textId="14C5D167" w:rsidR="006D0EC0" w:rsidRPr="00DD5059" w:rsidRDefault="00212F68" w:rsidP="00E8359A">
      <w:pPr>
        <w:pStyle w:val="Sraopastraipa"/>
        <w:numPr>
          <w:ilvl w:val="2"/>
          <w:numId w:val="6"/>
        </w:numPr>
        <w:tabs>
          <w:tab w:val="left" w:pos="1276"/>
        </w:tabs>
        <w:spacing w:after="0"/>
        <w:ind w:left="0" w:firstLine="567"/>
        <w:jc w:val="both"/>
        <w:rPr>
          <w:rFonts w:ascii="Arial" w:hAnsi="Arial" w:cs="Arial"/>
          <w:sz w:val="24"/>
          <w:szCs w:val="24"/>
          <w:u w:val="single"/>
        </w:rPr>
      </w:pPr>
      <w:r w:rsidRPr="00DD5059">
        <w:rPr>
          <w:rFonts w:ascii="Arial" w:hAnsi="Arial" w:cs="Arial"/>
          <w:sz w:val="24"/>
          <w:szCs w:val="24"/>
        </w:rPr>
        <w:t>p</w:t>
      </w:r>
      <w:r w:rsidR="006D0EC0" w:rsidRPr="00DD5059">
        <w:rPr>
          <w:rFonts w:ascii="Arial" w:hAnsi="Arial" w:cs="Arial"/>
          <w:sz w:val="24"/>
          <w:szCs w:val="24"/>
        </w:rPr>
        <w:t>asiūlymo galiojimą užtikrinantis dokumentas (jeigu reikalaujama);</w:t>
      </w:r>
    </w:p>
    <w:p w14:paraId="7485EB92" w14:textId="2EFA01C9" w:rsidR="008976C4" w:rsidRPr="00DD5059" w:rsidRDefault="008159E8" w:rsidP="00E8359A">
      <w:pPr>
        <w:pStyle w:val="Sraopastraipa"/>
        <w:numPr>
          <w:ilvl w:val="2"/>
          <w:numId w:val="6"/>
        </w:numPr>
        <w:spacing w:after="0"/>
        <w:ind w:left="0" w:firstLine="567"/>
        <w:jc w:val="both"/>
        <w:rPr>
          <w:rFonts w:ascii="Arial" w:hAnsi="Arial" w:cs="Arial"/>
          <w:sz w:val="24"/>
          <w:szCs w:val="24"/>
          <w:u w:val="single"/>
        </w:rPr>
      </w:pPr>
      <w:r w:rsidRPr="00DD5059">
        <w:rPr>
          <w:rFonts w:ascii="Arial" w:hAnsi="Arial" w:cs="Arial"/>
          <w:sz w:val="24"/>
          <w:szCs w:val="24"/>
        </w:rPr>
        <w:t>jei tiekėjas pasitelkia subtiekėjus, subtiekėjo deklaracija ar kitas dokumentas, patvirtinantis jo sutikimą būti subtiekėju pirkime</w:t>
      </w:r>
      <w:r w:rsidR="00450415" w:rsidRPr="00DD5059">
        <w:rPr>
          <w:rFonts w:ascii="Arial" w:hAnsi="Arial" w:cs="Arial"/>
          <w:sz w:val="24"/>
          <w:szCs w:val="24"/>
        </w:rPr>
        <w:t>;</w:t>
      </w:r>
    </w:p>
    <w:p w14:paraId="0139C8CE" w14:textId="77777777" w:rsidR="003769D7" w:rsidRPr="00DD5059" w:rsidRDefault="008159E8" w:rsidP="003769D7">
      <w:pPr>
        <w:pStyle w:val="Sraopastraipa"/>
        <w:numPr>
          <w:ilvl w:val="2"/>
          <w:numId w:val="6"/>
        </w:numPr>
        <w:spacing w:after="0"/>
        <w:ind w:left="0" w:firstLine="567"/>
        <w:jc w:val="both"/>
        <w:rPr>
          <w:rFonts w:ascii="Arial" w:hAnsi="Arial" w:cs="Arial"/>
          <w:sz w:val="24"/>
          <w:szCs w:val="24"/>
        </w:rPr>
      </w:pPr>
      <w:r w:rsidRPr="00DD5059">
        <w:rPr>
          <w:rFonts w:ascii="Arial" w:hAnsi="Arial" w:cs="Arial"/>
          <w:sz w:val="24"/>
          <w:szCs w:val="24"/>
        </w:rPr>
        <w:t>dokumentai, patvirtinantys, kad ūkio subjektas, kurio pajėgumais tiekėjas remiasi, atsižvelgdamas į specialiųjų pirkimo sąlygų 4 priede</w:t>
      </w:r>
      <w:r w:rsidR="0032065B" w:rsidRPr="00DD5059">
        <w:rPr>
          <w:rFonts w:ascii="Arial" w:hAnsi="Arial" w:cs="Arial"/>
          <w:sz w:val="24"/>
          <w:szCs w:val="24"/>
        </w:rPr>
        <w:t xml:space="preserve"> „Tiekėjų kvalifikacijos reikalavimai ir reikalaujami kokybės bei aplinkos apsaugos vadybos sistemų standartai“</w:t>
      </w:r>
      <w:r w:rsidRPr="00DD5059">
        <w:rPr>
          <w:rFonts w:ascii="Arial" w:hAnsi="Arial" w:cs="Arial"/>
          <w:sz w:val="24"/>
          <w:szCs w:val="24"/>
        </w:rPr>
        <w:t xml:space="preserve"> nustatytus </w:t>
      </w:r>
      <w:r w:rsidR="001C23A0" w:rsidRPr="00DD5059">
        <w:rPr>
          <w:rFonts w:ascii="Arial" w:hAnsi="Arial" w:cs="Arial"/>
          <w:sz w:val="24"/>
          <w:szCs w:val="24"/>
        </w:rPr>
        <w:t>ekonominio ir finansinio pajėgumo</w:t>
      </w:r>
      <w:r w:rsidRPr="00DD5059">
        <w:rPr>
          <w:rFonts w:ascii="Arial" w:hAnsi="Arial" w:cs="Arial"/>
          <w:sz w:val="24"/>
          <w:szCs w:val="24"/>
        </w:rPr>
        <w:t xml:space="preserve">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24DA80E1" w14:textId="13A377DB" w:rsidR="00CB0BB3" w:rsidRPr="00DD5059" w:rsidRDefault="008976C4" w:rsidP="00723A1E">
      <w:pPr>
        <w:pStyle w:val="Sraopastraipa"/>
        <w:numPr>
          <w:ilvl w:val="2"/>
          <w:numId w:val="6"/>
        </w:numPr>
        <w:spacing w:after="0"/>
        <w:ind w:left="0" w:firstLine="426"/>
        <w:jc w:val="both"/>
        <w:rPr>
          <w:rFonts w:ascii="Arial" w:hAnsi="Arial" w:cs="Arial"/>
          <w:sz w:val="24"/>
          <w:szCs w:val="24"/>
        </w:rPr>
      </w:pPr>
      <w:r w:rsidRPr="00DD5059">
        <w:rPr>
          <w:rFonts w:ascii="Arial" w:hAnsi="Arial" w:cs="Arial"/>
          <w:sz w:val="24"/>
          <w:szCs w:val="24"/>
        </w:rPr>
        <w:t>Užpildyt</w:t>
      </w:r>
      <w:r w:rsidR="009D2B45" w:rsidRPr="00DD5059">
        <w:rPr>
          <w:rFonts w:ascii="Arial" w:hAnsi="Arial" w:cs="Arial"/>
          <w:sz w:val="24"/>
          <w:szCs w:val="24"/>
        </w:rPr>
        <w:t>a</w:t>
      </w:r>
      <w:r w:rsidRPr="00DD5059">
        <w:rPr>
          <w:rFonts w:ascii="Arial" w:hAnsi="Arial" w:cs="Arial"/>
          <w:sz w:val="24"/>
          <w:szCs w:val="24"/>
        </w:rPr>
        <w:t xml:space="preserve"> </w:t>
      </w:r>
      <w:r w:rsidR="009D2B45" w:rsidRPr="00DD5059">
        <w:rPr>
          <w:rFonts w:ascii="Arial" w:hAnsi="Arial" w:cs="Arial"/>
          <w:sz w:val="24"/>
          <w:szCs w:val="24"/>
        </w:rPr>
        <w:t>d</w:t>
      </w:r>
      <w:r w:rsidRPr="00DD5059">
        <w:rPr>
          <w:rFonts w:ascii="Arial" w:hAnsi="Arial" w:cs="Arial"/>
          <w:sz w:val="24"/>
          <w:szCs w:val="24"/>
        </w:rPr>
        <w:t xml:space="preserve">eklaracija pagal </w:t>
      </w:r>
      <w:r w:rsidR="0032065B" w:rsidRPr="00DD5059">
        <w:rPr>
          <w:rFonts w:ascii="Arial" w:hAnsi="Arial" w:cs="Arial"/>
          <w:sz w:val="24"/>
          <w:szCs w:val="24"/>
        </w:rPr>
        <w:t xml:space="preserve">specialiųjų </w:t>
      </w:r>
      <w:r w:rsidR="001F1541" w:rsidRPr="00DD5059">
        <w:rPr>
          <w:rFonts w:ascii="Arial" w:hAnsi="Arial" w:cs="Arial"/>
          <w:sz w:val="24"/>
          <w:szCs w:val="24"/>
        </w:rPr>
        <w:t xml:space="preserve">pirkimo sąlygų </w:t>
      </w:r>
      <w:r w:rsidR="009D2B45" w:rsidRPr="00DD5059">
        <w:rPr>
          <w:rFonts w:ascii="Arial" w:hAnsi="Arial" w:cs="Arial"/>
          <w:sz w:val="24"/>
          <w:szCs w:val="24"/>
        </w:rPr>
        <w:t>8</w:t>
      </w:r>
      <w:r w:rsidR="001F1541" w:rsidRPr="00DD5059">
        <w:rPr>
          <w:rFonts w:ascii="Arial" w:hAnsi="Arial" w:cs="Arial"/>
          <w:sz w:val="24"/>
          <w:szCs w:val="24"/>
        </w:rPr>
        <w:t xml:space="preserve"> priede</w:t>
      </w:r>
      <w:r w:rsidR="00F75599" w:rsidRPr="00DD5059">
        <w:rPr>
          <w:rFonts w:ascii="Arial" w:hAnsi="Arial" w:cs="Arial"/>
          <w:sz w:val="24"/>
          <w:szCs w:val="24"/>
        </w:rPr>
        <w:t xml:space="preserve"> </w:t>
      </w:r>
      <w:r w:rsidRPr="00DD5059">
        <w:rPr>
          <w:rFonts w:ascii="Arial" w:hAnsi="Arial" w:cs="Arial"/>
          <w:sz w:val="24"/>
          <w:szCs w:val="24"/>
        </w:rPr>
        <w:t>pateiktą formą</w:t>
      </w:r>
      <w:r w:rsidR="00CB0BB3" w:rsidRPr="00DD5059">
        <w:rPr>
          <w:rFonts w:ascii="Arial" w:hAnsi="Arial" w:cs="Arial"/>
          <w:sz w:val="24"/>
          <w:szCs w:val="24"/>
        </w:rPr>
        <w:t>;</w:t>
      </w:r>
    </w:p>
    <w:p w14:paraId="30B9ADA7" w14:textId="198EB869" w:rsidR="00BC7471" w:rsidRPr="00DD5059" w:rsidRDefault="003769D7" w:rsidP="00723A1E">
      <w:pPr>
        <w:pStyle w:val="Sraopastraipa"/>
        <w:numPr>
          <w:ilvl w:val="2"/>
          <w:numId w:val="6"/>
        </w:numPr>
        <w:spacing w:after="0"/>
        <w:ind w:left="0" w:firstLine="426"/>
        <w:jc w:val="both"/>
        <w:rPr>
          <w:rFonts w:ascii="Arial" w:hAnsi="Arial" w:cs="Arial"/>
          <w:sz w:val="24"/>
          <w:szCs w:val="24"/>
        </w:rPr>
      </w:pPr>
      <w:r w:rsidRPr="00DD5059">
        <w:rPr>
          <w:rFonts w:ascii="Arial" w:hAnsi="Arial" w:cs="Arial"/>
          <w:sz w:val="24"/>
          <w:szCs w:val="24"/>
        </w:rPr>
        <w:t>Užpildyta deklaracija pagal specialiųjų pirkimo sąlygų 9 priede pateiktą formą</w:t>
      </w:r>
      <w:r w:rsidR="00050652" w:rsidRPr="00DD5059">
        <w:rPr>
          <w:rFonts w:ascii="Arial" w:hAnsi="Arial" w:cs="Arial"/>
          <w:sz w:val="24"/>
          <w:szCs w:val="24"/>
        </w:rPr>
        <w:t>.</w:t>
      </w:r>
    </w:p>
    <w:p w14:paraId="479B3B42" w14:textId="2E99F31F" w:rsidR="00FD03FA" w:rsidRPr="00DD5059" w:rsidRDefault="00C7179F" w:rsidP="00723A1E">
      <w:pPr>
        <w:spacing w:after="0"/>
        <w:ind w:firstLine="567"/>
        <w:jc w:val="both"/>
        <w:rPr>
          <w:rFonts w:ascii="Arial" w:hAnsi="Arial" w:cs="Arial"/>
          <w:sz w:val="24"/>
          <w:szCs w:val="24"/>
        </w:rPr>
      </w:pPr>
      <w:r w:rsidRPr="00DD5059">
        <w:rPr>
          <w:rFonts w:ascii="Arial" w:hAnsi="Arial" w:cs="Arial"/>
          <w:sz w:val="24"/>
          <w:szCs w:val="24"/>
        </w:rPr>
        <w:t>6.2</w:t>
      </w:r>
      <w:r w:rsidR="00EE3480" w:rsidRPr="00DD5059">
        <w:rPr>
          <w:rFonts w:ascii="Arial" w:hAnsi="Arial" w:cs="Arial"/>
          <w:sz w:val="24"/>
          <w:szCs w:val="24"/>
        </w:rPr>
        <w:t>.</w:t>
      </w:r>
      <w:r w:rsidR="00197A65" w:rsidRPr="00DD5059">
        <w:rPr>
          <w:rFonts w:ascii="Arial" w:hAnsi="Arial" w:cs="Arial"/>
          <w:sz w:val="24"/>
          <w:szCs w:val="24"/>
        </w:rPr>
        <w:t xml:space="preserve"> </w:t>
      </w:r>
      <w:r w:rsidR="00BD41D7" w:rsidRPr="00DD5059">
        <w:rPr>
          <w:rFonts w:ascii="Arial" w:eastAsia="Calibri" w:hAnsi="Arial" w:cs="Arial"/>
          <w:sz w:val="24"/>
          <w:szCs w:val="24"/>
        </w:rPr>
        <w:t>P</w:t>
      </w:r>
      <w:r w:rsidR="00FD03FA" w:rsidRPr="00DD5059">
        <w:rPr>
          <w:rFonts w:ascii="Arial" w:eastAsia="Calibri" w:hAnsi="Arial" w:cs="Arial"/>
          <w:sz w:val="24"/>
          <w:szCs w:val="24"/>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00DD5059">
        <w:rPr>
          <w:rFonts w:ascii="Arial" w:hAnsi="Arial" w:cs="Arial"/>
          <w:sz w:val="24"/>
          <w:szCs w:val="24"/>
        </w:rPr>
        <w:t>Perkančiajai organizacijai kilus abejonių dėl dokumentų tikrumo, ji turi teisę reikalauti pateikti dokumentų originalus.</w:t>
      </w:r>
      <w:r w:rsidR="00FD03FA" w:rsidRPr="00DD5059">
        <w:rPr>
          <w:rFonts w:ascii="Arial" w:eastAsia="Calibri" w:hAnsi="Arial" w:cs="Arial"/>
          <w:sz w:val="24"/>
          <w:szCs w:val="24"/>
        </w:rPr>
        <w:t xml:space="preserve"> Gali būti:</w:t>
      </w:r>
    </w:p>
    <w:p w14:paraId="6EFA1F74" w14:textId="280E8AFC" w:rsidR="00411819" w:rsidRPr="00DD5059" w:rsidRDefault="00C7179F" w:rsidP="007520A5">
      <w:pPr>
        <w:pStyle w:val="Sraopastraipa"/>
        <w:spacing w:after="0"/>
        <w:ind w:left="0" w:firstLine="567"/>
        <w:jc w:val="both"/>
        <w:rPr>
          <w:rFonts w:ascii="Arial" w:hAnsi="Arial" w:cs="Arial"/>
          <w:bCs/>
          <w:iCs/>
          <w:sz w:val="24"/>
          <w:szCs w:val="24"/>
          <w:u w:val="single"/>
        </w:rPr>
      </w:pPr>
      <w:r w:rsidRPr="00DD5059">
        <w:rPr>
          <w:rFonts w:ascii="Arial" w:eastAsia="Calibri" w:hAnsi="Arial" w:cs="Arial"/>
          <w:bCs/>
          <w:iCs/>
          <w:sz w:val="24"/>
          <w:szCs w:val="24"/>
        </w:rPr>
        <w:t>6</w:t>
      </w:r>
      <w:r w:rsidR="00390B20" w:rsidRPr="00DD5059">
        <w:rPr>
          <w:rFonts w:ascii="Arial" w:eastAsia="Calibri" w:hAnsi="Arial" w:cs="Arial"/>
          <w:bCs/>
          <w:iCs/>
          <w:sz w:val="24"/>
          <w:szCs w:val="24"/>
        </w:rPr>
        <w:t>.</w:t>
      </w:r>
      <w:r w:rsidRPr="00DD5059">
        <w:rPr>
          <w:rFonts w:ascii="Arial" w:eastAsia="Calibri" w:hAnsi="Arial" w:cs="Arial"/>
          <w:bCs/>
          <w:iCs/>
          <w:sz w:val="24"/>
          <w:szCs w:val="24"/>
        </w:rPr>
        <w:t>2</w:t>
      </w:r>
      <w:r w:rsidR="00390B20" w:rsidRPr="00DD5059">
        <w:rPr>
          <w:rFonts w:ascii="Arial" w:eastAsia="Calibri" w:hAnsi="Arial" w:cs="Arial"/>
          <w:bCs/>
          <w:iCs/>
          <w:sz w:val="24"/>
          <w:szCs w:val="24"/>
        </w:rPr>
        <w:t>.</w:t>
      </w:r>
      <w:r w:rsidR="00EE3480" w:rsidRPr="00DD5059">
        <w:rPr>
          <w:rFonts w:ascii="Arial" w:eastAsia="Calibri" w:hAnsi="Arial" w:cs="Arial"/>
          <w:bCs/>
          <w:iCs/>
          <w:sz w:val="24"/>
          <w:szCs w:val="24"/>
        </w:rPr>
        <w:t>1</w:t>
      </w:r>
      <w:r w:rsidR="00FD03FA" w:rsidRPr="00DD5059">
        <w:rPr>
          <w:rFonts w:ascii="Arial" w:eastAsia="Calibri" w:hAnsi="Arial" w:cs="Arial"/>
          <w:bCs/>
          <w:iCs/>
          <w:sz w:val="24"/>
          <w:szCs w:val="24"/>
        </w:rPr>
        <w:t xml:space="preserve"> pateikiami kvalifikuotu elektroniniu parašu pasirašyti elektroninėmis priemonėmis suformuoti dokumentai;</w:t>
      </w:r>
    </w:p>
    <w:p w14:paraId="5B1CB2DE" w14:textId="0CCB5149" w:rsidR="00197A65" w:rsidRPr="00DD5059" w:rsidRDefault="00FD03FA" w:rsidP="00E8359A">
      <w:pPr>
        <w:pStyle w:val="Sraopastraipa"/>
        <w:numPr>
          <w:ilvl w:val="2"/>
          <w:numId w:val="7"/>
        </w:numPr>
        <w:tabs>
          <w:tab w:val="left" w:pos="567"/>
          <w:tab w:val="left" w:pos="1418"/>
        </w:tabs>
        <w:spacing w:after="0"/>
        <w:ind w:left="0" w:firstLine="567"/>
        <w:jc w:val="both"/>
        <w:rPr>
          <w:rFonts w:ascii="Arial" w:hAnsi="Arial" w:cs="Arial"/>
          <w:sz w:val="24"/>
          <w:szCs w:val="24"/>
          <w:u w:val="single"/>
        </w:rPr>
      </w:pPr>
      <w:r w:rsidRPr="00DD5059">
        <w:rPr>
          <w:rFonts w:ascii="Arial" w:eastAsia="Calibri" w:hAnsi="Arial" w:cs="Arial"/>
          <w:bCs/>
          <w:iCs/>
          <w:sz w:val="24"/>
          <w:szCs w:val="24"/>
        </w:rPr>
        <w:t>skaitmeninės dokumentų kopijos (</w:t>
      </w:r>
      <w:r w:rsidRPr="00DD5059">
        <w:rPr>
          <w:rFonts w:ascii="Arial" w:eastAsia="Calibri" w:hAnsi="Arial" w:cs="Arial"/>
          <w:iCs/>
          <w:sz w:val="24"/>
          <w:szCs w:val="24"/>
        </w:rPr>
        <w:t>fiziniu parašu tvirtinami dokumentai turi būti pateikiami pasirašyti ir nuskenuoti)</w:t>
      </w:r>
      <w:r w:rsidRPr="00DD5059">
        <w:rPr>
          <w:rFonts w:ascii="Arial" w:eastAsia="Calibri" w:hAnsi="Arial" w:cs="Arial"/>
          <w:bCs/>
          <w:iCs/>
          <w:sz w:val="24"/>
          <w:szCs w:val="24"/>
        </w:rPr>
        <w:t>.</w:t>
      </w:r>
      <w:r w:rsidR="00225BEF" w:rsidRPr="00DD5059">
        <w:rPr>
          <w:rFonts w:ascii="Arial" w:eastAsia="Calibri" w:hAnsi="Arial" w:cs="Arial"/>
          <w:sz w:val="24"/>
          <w:szCs w:val="24"/>
        </w:rPr>
        <w:t xml:space="preserve"> </w:t>
      </w:r>
    </w:p>
    <w:p w14:paraId="6602056D" w14:textId="40306016" w:rsidR="0096678C" w:rsidRPr="00DD5059" w:rsidRDefault="0099696F" w:rsidP="00E8359A">
      <w:pPr>
        <w:pStyle w:val="Sraopastraipa"/>
        <w:numPr>
          <w:ilvl w:val="1"/>
          <w:numId w:val="7"/>
        </w:numPr>
        <w:ind w:left="0" w:firstLine="567"/>
        <w:jc w:val="both"/>
        <w:rPr>
          <w:rFonts w:ascii="Arial" w:hAnsi="Arial" w:cs="Arial"/>
          <w:sz w:val="24"/>
          <w:szCs w:val="24"/>
        </w:rPr>
      </w:pPr>
      <w:r w:rsidRPr="00DD5059">
        <w:rPr>
          <w:rFonts w:ascii="Arial" w:hAnsi="Arial" w:cs="Arial"/>
          <w:sz w:val="24"/>
          <w:szCs w:val="24"/>
        </w:rPr>
        <w:t>P</w:t>
      </w:r>
      <w:r w:rsidR="0048587E" w:rsidRPr="00DD5059">
        <w:rPr>
          <w:rFonts w:ascii="Arial" w:hAnsi="Arial" w:cs="Arial"/>
          <w:sz w:val="24"/>
          <w:szCs w:val="24"/>
        </w:rPr>
        <w:t>asiūlymas turi būti parengtas</w:t>
      </w:r>
      <w:r w:rsidR="00EE44B0" w:rsidRPr="00DD5059">
        <w:rPr>
          <w:rFonts w:ascii="Arial" w:hAnsi="Arial" w:cs="Arial"/>
          <w:sz w:val="24"/>
          <w:szCs w:val="24"/>
        </w:rPr>
        <w:t xml:space="preserve"> </w:t>
      </w:r>
      <w:r w:rsidR="0048587E" w:rsidRPr="00DD5059">
        <w:rPr>
          <w:rFonts w:ascii="Arial" w:hAnsi="Arial" w:cs="Arial"/>
          <w:sz w:val="24"/>
          <w:szCs w:val="24"/>
        </w:rPr>
        <w:t>lietuvių kalba</w:t>
      </w:r>
      <w:r w:rsidR="00D17972" w:rsidRPr="00DD5059">
        <w:rPr>
          <w:rFonts w:ascii="Arial" w:hAnsi="Arial" w:cs="Arial"/>
          <w:color w:val="7030A0"/>
          <w:sz w:val="24"/>
          <w:szCs w:val="24"/>
        </w:rPr>
        <w:t>.</w:t>
      </w:r>
      <w:r w:rsidR="0048587E" w:rsidRPr="00DD5059">
        <w:rPr>
          <w:rFonts w:ascii="Arial" w:hAnsi="Arial" w:cs="Arial"/>
          <w:color w:val="7030A0"/>
          <w:sz w:val="24"/>
          <w:szCs w:val="24"/>
        </w:rPr>
        <w:t xml:space="preserve"> </w:t>
      </w:r>
      <w:r w:rsidR="00F17A1F" w:rsidRPr="00DD5059">
        <w:rPr>
          <w:rFonts w:ascii="Arial" w:eastAsia="Arial" w:hAnsi="Arial" w:cs="Arial"/>
          <w:sz w:val="24"/>
          <w:szCs w:val="24"/>
        </w:rPr>
        <w:t>Jei kurie nors su pasiūlymu teikiami dokumentai parengti ne</w:t>
      </w:r>
      <w:r w:rsidR="001427AB" w:rsidRPr="00DD5059">
        <w:rPr>
          <w:rFonts w:ascii="Arial" w:eastAsia="Arial" w:hAnsi="Arial" w:cs="Arial"/>
          <w:sz w:val="24"/>
          <w:szCs w:val="24"/>
        </w:rPr>
        <w:t xml:space="preserve"> ta kalba, kuria</w:t>
      </w:r>
      <w:r w:rsidR="00F17A1F" w:rsidRPr="00DD5059">
        <w:rPr>
          <w:rFonts w:ascii="Arial" w:eastAsia="Arial" w:hAnsi="Arial" w:cs="Arial"/>
          <w:sz w:val="24"/>
          <w:szCs w:val="24"/>
        </w:rPr>
        <w:t xml:space="preserve"> </w:t>
      </w:r>
      <w:r w:rsidR="0BCA4ED4" w:rsidRPr="00DD5059">
        <w:rPr>
          <w:rFonts w:ascii="Arial" w:eastAsia="Arial" w:hAnsi="Arial" w:cs="Arial"/>
          <w:sz w:val="24"/>
          <w:szCs w:val="24"/>
        </w:rPr>
        <w:t>reikalaujama</w:t>
      </w:r>
      <w:r w:rsidR="001427AB" w:rsidRPr="00DD5059">
        <w:rPr>
          <w:rFonts w:ascii="Arial" w:eastAsia="Arial" w:hAnsi="Arial" w:cs="Arial"/>
          <w:sz w:val="24"/>
          <w:szCs w:val="24"/>
        </w:rPr>
        <w:t xml:space="preserve">, </w:t>
      </w:r>
      <w:r w:rsidR="003F1D78" w:rsidRPr="00DD5059">
        <w:rPr>
          <w:rFonts w:ascii="Arial" w:eastAsia="Arial" w:hAnsi="Arial" w:cs="Arial"/>
          <w:sz w:val="24"/>
          <w:szCs w:val="24"/>
        </w:rPr>
        <w:t xml:space="preserve">turi būti pateiktas tikslus vertimas į </w:t>
      </w:r>
      <w:r w:rsidR="40DC6EFC" w:rsidRPr="00DD5059">
        <w:rPr>
          <w:rFonts w:ascii="Arial" w:eastAsia="Arial" w:hAnsi="Arial" w:cs="Arial"/>
          <w:sz w:val="24"/>
          <w:szCs w:val="24"/>
        </w:rPr>
        <w:t>reikalaujamą</w:t>
      </w:r>
      <w:r w:rsidR="001427AB" w:rsidRPr="00DD5059">
        <w:rPr>
          <w:rFonts w:ascii="Arial" w:eastAsia="Arial" w:hAnsi="Arial" w:cs="Arial"/>
          <w:sz w:val="24"/>
          <w:szCs w:val="24"/>
        </w:rPr>
        <w:t xml:space="preserve"> </w:t>
      </w:r>
      <w:r w:rsidR="00141BF1" w:rsidRPr="00DD5059">
        <w:rPr>
          <w:rFonts w:ascii="Arial" w:eastAsia="Arial" w:hAnsi="Arial" w:cs="Arial"/>
          <w:sz w:val="24"/>
          <w:szCs w:val="24"/>
        </w:rPr>
        <w:t>kalbą</w:t>
      </w:r>
      <w:r w:rsidR="00F17A1F" w:rsidRPr="00DD5059">
        <w:rPr>
          <w:rFonts w:ascii="Arial" w:eastAsia="Arial" w:hAnsi="Arial" w:cs="Arial"/>
          <w:sz w:val="24"/>
          <w:szCs w:val="24"/>
        </w:rPr>
        <w:t xml:space="preserve">. </w:t>
      </w:r>
      <w:r w:rsidR="0085364E" w:rsidRPr="00DD5059">
        <w:rPr>
          <w:rFonts w:ascii="Arial" w:hAnsi="Arial" w:cs="Arial"/>
          <w:sz w:val="24"/>
          <w:szCs w:val="24"/>
        </w:rPr>
        <w:t>Perkančiajai organizacijai turint įtarimų</w:t>
      </w:r>
      <w:r w:rsidR="0048587E" w:rsidRPr="00DD5059">
        <w:rPr>
          <w:rFonts w:ascii="Arial" w:hAnsi="Arial" w:cs="Arial"/>
          <w:sz w:val="24"/>
          <w:szCs w:val="24"/>
        </w:rPr>
        <w:t xml:space="preserve"> dėl pasiūlyme pateikto dokumento vertimo kokybės ir (ar) jo atitikties dokumento originalo turiniui, perkančioji organizacija reikalauja</w:t>
      </w:r>
      <w:r w:rsidR="004C6369" w:rsidRPr="00DD5059">
        <w:rPr>
          <w:rFonts w:ascii="Arial" w:hAnsi="Arial" w:cs="Arial"/>
          <w:sz w:val="24"/>
          <w:szCs w:val="24"/>
        </w:rPr>
        <w:t xml:space="preserve"> pateikti </w:t>
      </w:r>
      <w:r w:rsidR="007520A5" w:rsidRPr="00DD5059">
        <w:rPr>
          <w:rFonts w:ascii="Arial" w:hAnsi="Arial" w:cs="Arial"/>
          <w:sz w:val="24"/>
          <w:szCs w:val="24"/>
        </w:rPr>
        <w:t>vertėjo</w:t>
      </w:r>
      <w:r w:rsidR="004C6369" w:rsidRPr="00DD5059">
        <w:rPr>
          <w:rFonts w:ascii="Arial" w:hAnsi="Arial" w:cs="Arial"/>
          <w:sz w:val="24"/>
          <w:szCs w:val="24"/>
        </w:rPr>
        <w:t xml:space="preserve"> parašu ir vertimų biuro antspaudu (jei turi) patvirtintą šio dokumento vertimą ir (arba) kad vertimą atlikusio asmens parašas būtų patvirtintas notariškai.</w:t>
      </w:r>
    </w:p>
    <w:p w14:paraId="4172BF9D" w14:textId="109C341D" w:rsidR="00380B99" w:rsidRPr="00DD5059" w:rsidRDefault="008D03B2" w:rsidP="00E8359A">
      <w:pPr>
        <w:pStyle w:val="Sraopastraipa"/>
        <w:numPr>
          <w:ilvl w:val="1"/>
          <w:numId w:val="7"/>
        </w:numPr>
        <w:ind w:left="0" w:firstLine="567"/>
        <w:jc w:val="both"/>
        <w:rPr>
          <w:rFonts w:ascii="Arial" w:hAnsi="Arial" w:cs="Arial"/>
          <w:sz w:val="24"/>
          <w:szCs w:val="24"/>
        </w:rPr>
      </w:pPr>
      <w:r w:rsidRPr="00DD5059">
        <w:rPr>
          <w:rFonts w:ascii="Arial" w:eastAsia="Arial" w:hAnsi="Arial" w:cs="Arial"/>
          <w:sz w:val="24"/>
          <w:szCs w:val="24"/>
        </w:rPr>
        <w:t xml:space="preserve">Bendra </w:t>
      </w:r>
      <w:r w:rsidR="00BA6AB3" w:rsidRPr="00DD5059">
        <w:rPr>
          <w:rFonts w:ascii="Arial" w:eastAsia="Arial" w:hAnsi="Arial" w:cs="Arial"/>
          <w:sz w:val="24"/>
          <w:szCs w:val="24"/>
        </w:rPr>
        <w:t>p</w:t>
      </w:r>
      <w:r w:rsidRPr="00DD5059">
        <w:rPr>
          <w:rFonts w:ascii="Arial" w:eastAsia="Arial" w:hAnsi="Arial" w:cs="Arial"/>
          <w:sz w:val="24"/>
          <w:szCs w:val="24"/>
        </w:rPr>
        <w:t>asiūlymo kaina</w:t>
      </w:r>
      <w:r w:rsidR="00D247A7" w:rsidRPr="00DD5059">
        <w:rPr>
          <w:rFonts w:ascii="Arial" w:eastAsia="Arial" w:hAnsi="Arial" w:cs="Arial"/>
          <w:sz w:val="24"/>
          <w:szCs w:val="24"/>
        </w:rPr>
        <w:t xml:space="preserve"> </w:t>
      </w:r>
      <w:r w:rsidR="008D3752" w:rsidRPr="00DD5059">
        <w:rPr>
          <w:rFonts w:ascii="Arial" w:eastAsia="Arial" w:hAnsi="Arial" w:cs="Arial"/>
          <w:sz w:val="24"/>
          <w:szCs w:val="24"/>
        </w:rPr>
        <w:t>(</w:t>
      </w:r>
      <w:r w:rsidR="00D247A7" w:rsidRPr="00DD5059">
        <w:rPr>
          <w:rFonts w:ascii="Arial" w:eastAsia="Arial" w:hAnsi="Arial" w:cs="Arial"/>
          <w:sz w:val="24"/>
          <w:szCs w:val="24"/>
        </w:rPr>
        <w:t>sąnaudos</w:t>
      </w:r>
      <w:r w:rsidR="008D3752" w:rsidRPr="00DD5059">
        <w:rPr>
          <w:rFonts w:ascii="Arial" w:eastAsia="Arial" w:hAnsi="Arial" w:cs="Arial"/>
          <w:sz w:val="24"/>
          <w:szCs w:val="24"/>
        </w:rPr>
        <w:t>)</w:t>
      </w:r>
      <w:r w:rsidR="00D247A7" w:rsidRPr="00DD5059">
        <w:rPr>
          <w:rFonts w:ascii="Arial" w:eastAsia="Arial" w:hAnsi="Arial" w:cs="Arial"/>
          <w:sz w:val="24"/>
          <w:szCs w:val="24"/>
        </w:rPr>
        <w:t xml:space="preserve"> </w:t>
      </w:r>
      <w:r w:rsidR="008D3752" w:rsidRPr="00DD5059">
        <w:rPr>
          <w:rFonts w:ascii="Arial" w:eastAsia="Arial" w:hAnsi="Arial" w:cs="Arial"/>
          <w:sz w:val="24"/>
          <w:szCs w:val="24"/>
        </w:rPr>
        <w:t>su PVM</w:t>
      </w:r>
      <w:r w:rsidR="00F34DA0" w:rsidRPr="00DD5059">
        <w:rPr>
          <w:rFonts w:ascii="Arial" w:eastAsia="Arial" w:hAnsi="Arial" w:cs="Arial"/>
          <w:sz w:val="24"/>
          <w:szCs w:val="24"/>
        </w:rPr>
        <w:t xml:space="preserve"> ar įkainis (kai taikoma fiksuoto įkainio kainodara)</w:t>
      </w:r>
      <w:r w:rsidR="008D3752" w:rsidRPr="00DD5059">
        <w:rPr>
          <w:rFonts w:ascii="Arial" w:eastAsia="Arial" w:hAnsi="Arial" w:cs="Arial"/>
          <w:sz w:val="24"/>
          <w:szCs w:val="24"/>
        </w:rPr>
        <w:t xml:space="preserve"> </w:t>
      </w:r>
      <w:r w:rsidR="000B049C" w:rsidRPr="00DD5059">
        <w:rPr>
          <w:rFonts w:ascii="Arial" w:eastAsia="Arial" w:hAnsi="Arial" w:cs="Arial"/>
          <w:sz w:val="24"/>
          <w:szCs w:val="24"/>
        </w:rPr>
        <w:t xml:space="preserve">turi būti nurodoma </w:t>
      </w:r>
      <w:r w:rsidR="00D247A7" w:rsidRPr="00DD5059">
        <w:rPr>
          <w:rFonts w:ascii="Arial" w:eastAsia="Arial" w:hAnsi="Arial" w:cs="Arial"/>
          <w:sz w:val="24"/>
          <w:szCs w:val="24"/>
        </w:rPr>
        <w:t xml:space="preserve">dviejų skaičių po kablelio tikslumu. </w:t>
      </w:r>
      <w:r w:rsidR="00B75F6D" w:rsidRPr="00DD5059">
        <w:rPr>
          <w:rFonts w:ascii="Arial" w:eastAsia="Arial" w:hAnsi="Arial" w:cs="Arial"/>
          <w:sz w:val="24"/>
          <w:szCs w:val="24"/>
        </w:rPr>
        <w:t xml:space="preserve">Šią kainą </w:t>
      </w:r>
      <w:r w:rsidR="00B75F6D" w:rsidRPr="00DD5059">
        <w:rPr>
          <w:rFonts w:ascii="Arial" w:eastAsia="Arial" w:hAnsi="Arial" w:cs="Arial"/>
          <w:sz w:val="24"/>
          <w:szCs w:val="24"/>
        </w:rPr>
        <w:lastRenderedPageBreak/>
        <w:t>sudarančios kainos sudedamosios dalys ar įkainiai gali būti išreikšt</w:t>
      </w:r>
      <w:r w:rsidR="009D2B45" w:rsidRPr="00DD5059">
        <w:rPr>
          <w:rFonts w:ascii="Arial" w:eastAsia="Arial" w:hAnsi="Arial" w:cs="Arial"/>
          <w:sz w:val="24"/>
          <w:szCs w:val="24"/>
        </w:rPr>
        <w:t>i</w:t>
      </w:r>
      <w:r w:rsidR="00B75F6D" w:rsidRPr="00DD5059">
        <w:rPr>
          <w:rFonts w:ascii="Arial" w:eastAsia="Arial" w:hAnsi="Arial" w:cs="Arial"/>
          <w:sz w:val="24"/>
          <w:szCs w:val="24"/>
        </w:rPr>
        <w:t xml:space="preserve"> neribojant </w:t>
      </w:r>
      <w:r w:rsidR="009D2B45" w:rsidRPr="00DD5059">
        <w:rPr>
          <w:rFonts w:ascii="Arial" w:eastAsia="Arial" w:hAnsi="Arial" w:cs="Arial"/>
          <w:sz w:val="24"/>
          <w:szCs w:val="24"/>
        </w:rPr>
        <w:t xml:space="preserve">skaitmenų </w:t>
      </w:r>
      <w:r w:rsidR="00B75F6D" w:rsidRPr="00DD5059">
        <w:rPr>
          <w:rFonts w:ascii="Arial" w:eastAsia="Arial" w:hAnsi="Arial" w:cs="Arial"/>
          <w:sz w:val="24"/>
          <w:szCs w:val="24"/>
        </w:rPr>
        <w:t>skaiči</w:t>
      </w:r>
      <w:r w:rsidR="009D2B45" w:rsidRPr="00DD5059">
        <w:rPr>
          <w:rFonts w:ascii="Arial" w:eastAsia="Arial" w:hAnsi="Arial" w:cs="Arial"/>
          <w:sz w:val="24"/>
          <w:szCs w:val="24"/>
        </w:rPr>
        <w:t>aus</w:t>
      </w:r>
      <w:r w:rsidR="00B75F6D" w:rsidRPr="00DD5059">
        <w:rPr>
          <w:rFonts w:ascii="Arial" w:eastAsia="Arial" w:hAnsi="Arial" w:cs="Arial"/>
          <w:sz w:val="24"/>
          <w:szCs w:val="24"/>
        </w:rPr>
        <w:t xml:space="preserve"> po kableli</w:t>
      </w:r>
      <w:r w:rsidR="009D2B45" w:rsidRPr="00DD5059">
        <w:rPr>
          <w:rFonts w:ascii="Arial" w:eastAsia="Arial" w:hAnsi="Arial" w:cs="Arial"/>
          <w:sz w:val="24"/>
          <w:szCs w:val="24"/>
        </w:rPr>
        <w:t>u</w:t>
      </w:r>
      <w:r w:rsidR="00B75F6D" w:rsidRPr="00DD5059">
        <w:rPr>
          <w:rFonts w:ascii="Arial" w:eastAsia="Arial" w:hAnsi="Arial" w:cs="Arial"/>
          <w:sz w:val="24"/>
          <w:szCs w:val="24"/>
        </w:rPr>
        <w:t xml:space="preserve">. </w:t>
      </w:r>
    </w:p>
    <w:p w14:paraId="2E2EA731" w14:textId="25CBEAFD" w:rsidR="002C4567" w:rsidRPr="00DD5059" w:rsidRDefault="003A0EC0" w:rsidP="00E8359A">
      <w:pPr>
        <w:pStyle w:val="Sraopastraipa"/>
        <w:numPr>
          <w:ilvl w:val="1"/>
          <w:numId w:val="7"/>
        </w:numPr>
        <w:ind w:left="0" w:firstLine="567"/>
        <w:jc w:val="both"/>
        <w:rPr>
          <w:rFonts w:ascii="Arial" w:hAnsi="Arial" w:cs="Arial"/>
          <w:sz w:val="24"/>
          <w:szCs w:val="24"/>
        </w:rPr>
      </w:pPr>
      <w:r w:rsidRPr="00DD5059">
        <w:rPr>
          <w:rFonts w:ascii="Arial" w:eastAsia="Arial" w:hAnsi="Arial" w:cs="Arial"/>
          <w:sz w:val="24"/>
          <w:szCs w:val="24"/>
        </w:rPr>
        <w:t xml:space="preserve">Tiekėjų </w:t>
      </w:r>
      <w:r w:rsidR="00A217B2" w:rsidRPr="00DD5059">
        <w:rPr>
          <w:rFonts w:ascii="Arial" w:eastAsia="Arial" w:hAnsi="Arial" w:cs="Arial"/>
          <w:sz w:val="24"/>
          <w:szCs w:val="24"/>
        </w:rPr>
        <w:t>p</w:t>
      </w:r>
      <w:r w:rsidRPr="00DD5059">
        <w:rPr>
          <w:rFonts w:ascii="Arial" w:eastAsia="Arial" w:hAnsi="Arial" w:cs="Arial"/>
          <w:sz w:val="24"/>
          <w:szCs w:val="24"/>
        </w:rPr>
        <w:t xml:space="preserve">asiūlymuose nurodytos kainos bus vertinamos </w:t>
      </w:r>
      <w:r w:rsidRPr="00DD5059">
        <w:rPr>
          <w:rFonts w:ascii="Arial" w:hAnsi="Arial" w:cs="Arial"/>
          <w:sz w:val="24"/>
          <w:szCs w:val="24"/>
        </w:rPr>
        <w:t>ir lyginamos su visais mokesčiais, įskaitant PVM</w:t>
      </w:r>
      <w:r w:rsidR="006E3394" w:rsidRPr="00DD5059">
        <w:rPr>
          <w:rFonts w:ascii="Arial" w:hAnsi="Arial" w:cs="Arial"/>
          <w:sz w:val="24"/>
          <w:szCs w:val="24"/>
        </w:rPr>
        <w:t>.</w:t>
      </w:r>
      <w:r w:rsidR="002C4567" w:rsidRPr="00DD5059">
        <w:rPr>
          <w:rFonts w:ascii="Arial" w:hAnsi="Arial" w:cs="Arial"/>
          <w:sz w:val="24"/>
          <w:szCs w:val="24"/>
        </w:rPr>
        <w:t xml:space="preserve"> </w:t>
      </w:r>
    </w:p>
    <w:p w14:paraId="125D5670" w14:textId="4031A85D" w:rsidR="00C44E77" w:rsidRPr="00DD5059" w:rsidRDefault="002C4567" w:rsidP="0059534B">
      <w:pPr>
        <w:pStyle w:val="Antrat1"/>
        <w:numPr>
          <w:ilvl w:val="0"/>
          <w:numId w:val="7"/>
        </w:numPr>
        <w:tabs>
          <w:tab w:val="left" w:pos="709"/>
        </w:tabs>
        <w:spacing w:line="276" w:lineRule="auto"/>
        <w:ind w:left="0" w:firstLine="567"/>
        <w:rPr>
          <w:rFonts w:ascii="Arial" w:hAnsi="Arial" w:cs="Arial"/>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DD5059">
        <w:rPr>
          <w:rFonts w:ascii="Arial" w:hAnsi="Arial" w:cs="Arial"/>
          <w:b/>
          <w:bCs/>
          <w:sz w:val="24"/>
          <w:szCs w:val="24"/>
        </w:rPr>
        <w:t>PASIŪLYMO GALIOJIMO UŽTIKRINIMAS</w:t>
      </w:r>
      <w:bookmarkEnd w:id="25"/>
      <w:bookmarkEnd w:id="26"/>
      <w:bookmarkEnd w:id="27"/>
    </w:p>
    <w:p w14:paraId="21C9BB84" w14:textId="54BAE44E" w:rsidR="00C44E77" w:rsidRPr="00DD5059" w:rsidRDefault="00C44E77" w:rsidP="00C44E77">
      <w:pPr>
        <w:pStyle w:val="Sraopastraipa"/>
        <w:spacing w:after="0"/>
        <w:ind w:left="0" w:firstLine="426"/>
        <w:jc w:val="both"/>
        <w:rPr>
          <w:rFonts w:ascii="Arial" w:hAnsi="Arial" w:cs="Arial"/>
          <w:sz w:val="24"/>
          <w:szCs w:val="24"/>
        </w:rPr>
      </w:pPr>
      <w:r w:rsidRPr="00DD5059">
        <w:rPr>
          <w:rFonts w:ascii="Arial" w:hAnsi="Arial" w:cs="Arial"/>
          <w:sz w:val="24"/>
          <w:szCs w:val="24"/>
        </w:rPr>
        <w:t>7.</w:t>
      </w:r>
      <w:r w:rsidR="0059534B" w:rsidRPr="00DD5059">
        <w:rPr>
          <w:rFonts w:ascii="Arial" w:hAnsi="Arial" w:cs="Arial"/>
          <w:sz w:val="24"/>
          <w:szCs w:val="24"/>
        </w:rPr>
        <w:t>1</w:t>
      </w:r>
      <w:r w:rsidRPr="00DD5059">
        <w:rPr>
          <w:rFonts w:ascii="Arial" w:hAnsi="Arial" w:cs="Arial"/>
          <w:sz w:val="24"/>
          <w:szCs w:val="24"/>
        </w:rPr>
        <w:t>.</w:t>
      </w:r>
      <w:r w:rsidRPr="00DD5059">
        <w:rPr>
          <w:rFonts w:ascii="Arial" w:hAnsi="Arial" w:cs="Arial"/>
          <w:sz w:val="24"/>
          <w:szCs w:val="24"/>
        </w:rPr>
        <w:tab/>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532B6C9A" w14:textId="37B271AE" w:rsidR="00C44E77" w:rsidRPr="00DD5059" w:rsidRDefault="00C44E77" w:rsidP="00C44E77">
      <w:pPr>
        <w:pStyle w:val="Sraopastraipa"/>
        <w:spacing w:after="0"/>
        <w:ind w:left="0" w:firstLine="426"/>
        <w:jc w:val="both"/>
        <w:rPr>
          <w:rFonts w:ascii="Arial" w:hAnsi="Arial" w:cs="Arial"/>
          <w:sz w:val="24"/>
          <w:szCs w:val="24"/>
        </w:rPr>
      </w:pPr>
      <w:r w:rsidRPr="00DD5059">
        <w:rPr>
          <w:rFonts w:ascii="Arial" w:hAnsi="Arial" w:cs="Arial"/>
          <w:sz w:val="24"/>
          <w:szCs w:val="24"/>
        </w:rPr>
        <w:t>7.</w:t>
      </w:r>
      <w:r w:rsidR="0059534B" w:rsidRPr="00DD5059">
        <w:rPr>
          <w:rFonts w:ascii="Arial" w:hAnsi="Arial" w:cs="Arial"/>
          <w:sz w:val="24"/>
          <w:szCs w:val="24"/>
        </w:rPr>
        <w:t>2</w:t>
      </w:r>
      <w:r w:rsidRPr="00DD5059">
        <w:rPr>
          <w:rFonts w:ascii="Arial" w:hAnsi="Arial" w:cs="Arial"/>
          <w:sz w:val="24"/>
          <w:szCs w:val="24"/>
        </w:rPr>
        <w:t>.</w:t>
      </w:r>
      <w:r w:rsidRPr="00DD5059">
        <w:rPr>
          <w:rFonts w:ascii="Arial" w:hAnsi="Arial" w:cs="Arial"/>
          <w:sz w:val="24"/>
          <w:szCs w:val="24"/>
        </w:rPr>
        <w:tab/>
        <w:t>Jei tiekėjas neatsako į perkančiosios organizacijos prašymą pratęsti pasiūlymo galiojimą, jo nepratęsia, laikoma, kad jis atmetė prašymą pratęsti pasiūlymo galiojimo terminą.</w:t>
      </w:r>
    </w:p>
    <w:p w14:paraId="43F22BE2" w14:textId="76AE2DB2" w:rsidR="00C44E77" w:rsidRPr="00DD5059" w:rsidRDefault="00C44E77" w:rsidP="00C44E77">
      <w:pPr>
        <w:pStyle w:val="Sraopastraipa"/>
        <w:spacing w:after="0"/>
        <w:ind w:left="0" w:firstLine="426"/>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3</w:t>
      </w:r>
      <w:r w:rsidRPr="00DD5059">
        <w:rPr>
          <w:rFonts w:ascii="Arial" w:hAnsi="Arial" w:cs="Arial"/>
          <w:sz w:val="24"/>
          <w:szCs w:val="24"/>
        </w:rPr>
        <w:t>.</w:t>
      </w:r>
      <w:r w:rsidRPr="00DD5059">
        <w:rPr>
          <w:rFonts w:ascii="Arial" w:hAnsi="Arial" w:cs="Arial"/>
          <w:sz w:val="24"/>
          <w:szCs w:val="24"/>
        </w:rPr>
        <w:tab/>
        <w:t xml:space="preserve">Tiekėjas, pateikdamas pasiūlymą, užtikrina savo pasiūlymo galiojimą 500,00 (penkių šimtų) Eur piniginiu užstatu, pervedant jį į Tauragės rajono savivaldybės administracijos sąskaitą Nr. </w:t>
      </w:r>
      <w:bookmarkStart w:id="28" w:name="_Hlk191934953"/>
      <w:r w:rsidRPr="00DD5059">
        <w:rPr>
          <w:rFonts w:ascii="Arial" w:hAnsi="Arial" w:cs="Arial"/>
          <w:sz w:val="24"/>
          <w:szCs w:val="24"/>
        </w:rPr>
        <w:t>LT684010041600060136,</w:t>
      </w:r>
      <w:bookmarkEnd w:id="28"/>
      <w:r w:rsidRPr="00DD5059">
        <w:rPr>
          <w:rFonts w:ascii="Arial" w:hAnsi="Arial" w:cs="Arial"/>
          <w:sz w:val="24"/>
          <w:szCs w:val="24"/>
        </w:rPr>
        <w:t xml:space="preserve"> esančią </w:t>
      </w:r>
      <w:proofErr w:type="spellStart"/>
      <w:r w:rsidRPr="00DD5059">
        <w:rPr>
          <w:rFonts w:ascii="Arial" w:hAnsi="Arial" w:cs="Arial"/>
          <w:sz w:val="24"/>
          <w:szCs w:val="24"/>
        </w:rPr>
        <w:t>Luminor</w:t>
      </w:r>
      <w:proofErr w:type="spellEnd"/>
      <w:r w:rsidRPr="00DD5059">
        <w:rPr>
          <w:rFonts w:ascii="Arial" w:hAnsi="Arial" w:cs="Arial"/>
          <w:sz w:val="24"/>
          <w:szCs w:val="24"/>
        </w:rPr>
        <w:t xml:space="preserve"> Bank AS Lietuvos skyriuje, kuris tiekėjui negrąžinamas esant bent vienai iš pirkimo sąlygų 7.5. punkto sąlygai. </w:t>
      </w:r>
    </w:p>
    <w:p w14:paraId="3C8A5212" w14:textId="367B7790" w:rsidR="00C44E77" w:rsidRPr="00DD5059" w:rsidRDefault="00C44E77" w:rsidP="00C44E77">
      <w:pPr>
        <w:pStyle w:val="Sraopastraipa"/>
        <w:spacing w:after="0"/>
        <w:ind w:left="0" w:firstLine="426"/>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w:t>
      </w:r>
      <w:r w:rsidRPr="00DD5059">
        <w:rPr>
          <w:rFonts w:ascii="Arial" w:hAnsi="Arial" w:cs="Arial"/>
          <w:sz w:val="24"/>
          <w:szCs w:val="24"/>
        </w:rPr>
        <w:tab/>
        <w:t xml:space="preserve">Tiekėjas netenka pasiūlymo galiojimo užtikrinimo esant bent vienai šių sąlygų: </w:t>
      </w:r>
    </w:p>
    <w:p w14:paraId="217B55A2" w14:textId="4A8025A8" w:rsidR="00C44E77" w:rsidRPr="00DD5059" w:rsidRDefault="00C44E77" w:rsidP="00C44E77">
      <w:pPr>
        <w:pStyle w:val="Sraopastraipa"/>
        <w:spacing w:after="0"/>
        <w:ind w:left="0" w:firstLine="426"/>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.1.</w:t>
      </w:r>
      <w:r w:rsidRPr="00DD5059">
        <w:rPr>
          <w:rFonts w:ascii="Arial" w:hAnsi="Arial" w:cs="Arial"/>
          <w:sz w:val="24"/>
          <w:szCs w:val="24"/>
        </w:rPr>
        <w:tab/>
        <w:t xml:space="preserve">Pasiūlymo galiojimo laikotarpiu tiekėjas atsisako savo pasiūlymo arba jo dalies (pasiūlyme nurodyto pirkimo objekto, jo kiekio (apimties), siūlomų kainų, tiekimo ar mokėjimo terminų, kitų pasiūlyme nurodytų sąlygų); </w:t>
      </w:r>
    </w:p>
    <w:p w14:paraId="1390DA35" w14:textId="53E43FC2" w:rsidR="00C44E77" w:rsidRPr="00DD5059" w:rsidRDefault="00C44E77" w:rsidP="00C44E77">
      <w:pPr>
        <w:pStyle w:val="Sraopastraipa"/>
        <w:spacing w:after="0"/>
        <w:ind w:left="0" w:firstLine="426"/>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.2.</w:t>
      </w:r>
      <w:r w:rsidRPr="00DD5059">
        <w:rPr>
          <w:rFonts w:ascii="Arial" w:hAnsi="Arial" w:cs="Arial"/>
          <w:sz w:val="24"/>
          <w:szCs w:val="24"/>
        </w:rPr>
        <w:tab/>
        <w:t xml:space="preserve">Tiekėjas, perkančiajai organizacijai paprašius, netikslina ar nepateikia trūkstamų duomenų ar dokumentų apie atitiktį pirkimo dokumentų reikalavimams; </w:t>
      </w:r>
    </w:p>
    <w:p w14:paraId="370FD921" w14:textId="14BDC078" w:rsidR="00C44E77" w:rsidRPr="00DD5059" w:rsidRDefault="00C44E77" w:rsidP="00C44E77">
      <w:pPr>
        <w:pStyle w:val="Sraopastraipa"/>
        <w:spacing w:after="0"/>
        <w:ind w:left="0" w:firstLine="426"/>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.3.</w:t>
      </w:r>
      <w:r w:rsidRPr="00DD5059">
        <w:rPr>
          <w:rFonts w:ascii="Arial" w:hAnsi="Arial" w:cs="Arial"/>
          <w:sz w:val="24"/>
          <w:szCs w:val="24"/>
        </w:rPr>
        <w:tab/>
        <w:t xml:space="preserve">Tiekėjas iki nustatyto termino neprisijungė prie elektroninio aukciono ir (arba) nesuderino pirminės elektroninio aukciono kainos (kai taikomas elektroninis aukcionas); </w:t>
      </w:r>
    </w:p>
    <w:p w14:paraId="76099177" w14:textId="26AAEC05" w:rsidR="00C44E77" w:rsidRPr="00DD5059" w:rsidRDefault="00C44E77" w:rsidP="00C44E77">
      <w:pPr>
        <w:pStyle w:val="Sraopastraipa"/>
        <w:spacing w:after="0"/>
        <w:ind w:left="0" w:firstLine="426"/>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.4.</w:t>
      </w:r>
      <w:r w:rsidRPr="00DD5059">
        <w:rPr>
          <w:rFonts w:ascii="Arial" w:hAnsi="Arial" w:cs="Arial"/>
          <w:sz w:val="24"/>
          <w:szCs w:val="24"/>
        </w:rPr>
        <w:tab/>
        <w:t xml:space="preserve">Tiekėjui, paprašius pagrįsti neįprastai mažą kainą, tiekėjas nepateikia jokio pagrindimo; </w:t>
      </w:r>
    </w:p>
    <w:p w14:paraId="681E7132" w14:textId="0F1D1AAE" w:rsidR="00C44E77" w:rsidRPr="00DD5059" w:rsidRDefault="00C44E77" w:rsidP="00C44E77">
      <w:pPr>
        <w:pStyle w:val="Sraopastraipa"/>
        <w:spacing w:after="0"/>
        <w:ind w:left="0" w:firstLine="426"/>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.5.</w:t>
      </w:r>
      <w:r w:rsidRPr="00DD5059">
        <w:rPr>
          <w:rFonts w:ascii="Arial" w:hAnsi="Arial" w:cs="Arial"/>
          <w:sz w:val="24"/>
          <w:szCs w:val="24"/>
        </w:rPr>
        <w:tab/>
        <w:t xml:space="preserve">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72E98BD0" w14:textId="79844B6B" w:rsidR="00C44E77" w:rsidRPr="00DD5059" w:rsidRDefault="00C44E77" w:rsidP="00C44E77">
      <w:pPr>
        <w:pStyle w:val="Sraopastraipa"/>
        <w:spacing w:after="0"/>
        <w:ind w:left="0" w:firstLine="426"/>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.6.</w:t>
      </w:r>
      <w:r w:rsidRPr="00DD5059">
        <w:rPr>
          <w:rFonts w:ascii="Arial" w:hAnsi="Arial" w:cs="Arial"/>
          <w:sz w:val="24"/>
          <w:szCs w:val="24"/>
        </w:rPr>
        <w:tab/>
        <w:t xml:space="preserve">Laimėjęs 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27DC9354" w14:textId="4A447446" w:rsidR="00AD4015" w:rsidRPr="00DD5059" w:rsidRDefault="00C44E77" w:rsidP="00C44E77">
      <w:pPr>
        <w:pStyle w:val="Sraopastraipa"/>
        <w:spacing w:after="0"/>
        <w:ind w:left="0" w:firstLine="426"/>
        <w:jc w:val="both"/>
        <w:rPr>
          <w:rFonts w:ascii="Arial" w:eastAsia="Calibri"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.7.</w:t>
      </w:r>
      <w:r w:rsidRPr="00DD5059">
        <w:rPr>
          <w:rFonts w:ascii="Arial" w:hAnsi="Arial" w:cs="Arial"/>
          <w:sz w:val="24"/>
          <w:szCs w:val="24"/>
        </w:rPr>
        <w:tab/>
        <w:t>Laimėjęs pirkimą ir pasirašęs sutartį tiekėjas per sutartyje nustatytą terminą nepateikia sutarties įvykdymo užtikrinimo – neperveda užstato arba nepateikia sutarties įvykdymą užtikrinančio dokumento.</w:t>
      </w:r>
    </w:p>
    <w:p w14:paraId="7136C94B" w14:textId="11E24A53" w:rsidR="00040C0F" w:rsidRPr="00DD5059" w:rsidRDefault="00861E28" w:rsidP="00E8359A">
      <w:pPr>
        <w:pStyle w:val="Antrat1"/>
        <w:numPr>
          <w:ilvl w:val="0"/>
          <w:numId w:val="7"/>
        </w:numPr>
        <w:tabs>
          <w:tab w:val="left" w:pos="709"/>
        </w:tabs>
        <w:spacing w:line="276" w:lineRule="auto"/>
        <w:ind w:left="0" w:firstLine="567"/>
        <w:contextualSpacing/>
        <w:rPr>
          <w:rFonts w:ascii="Arial" w:hAnsi="Arial" w:cs="Arial"/>
          <w:b/>
          <w:bCs/>
          <w:sz w:val="24"/>
          <w:szCs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DD5059">
        <w:rPr>
          <w:rFonts w:ascii="Arial" w:hAnsi="Arial" w:cs="Arial"/>
          <w:b/>
          <w:bCs/>
          <w:sz w:val="24"/>
          <w:szCs w:val="24"/>
        </w:rPr>
        <w:t>ELEKTRONINIS AUKCIONAS</w:t>
      </w:r>
      <w:bookmarkEnd w:id="29"/>
      <w:bookmarkEnd w:id="30"/>
      <w:bookmarkEnd w:id="31"/>
      <w:bookmarkEnd w:id="32"/>
      <w:bookmarkEnd w:id="33"/>
    </w:p>
    <w:p w14:paraId="0BFDB7B0" w14:textId="75860170" w:rsidR="00040C0F" w:rsidRPr="00DD5059" w:rsidRDefault="002827E4" w:rsidP="00E8359A">
      <w:pPr>
        <w:spacing w:after="0"/>
        <w:ind w:firstLine="567"/>
        <w:rPr>
          <w:rFonts w:ascii="Arial" w:hAnsi="Arial" w:cs="Arial"/>
          <w:sz w:val="24"/>
          <w:szCs w:val="24"/>
        </w:rPr>
      </w:pPr>
      <w:r w:rsidRPr="00DD5059">
        <w:rPr>
          <w:rFonts w:ascii="Arial" w:hAnsi="Arial" w:cs="Arial"/>
          <w:sz w:val="24"/>
          <w:szCs w:val="24"/>
        </w:rPr>
        <w:t xml:space="preserve">8.1. </w:t>
      </w:r>
      <w:r w:rsidR="00040C0F" w:rsidRPr="00DD5059">
        <w:rPr>
          <w:rFonts w:ascii="Arial" w:hAnsi="Arial" w:cs="Arial"/>
          <w:sz w:val="24"/>
          <w:szCs w:val="24"/>
        </w:rPr>
        <w:t>Perkančioji organizacija pirkime netaikys elektroninio aukciono.</w:t>
      </w:r>
    </w:p>
    <w:p w14:paraId="14CBD3AD" w14:textId="0833AAF1" w:rsidR="009D0DC5" w:rsidRPr="00DD5059" w:rsidRDefault="00861E28" w:rsidP="00E8359A">
      <w:pPr>
        <w:pStyle w:val="Antrat1"/>
        <w:numPr>
          <w:ilvl w:val="0"/>
          <w:numId w:val="7"/>
        </w:numPr>
        <w:tabs>
          <w:tab w:val="left" w:pos="709"/>
        </w:tabs>
        <w:spacing w:line="276" w:lineRule="auto"/>
        <w:ind w:left="0" w:firstLine="567"/>
        <w:contextualSpacing/>
        <w:rPr>
          <w:rFonts w:ascii="Arial" w:hAnsi="Arial" w:cs="Arial"/>
          <w:b/>
          <w:bCs/>
          <w:sz w:val="24"/>
          <w:szCs w:val="24"/>
        </w:rPr>
      </w:pPr>
      <w:bookmarkStart w:id="36" w:name="_Ref39667303"/>
      <w:bookmarkStart w:id="37" w:name="_Ref39667308"/>
      <w:bookmarkStart w:id="38" w:name="_Toc126333936"/>
      <w:r w:rsidRPr="00DD5059">
        <w:rPr>
          <w:rFonts w:ascii="Arial" w:hAnsi="Arial" w:cs="Arial"/>
          <w:b/>
          <w:bCs/>
          <w:sz w:val="24"/>
          <w:szCs w:val="24"/>
        </w:rPr>
        <w:t>PASIŪLYMŲ VERTINIMAS</w:t>
      </w:r>
      <w:bookmarkEnd w:id="34"/>
      <w:bookmarkEnd w:id="35"/>
      <w:bookmarkEnd w:id="36"/>
      <w:bookmarkEnd w:id="37"/>
      <w:bookmarkEnd w:id="38"/>
      <w:r w:rsidRPr="00DD5059">
        <w:rPr>
          <w:rFonts w:ascii="Arial" w:hAnsi="Arial" w:cs="Arial"/>
          <w:b/>
          <w:bCs/>
          <w:sz w:val="24"/>
          <w:szCs w:val="24"/>
        </w:rPr>
        <w:t xml:space="preserve"> IR PASIŪLYMŲ ATMETIMO PRIEŽASTYS</w:t>
      </w:r>
    </w:p>
    <w:p w14:paraId="25C77792" w14:textId="18A1EBF9" w:rsidR="004342F0" w:rsidRPr="00DD5059" w:rsidRDefault="004342F0" w:rsidP="004342F0">
      <w:pPr>
        <w:pStyle w:val="Sraopastraipa"/>
        <w:numPr>
          <w:ilvl w:val="0"/>
          <w:numId w:val="9"/>
        </w:numPr>
        <w:spacing w:after="0"/>
        <w:ind w:left="0" w:firstLine="709"/>
        <w:jc w:val="both"/>
        <w:rPr>
          <w:rFonts w:ascii="Arial" w:eastAsia="Calibri" w:hAnsi="Arial" w:cs="Arial"/>
          <w:sz w:val="24"/>
          <w:szCs w:val="24"/>
        </w:rPr>
      </w:pPr>
      <w:r w:rsidRPr="00DD5059">
        <w:rPr>
          <w:rFonts w:ascii="Arial" w:eastAsia="Calibri" w:hAnsi="Arial" w:cs="Arial"/>
          <w:sz w:val="24"/>
          <w:szCs w:val="24"/>
        </w:rPr>
        <w:t xml:space="preserve">Perkančioji organizacija ekonomiškai naudingiausią pasiūlymą išrenka pagal kainos ir kokybės santykį. Duomenys, kuriuos savo pasiūlyme turi pateikti tiekėjas, vertinimo </w:t>
      </w:r>
      <w:r w:rsidRPr="00DD5059">
        <w:rPr>
          <w:rFonts w:ascii="Arial" w:eastAsia="Calibri" w:hAnsi="Arial" w:cs="Arial"/>
          <w:sz w:val="24"/>
          <w:szCs w:val="24"/>
        </w:rPr>
        <w:lastRenderedPageBreak/>
        <w:t>kriterijai ir tvarka, pagal kurią vertinami tiekėjo pateikti duomenys, pateikiama Pirkimo specialiųjų sąlygų 7 priede „Pasiūlymų vertinimo kriterijai ir sąlygos“</w:t>
      </w:r>
      <w:r w:rsidR="0069564A" w:rsidRPr="00DD5059">
        <w:rPr>
          <w:rFonts w:ascii="Arial" w:eastAsia="Calibri" w:hAnsi="Arial" w:cs="Arial"/>
          <w:sz w:val="24"/>
          <w:szCs w:val="24"/>
        </w:rPr>
        <w:t>.</w:t>
      </w:r>
    </w:p>
    <w:p w14:paraId="3AB32627" w14:textId="3491343C" w:rsidR="003769D7" w:rsidRPr="00DD5059" w:rsidRDefault="004342F0" w:rsidP="003769D7">
      <w:pPr>
        <w:pStyle w:val="Sraopastraipa"/>
        <w:numPr>
          <w:ilvl w:val="0"/>
          <w:numId w:val="9"/>
        </w:numPr>
        <w:spacing w:after="0"/>
        <w:ind w:left="0" w:firstLine="709"/>
        <w:jc w:val="both"/>
        <w:rPr>
          <w:rFonts w:ascii="Arial" w:eastAsia="Calibri" w:hAnsi="Arial" w:cs="Arial"/>
          <w:sz w:val="24"/>
          <w:szCs w:val="24"/>
        </w:rPr>
      </w:pPr>
      <w:r w:rsidRPr="00DD5059">
        <w:rPr>
          <w:rFonts w:ascii="Arial" w:eastAsia="Calibri" w:hAnsi="Arial" w:cs="Arial"/>
          <w:sz w:val="24"/>
          <w:szCs w:val="24"/>
        </w:rPr>
        <w:t>Perkančioji organizacija atm</w:t>
      </w:r>
      <w:r w:rsidR="00F17F55" w:rsidRPr="00DD5059">
        <w:rPr>
          <w:rFonts w:ascii="Arial" w:eastAsia="Calibri" w:hAnsi="Arial" w:cs="Arial"/>
          <w:sz w:val="24"/>
          <w:szCs w:val="24"/>
        </w:rPr>
        <w:t>eta</w:t>
      </w:r>
      <w:r w:rsidRPr="00DD5059">
        <w:rPr>
          <w:rFonts w:ascii="Arial" w:eastAsia="Calibri" w:hAnsi="Arial" w:cs="Arial"/>
          <w:sz w:val="24"/>
          <w:szCs w:val="24"/>
        </w:rPr>
        <w:t xml:space="preserve"> tiekėjo pasiūlymą</w:t>
      </w:r>
      <w:r w:rsidR="003769D7" w:rsidRPr="00DD5059">
        <w:rPr>
          <w:rFonts w:ascii="Arial" w:eastAsia="Calibri" w:hAnsi="Arial" w:cs="Arial"/>
          <w:sz w:val="24"/>
          <w:szCs w:val="24"/>
        </w:rPr>
        <w:t>:</w:t>
      </w:r>
    </w:p>
    <w:p w14:paraId="03468C4C" w14:textId="5B981A21" w:rsidR="00F17F55" w:rsidRPr="00DD5059" w:rsidRDefault="00F17F55" w:rsidP="00F17F55">
      <w:pPr>
        <w:pStyle w:val="Sraopastraipa"/>
        <w:numPr>
          <w:ilvl w:val="2"/>
          <w:numId w:val="7"/>
        </w:numPr>
        <w:ind w:left="0" w:firstLine="567"/>
        <w:jc w:val="both"/>
        <w:rPr>
          <w:rFonts w:ascii="Arial" w:eastAsia="Calibri" w:hAnsi="Arial" w:cs="Arial"/>
          <w:sz w:val="24"/>
          <w:szCs w:val="24"/>
        </w:rPr>
      </w:pPr>
      <w:r w:rsidRPr="00DD5059">
        <w:rPr>
          <w:rFonts w:ascii="Arial" w:eastAsia="Calibri" w:hAnsi="Arial" w:cs="Arial"/>
          <w:sz w:val="24"/>
          <w:szCs w:val="24"/>
        </w:rPr>
        <w:t xml:space="preserve">tiekėjas atitinka bent vieną pašalinimo pagrindą ir (arba), Komisijai paprašius, nepateikė pašalinimo pagrindų nebuvimą pagrindžiančių dokumentų, nepatikslino ar nepapildė, ar nepaaiškino pateiktų netikslių ar neišsamių duomenų apie pašalinimo pagrindų nebuvimą; </w:t>
      </w:r>
    </w:p>
    <w:p w14:paraId="205F572A" w14:textId="77777777" w:rsidR="00F17F55" w:rsidRPr="00DD5059" w:rsidRDefault="00F17F55" w:rsidP="00F17F55">
      <w:pPr>
        <w:pStyle w:val="Sraopastraipa"/>
        <w:numPr>
          <w:ilvl w:val="2"/>
          <w:numId w:val="7"/>
        </w:numPr>
        <w:ind w:left="0" w:firstLine="567"/>
        <w:jc w:val="both"/>
        <w:rPr>
          <w:rFonts w:ascii="Arial" w:eastAsia="Calibri" w:hAnsi="Arial" w:cs="Arial"/>
          <w:sz w:val="24"/>
          <w:szCs w:val="24"/>
        </w:rPr>
      </w:pPr>
      <w:r w:rsidRPr="00DD5059">
        <w:rPr>
          <w:rFonts w:ascii="Arial" w:eastAsia="Calibri" w:hAnsi="Arial" w:cs="Arial"/>
          <w:sz w:val="24"/>
          <w:szCs w:val="24"/>
        </w:rPr>
        <w:t>pasiūlymas neatitiko pirkimo dokumentuose nustatytų reikalavimų arba tiekėjas per nustatytą terminą nepaaiškino, nepatikslino pasiūlymo ir (ar) nepatikslino, nepapildė, nepaaiškino ar nepateikė pirkimo dokumentuose nurodytų kartu su pasiūlymu teikiamų dokumentų;</w:t>
      </w:r>
    </w:p>
    <w:p w14:paraId="049F97CA" w14:textId="77777777" w:rsidR="00F17F55" w:rsidRPr="00DD5059" w:rsidRDefault="00F17F55" w:rsidP="00F17F55">
      <w:pPr>
        <w:pStyle w:val="Sraopastraipa"/>
        <w:numPr>
          <w:ilvl w:val="2"/>
          <w:numId w:val="7"/>
        </w:numPr>
        <w:ind w:left="0" w:firstLine="567"/>
        <w:jc w:val="both"/>
        <w:rPr>
          <w:rFonts w:ascii="Arial" w:eastAsia="Calibri" w:hAnsi="Arial" w:cs="Arial"/>
          <w:sz w:val="24"/>
          <w:szCs w:val="24"/>
        </w:rPr>
      </w:pPr>
      <w:r w:rsidRPr="00DD5059">
        <w:rPr>
          <w:rFonts w:ascii="Arial" w:eastAsia="Calibri" w:hAnsi="Arial" w:cs="Arial"/>
          <w:sz w:val="24"/>
          <w:szCs w:val="24"/>
        </w:rPr>
        <w:t>buvo pasiūlyta per didelė, Perkančiajai organizacijai nepriimtina kaina;</w:t>
      </w:r>
    </w:p>
    <w:p w14:paraId="798ED654" w14:textId="77777777" w:rsidR="00F17F55" w:rsidRPr="00DD5059" w:rsidRDefault="00F17F55" w:rsidP="00F17F55">
      <w:pPr>
        <w:pStyle w:val="Sraopastraipa"/>
        <w:numPr>
          <w:ilvl w:val="2"/>
          <w:numId w:val="7"/>
        </w:numPr>
        <w:ind w:left="0" w:firstLine="567"/>
        <w:jc w:val="both"/>
        <w:rPr>
          <w:rFonts w:ascii="Arial" w:eastAsia="Calibri" w:hAnsi="Arial" w:cs="Arial"/>
          <w:sz w:val="24"/>
          <w:szCs w:val="24"/>
        </w:rPr>
      </w:pPr>
      <w:r w:rsidRPr="00DD5059">
        <w:rPr>
          <w:rFonts w:ascii="Arial" w:eastAsia="Calibri" w:hAnsi="Arial" w:cs="Arial"/>
          <w:sz w:val="24"/>
          <w:szCs w:val="24"/>
        </w:rPr>
        <w:t>buvo pasiūlyta neįprastai maža kaina ir tiekėjas Komisijos prašymu per nustatytą terminą nepateikė raštiško kainos sudėtinių dalių pagrindimo arba kitaip nepagrindė neįprastai mažos kainos;</w:t>
      </w:r>
    </w:p>
    <w:p w14:paraId="77C14C53" w14:textId="77777777" w:rsidR="00F17F55" w:rsidRPr="00DD5059" w:rsidRDefault="00F17F55" w:rsidP="00F17F55">
      <w:pPr>
        <w:pStyle w:val="Sraopastraipa"/>
        <w:numPr>
          <w:ilvl w:val="2"/>
          <w:numId w:val="7"/>
        </w:numPr>
        <w:ind w:left="0" w:firstLine="567"/>
        <w:jc w:val="both"/>
        <w:rPr>
          <w:rFonts w:ascii="Arial" w:eastAsia="Calibri" w:hAnsi="Arial" w:cs="Arial"/>
          <w:sz w:val="24"/>
          <w:szCs w:val="24"/>
        </w:rPr>
      </w:pPr>
      <w:r w:rsidRPr="00DD5059">
        <w:rPr>
          <w:rFonts w:ascii="Arial" w:eastAsia="Calibri" w:hAnsi="Arial" w:cs="Arial"/>
          <w:sz w:val="24"/>
          <w:szCs w:val="24"/>
        </w:rPr>
        <w:t>pasiūlymas buvo pateiktas ne Perkančiosios organizacijos nurodytomis elektroninėmis priemonėmis;</w:t>
      </w:r>
    </w:p>
    <w:p w14:paraId="2C6451A5" w14:textId="49E05D07" w:rsidR="00861E28" w:rsidRPr="00DD5059" w:rsidRDefault="00861E28" w:rsidP="00E8359A">
      <w:pPr>
        <w:pStyle w:val="Sraopastraipa"/>
        <w:numPr>
          <w:ilvl w:val="0"/>
          <w:numId w:val="9"/>
        </w:numPr>
        <w:spacing w:after="0"/>
        <w:ind w:left="0" w:firstLine="567"/>
        <w:jc w:val="both"/>
        <w:rPr>
          <w:rFonts w:ascii="Arial" w:hAnsi="Arial" w:cs="Arial"/>
          <w:sz w:val="24"/>
          <w:szCs w:val="24"/>
        </w:rPr>
      </w:pPr>
      <w:r w:rsidRPr="00DD5059">
        <w:rPr>
          <w:rFonts w:ascii="Arial" w:hAnsi="Arial" w:cs="Arial"/>
          <w:sz w:val="24"/>
          <w:szCs w:val="24"/>
        </w:rPr>
        <w:t>Laimėjusiu pasiūlymu galės būti pripažinti tik 1 (vien</w:t>
      </w:r>
      <w:r w:rsidR="0092499C" w:rsidRPr="00DD5059">
        <w:rPr>
          <w:rFonts w:ascii="Arial" w:hAnsi="Arial" w:cs="Arial"/>
          <w:sz w:val="24"/>
          <w:szCs w:val="24"/>
        </w:rPr>
        <w:t>as</w:t>
      </w:r>
      <w:r w:rsidRPr="00DD5059">
        <w:rPr>
          <w:rFonts w:ascii="Arial" w:hAnsi="Arial" w:cs="Arial"/>
          <w:sz w:val="24"/>
          <w:szCs w:val="24"/>
        </w:rPr>
        <w:t>) ekonomiškai naudingiausią pasiūlym</w:t>
      </w:r>
      <w:r w:rsidR="0092499C" w:rsidRPr="00DD5059">
        <w:rPr>
          <w:rFonts w:ascii="Arial" w:hAnsi="Arial" w:cs="Arial"/>
          <w:sz w:val="24"/>
          <w:szCs w:val="24"/>
        </w:rPr>
        <w:t>as</w:t>
      </w:r>
      <w:r w:rsidRPr="00DD5059">
        <w:rPr>
          <w:rFonts w:ascii="Arial" w:hAnsi="Arial" w:cs="Arial"/>
          <w:sz w:val="24"/>
          <w:szCs w:val="24"/>
        </w:rPr>
        <w:t>, esant</w:t>
      </w:r>
      <w:r w:rsidR="0092499C" w:rsidRPr="00DD5059">
        <w:rPr>
          <w:rFonts w:ascii="Arial" w:hAnsi="Arial" w:cs="Arial"/>
          <w:sz w:val="24"/>
          <w:szCs w:val="24"/>
        </w:rPr>
        <w:t>is</w:t>
      </w:r>
      <w:r w:rsidRPr="00DD5059">
        <w:rPr>
          <w:rFonts w:ascii="Arial" w:hAnsi="Arial" w:cs="Arial"/>
          <w:sz w:val="24"/>
          <w:szCs w:val="24"/>
        </w:rPr>
        <w:t xml:space="preserve"> pasiūlymų eilės pirmojoje vietoje.</w:t>
      </w:r>
    </w:p>
    <w:p w14:paraId="678C44CA" w14:textId="51DF8DB1" w:rsidR="00FE7908" w:rsidRPr="00DD5059" w:rsidRDefault="00861E28" w:rsidP="00E8359A">
      <w:pPr>
        <w:pStyle w:val="Antrat1"/>
        <w:numPr>
          <w:ilvl w:val="0"/>
          <w:numId w:val="7"/>
        </w:numPr>
        <w:tabs>
          <w:tab w:val="left" w:pos="567"/>
        </w:tabs>
        <w:spacing w:line="276" w:lineRule="auto"/>
        <w:ind w:left="0" w:firstLine="567"/>
        <w:contextualSpacing/>
        <w:rPr>
          <w:rFonts w:ascii="Arial" w:hAnsi="Arial" w:cs="Arial"/>
          <w:b/>
          <w:bCs/>
          <w:sz w:val="24"/>
          <w:szCs w:val="24"/>
        </w:rPr>
      </w:pPr>
      <w:bookmarkStart w:id="39" w:name="_Ref39425999"/>
      <w:bookmarkStart w:id="40" w:name="_Ref39426005"/>
      <w:bookmarkStart w:id="41" w:name="_Toc126333937"/>
      <w:r w:rsidRPr="00DD5059">
        <w:rPr>
          <w:rFonts w:ascii="Arial" w:hAnsi="Arial" w:cs="Arial"/>
          <w:b/>
          <w:bCs/>
          <w:sz w:val="24"/>
          <w:szCs w:val="24"/>
        </w:rPr>
        <w:t>SUTARTIES SUDARYMAS</w:t>
      </w:r>
      <w:bookmarkEnd w:id="39"/>
      <w:bookmarkEnd w:id="40"/>
      <w:bookmarkEnd w:id="41"/>
    </w:p>
    <w:p w14:paraId="6F824145" w14:textId="7005FDFB" w:rsidR="00C87AB8" w:rsidRPr="00DD5059" w:rsidRDefault="00F57665" w:rsidP="00E8359A">
      <w:pPr>
        <w:pStyle w:val="Sraopastraipa"/>
        <w:numPr>
          <w:ilvl w:val="1"/>
          <w:numId w:val="8"/>
        </w:numPr>
        <w:shd w:val="clear" w:color="auto" w:fill="FFFFFF"/>
        <w:spacing w:after="0"/>
        <w:ind w:left="0" w:firstLine="567"/>
        <w:jc w:val="both"/>
        <w:rPr>
          <w:rFonts w:ascii="Arial" w:eastAsia="Calibri" w:hAnsi="Arial" w:cs="Arial"/>
          <w:sz w:val="24"/>
          <w:szCs w:val="24"/>
        </w:rPr>
      </w:pPr>
      <w:r w:rsidRPr="00DD5059">
        <w:rPr>
          <w:rFonts w:ascii="Arial" w:hAnsi="Arial" w:cs="Arial"/>
          <w:color w:val="000000" w:themeColor="text1"/>
          <w:sz w:val="24"/>
          <w:szCs w:val="24"/>
        </w:rPr>
        <w:t>Ši pirkimo procedūra atliekama siekiant sudaryti sutartį</w:t>
      </w:r>
      <w:r w:rsidR="009A7D11" w:rsidRPr="00DD5059">
        <w:rPr>
          <w:rFonts w:ascii="Arial" w:hAnsi="Arial" w:cs="Arial"/>
          <w:color w:val="000000" w:themeColor="text1"/>
          <w:sz w:val="24"/>
          <w:szCs w:val="24"/>
        </w:rPr>
        <w:t xml:space="preserve"> su tiekėju, kurio pasiūlymas</w:t>
      </w:r>
      <w:r w:rsidR="007B12FF" w:rsidRPr="00DD5059">
        <w:rPr>
          <w:rFonts w:ascii="Arial" w:hAnsi="Arial" w:cs="Arial"/>
          <w:color w:val="000000" w:themeColor="text1"/>
          <w:sz w:val="24"/>
          <w:szCs w:val="24"/>
        </w:rPr>
        <w:t xml:space="preserve">, vadovaujantis </w:t>
      </w:r>
      <w:r w:rsidR="008F4194" w:rsidRPr="00DD5059">
        <w:rPr>
          <w:rFonts w:ascii="Arial" w:hAnsi="Arial" w:cs="Arial"/>
          <w:color w:val="000000" w:themeColor="text1"/>
          <w:sz w:val="24"/>
          <w:szCs w:val="24"/>
        </w:rPr>
        <w:t>p</w:t>
      </w:r>
      <w:r w:rsidR="007B12FF" w:rsidRPr="00DD5059">
        <w:rPr>
          <w:rFonts w:ascii="Arial" w:hAnsi="Arial" w:cs="Arial"/>
          <w:color w:val="000000" w:themeColor="text1"/>
          <w:sz w:val="24"/>
          <w:szCs w:val="24"/>
        </w:rPr>
        <w:t xml:space="preserve">irkimo </w:t>
      </w:r>
      <w:r w:rsidR="00207E40" w:rsidRPr="00DD5059">
        <w:rPr>
          <w:rFonts w:ascii="Arial" w:hAnsi="Arial" w:cs="Arial"/>
          <w:color w:val="000000" w:themeColor="text1"/>
          <w:sz w:val="24"/>
          <w:szCs w:val="24"/>
        </w:rPr>
        <w:t>sąlygose</w:t>
      </w:r>
      <w:r w:rsidR="007B12FF" w:rsidRPr="00DD5059">
        <w:rPr>
          <w:rFonts w:ascii="Arial" w:hAnsi="Arial" w:cs="Arial"/>
          <w:color w:val="0070C0"/>
          <w:sz w:val="24"/>
          <w:szCs w:val="24"/>
        </w:rPr>
        <w:t xml:space="preserve"> </w:t>
      </w:r>
      <w:r w:rsidR="007B12FF" w:rsidRPr="00DD5059">
        <w:rPr>
          <w:rFonts w:ascii="Arial" w:hAnsi="Arial" w:cs="Arial"/>
          <w:color w:val="000000" w:themeColor="text1"/>
          <w:sz w:val="24"/>
          <w:szCs w:val="24"/>
        </w:rPr>
        <w:t>nustatyta tvarka</w:t>
      </w:r>
      <w:r w:rsidR="0023505D" w:rsidRPr="00DD5059">
        <w:rPr>
          <w:rFonts w:ascii="Arial" w:hAnsi="Arial" w:cs="Arial"/>
          <w:color w:val="000000" w:themeColor="text1"/>
          <w:sz w:val="24"/>
          <w:szCs w:val="24"/>
        </w:rPr>
        <w:t>,</w:t>
      </w:r>
      <w:r w:rsidR="009A7D11" w:rsidRPr="00DD5059">
        <w:rPr>
          <w:rFonts w:ascii="Arial" w:hAnsi="Arial" w:cs="Arial"/>
          <w:color w:val="000000" w:themeColor="text1"/>
          <w:sz w:val="24"/>
          <w:szCs w:val="24"/>
        </w:rPr>
        <w:t xml:space="preserve"> bus pripažintas laimėjęs</w:t>
      </w:r>
      <w:r w:rsidR="0092499C" w:rsidRPr="00DD5059">
        <w:rPr>
          <w:rFonts w:ascii="Arial" w:hAnsi="Arial" w:cs="Arial"/>
          <w:color w:val="000000" w:themeColor="text1"/>
          <w:sz w:val="24"/>
          <w:szCs w:val="24"/>
        </w:rPr>
        <w:t xml:space="preserve">. </w:t>
      </w:r>
      <w:r w:rsidR="004B2DE4" w:rsidRPr="00DD5059">
        <w:rPr>
          <w:rFonts w:ascii="Arial" w:hAnsi="Arial" w:cs="Arial"/>
          <w:sz w:val="24"/>
          <w:szCs w:val="24"/>
        </w:rPr>
        <w:t>Sutarties sąlygos</w:t>
      </w:r>
      <w:r w:rsidR="0092499C" w:rsidRPr="00DD5059">
        <w:rPr>
          <w:rFonts w:ascii="Arial" w:hAnsi="Arial" w:cs="Arial"/>
          <w:sz w:val="24"/>
          <w:szCs w:val="24"/>
        </w:rPr>
        <w:t xml:space="preserve"> </w:t>
      </w:r>
      <w:r w:rsidR="004B2DE4" w:rsidRPr="00DD5059">
        <w:rPr>
          <w:rFonts w:ascii="Arial" w:hAnsi="Arial" w:cs="Arial"/>
          <w:sz w:val="24"/>
          <w:szCs w:val="24"/>
        </w:rPr>
        <w:t xml:space="preserve">pateikiamos </w:t>
      </w:r>
      <w:r w:rsidR="007A2899" w:rsidRPr="00DD5059">
        <w:rPr>
          <w:rFonts w:ascii="Arial" w:hAnsi="Arial" w:cs="Arial"/>
          <w:sz w:val="24"/>
          <w:szCs w:val="24"/>
        </w:rPr>
        <w:t>specialiųjų pirkimo</w:t>
      </w:r>
      <w:r w:rsidR="00551FA7" w:rsidRPr="00DD5059">
        <w:rPr>
          <w:rFonts w:ascii="Arial" w:hAnsi="Arial" w:cs="Arial"/>
          <w:sz w:val="24"/>
          <w:szCs w:val="24"/>
        </w:rPr>
        <w:t xml:space="preserve"> </w:t>
      </w:r>
      <w:r w:rsidR="00D86901" w:rsidRPr="00DD5059">
        <w:rPr>
          <w:rFonts w:ascii="Arial" w:hAnsi="Arial" w:cs="Arial"/>
          <w:sz w:val="24"/>
          <w:szCs w:val="24"/>
        </w:rPr>
        <w:t xml:space="preserve">sąlygų </w:t>
      </w:r>
      <w:r w:rsidR="00DA20B0" w:rsidRPr="00DD5059">
        <w:rPr>
          <w:rFonts w:ascii="Arial" w:hAnsi="Arial" w:cs="Arial"/>
          <w:sz w:val="24"/>
          <w:szCs w:val="24"/>
        </w:rPr>
        <w:t>10</w:t>
      </w:r>
      <w:r w:rsidR="003641DE" w:rsidRPr="00DD5059">
        <w:rPr>
          <w:rFonts w:ascii="Arial" w:hAnsi="Arial" w:cs="Arial"/>
          <w:sz w:val="24"/>
          <w:szCs w:val="24"/>
        </w:rPr>
        <w:t xml:space="preserve"> </w:t>
      </w:r>
      <w:r w:rsidR="00D86901" w:rsidRPr="00DD5059">
        <w:rPr>
          <w:rFonts w:ascii="Arial" w:hAnsi="Arial" w:cs="Arial"/>
          <w:sz w:val="24"/>
          <w:szCs w:val="24"/>
        </w:rPr>
        <w:t>priede „Sutarties projektas“</w:t>
      </w:r>
      <w:r w:rsidR="004B2DE4" w:rsidRPr="00DD5059">
        <w:rPr>
          <w:rFonts w:ascii="Arial" w:hAnsi="Arial" w:cs="Arial"/>
          <w:sz w:val="24"/>
          <w:szCs w:val="24"/>
        </w:rPr>
        <w:t>.</w:t>
      </w:r>
      <w:bookmarkEnd w:id="3"/>
    </w:p>
    <w:p w14:paraId="3B4D6FC7" w14:textId="77777777" w:rsidR="00AF4896" w:rsidRPr="00DD5059" w:rsidRDefault="00AF4896" w:rsidP="00E8359A">
      <w:pPr>
        <w:pStyle w:val="Antrat1"/>
        <w:numPr>
          <w:ilvl w:val="0"/>
          <w:numId w:val="7"/>
        </w:numPr>
        <w:tabs>
          <w:tab w:val="left" w:pos="567"/>
        </w:tabs>
        <w:spacing w:line="276" w:lineRule="auto"/>
        <w:ind w:left="0" w:firstLine="567"/>
        <w:contextualSpacing/>
        <w:rPr>
          <w:rFonts w:ascii="Arial" w:hAnsi="Arial" w:cs="Arial"/>
          <w:b/>
          <w:bCs/>
          <w:sz w:val="24"/>
          <w:szCs w:val="24"/>
        </w:rPr>
      </w:pPr>
      <w:r w:rsidRPr="00DD5059">
        <w:rPr>
          <w:rFonts w:ascii="Arial" w:hAnsi="Arial" w:cs="Arial"/>
          <w:b/>
          <w:bCs/>
          <w:sz w:val="24"/>
          <w:szCs w:val="24"/>
        </w:rPr>
        <w:t>ASMENS DUOMENŲ TVARKYMAS</w:t>
      </w:r>
    </w:p>
    <w:p w14:paraId="24C603DB" w14:textId="77777777" w:rsidR="00AF4896" w:rsidRPr="00DD5059" w:rsidRDefault="00AF4896" w:rsidP="005B764C">
      <w:pPr>
        <w:pStyle w:val="Sraopastraipa"/>
        <w:numPr>
          <w:ilvl w:val="1"/>
          <w:numId w:val="17"/>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B8EA4E0" w14:textId="77777777" w:rsidR="00AF4896" w:rsidRPr="00DD5059" w:rsidRDefault="00AF4896" w:rsidP="005B764C">
      <w:pPr>
        <w:pStyle w:val="Sraopastraipa"/>
        <w:numPr>
          <w:ilvl w:val="1"/>
          <w:numId w:val="17"/>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Nurodytais pagrindais bus tvarkomi tiesiogiai tiekėjų pateikti asmens duomenys.</w:t>
      </w:r>
    </w:p>
    <w:p w14:paraId="0A5807AF" w14:textId="77777777" w:rsidR="00AF4896" w:rsidRPr="00DD5059" w:rsidRDefault="00AF4896" w:rsidP="005B764C">
      <w:pPr>
        <w:pStyle w:val="Sraopastraipa"/>
        <w:numPr>
          <w:ilvl w:val="1"/>
          <w:numId w:val="17"/>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Tiekėjų pateikti duomenys bus saugomi teisės aktuose nustatytais terminais (Lietuvos vyriausiojo archyvaro 2011 m. kovo 9 d. įsakymu Nr. V-100 patvirtinta Bendrųjų dokumentų saugojimo terminų rodyklė).</w:t>
      </w:r>
    </w:p>
    <w:p w14:paraId="6E2B8409" w14:textId="77777777" w:rsidR="00AF4896" w:rsidRPr="00DD5059" w:rsidRDefault="00AF4896" w:rsidP="005B764C">
      <w:pPr>
        <w:pStyle w:val="Sraopastraipa"/>
        <w:numPr>
          <w:ilvl w:val="1"/>
          <w:numId w:val="17"/>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Įgyvendindami teisės aktuose numatytas pareigas, tiekėjų asmens duomenis teiksime Viešųjų pirkimų tarnybai, CVP IS, teismams ir kitoms valstybės ar savivaldybės institucijoms.</w:t>
      </w:r>
    </w:p>
    <w:p w14:paraId="6FB1DD29" w14:textId="5EBF3181" w:rsidR="0003370A" w:rsidRPr="00DD5059" w:rsidRDefault="0003370A" w:rsidP="005B764C">
      <w:pPr>
        <w:pStyle w:val="Sraopastraipa"/>
        <w:numPr>
          <w:ilvl w:val="1"/>
          <w:numId w:val="17"/>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Perkančioji organizacija informuoja, kad su laimėtoju bus sudaroma sutartis dėl asmens duomenų apsaugos.</w:t>
      </w:r>
    </w:p>
    <w:p w14:paraId="639898E9" w14:textId="062537A7" w:rsidR="009E5C4F" w:rsidRPr="00DD5059" w:rsidRDefault="009E5C4F" w:rsidP="00E8359A">
      <w:pPr>
        <w:shd w:val="clear" w:color="auto" w:fill="FFFFFF"/>
        <w:spacing w:after="0"/>
        <w:jc w:val="center"/>
        <w:rPr>
          <w:rFonts w:ascii="Arial" w:eastAsia="Calibri" w:hAnsi="Arial" w:cs="Arial"/>
          <w:sz w:val="24"/>
          <w:szCs w:val="24"/>
        </w:rPr>
      </w:pPr>
      <w:r w:rsidRPr="00DD5059">
        <w:rPr>
          <w:rFonts w:ascii="Arial" w:eastAsia="Calibri" w:hAnsi="Arial" w:cs="Arial"/>
          <w:sz w:val="24"/>
          <w:szCs w:val="24"/>
        </w:rPr>
        <w:t>__________</w:t>
      </w:r>
    </w:p>
    <w:p w14:paraId="5AFF9483" w14:textId="77777777" w:rsidR="009E5C4F" w:rsidRPr="00DD5059" w:rsidRDefault="009E5C4F" w:rsidP="00E8359A">
      <w:pPr>
        <w:shd w:val="clear" w:color="auto" w:fill="FFFFFF"/>
        <w:spacing w:after="0"/>
        <w:rPr>
          <w:rFonts w:ascii="Arial" w:eastAsia="Calibri" w:hAnsi="Arial" w:cs="Arial"/>
          <w:sz w:val="24"/>
          <w:szCs w:val="24"/>
        </w:rPr>
      </w:pPr>
    </w:p>
    <w:p w14:paraId="58F29B6C" w14:textId="77777777" w:rsidR="009E5C4F" w:rsidRPr="00DD5059" w:rsidRDefault="009E5C4F" w:rsidP="00E8359A">
      <w:pPr>
        <w:shd w:val="clear" w:color="auto" w:fill="FFFFFF"/>
        <w:spacing w:after="0"/>
        <w:rPr>
          <w:rFonts w:ascii="Arial" w:eastAsia="Calibri" w:hAnsi="Arial" w:cs="Arial"/>
          <w:sz w:val="24"/>
          <w:szCs w:val="24"/>
        </w:rPr>
      </w:pPr>
    </w:p>
    <w:p w14:paraId="7881FCAE" w14:textId="1E28106C" w:rsidR="009E5C4F" w:rsidRPr="00DD5059" w:rsidRDefault="009E5C4F" w:rsidP="00E8359A">
      <w:pPr>
        <w:shd w:val="clear" w:color="auto" w:fill="FFFFFF"/>
        <w:spacing w:after="0"/>
        <w:rPr>
          <w:rFonts w:ascii="Arial" w:eastAsia="Calibri" w:hAnsi="Arial" w:cs="Arial"/>
          <w:sz w:val="24"/>
          <w:szCs w:val="24"/>
        </w:rPr>
        <w:sectPr w:rsidR="009E5C4F" w:rsidRPr="00DD5059" w:rsidSect="00717AFD">
          <w:footerReference w:type="default" r:id="rId13"/>
          <w:footerReference w:type="first" r:id="rId14"/>
          <w:pgSz w:w="11907" w:h="16840" w:code="9"/>
          <w:pgMar w:top="993" w:right="567" w:bottom="1134" w:left="1701" w:header="720" w:footer="720" w:gutter="0"/>
          <w:pgNumType w:start="0"/>
          <w:cols w:space="720"/>
          <w:titlePg/>
          <w:docGrid w:linePitch="360"/>
        </w:sectPr>
      </w:pPr>
    </w:p>
    <w:p w14:paraId="3EE153CF" w14:textId="77777777" w:rsidR="00652DFA" w:rsidRPr="00DD5059" w:rsidRDefault="00652DFA" w:rsidP="00E8359A">
      <w:pPr>
        <w:spacing w:after="0"/>
        <w:jc w:val="right"/>
        <w:rPr>
          <w:rFonts w:ascii="Arial" w:hAnsi="Arial" w:cs="Arial"/>
          <w:sz w:val="24"/>
          <w:szCs w:val="24"/>
        </w:rPr>
      </w:pPr>
      <w:r w:rsidRPr="00DD5059">
        <w:rPr>
          <w:rFonts w:ascii="Arial" w:hAnsi="Arial" w:cs="Arial"/>
          <w:sz w:val="24"/>
          <w:szCs w:val="24"/>
        </w:rPr>
        <w:lastRenderedPageBreak/>
        <w:t xml:space="preserve">Pirkimo sąlygų 1 priedas </w:t>
      </w:r>
    </w:p>
    <w:p w14:paraId="6559092F" w14:textId="77777777" w:rsidR="00652DFA" w:rsidRPr="00DD5059" w:rsidRDefault="00652DFA" w:rsidP="00E8359A">
      <w:pPr>
        <w:spacing w:after="0"/>
        <w:jc w:val="right"/>
        <w:rPr>
          <w:rFonts w:ascii="Arial" w:hAnsi="Arial" w:cs="Arial"/>
          <w:sz w:val="24"/>
          <w:szCs w:val="24"/>
        </w:rPr>
      </w:pPr>
      <w:r w:rsidRPr="00DD5059">
        <w:rPr>
          <w:rFonts w:ascii="Arial" w:hAnsi="Arial" w:cs="Arial"/>
          <w:sz w:val="24"/>
          <w:szCs w:val="24"/>
        </w:rPr>
        <w:t>„Terminai“</w:t>
      </w:r>
    </w:p>
    <w:p w14:paraId="5369DEF7" w14:textId="77777777" w:rsidR="00A53BAE" w:rsidRPr="00DD5059" w:rsidRDefault="00A53BAE" w:rsidP="00E8359A">
      <w:pPr>
        <w:shd w:val="clear" w:color="auto" w:fill="FFFFFF"/>
        <w:spacing w:after="0"/>
        <w:jc w:val="right"/>
        <w:rPr>
          <w:rFonts w:ascii="Arial" w:eastAsia="Calibri" w:hAnsi="Arial" w:cs="Arial"/>
          <w:color w:val="0070C0"/>
          <w:sz w:val="24"/>
          <w:szCs w:val="24"/>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402"/>
        <w:gridCol w:w="4253"/>
        <w:gridCol w:w="1559"/>
      </w:tblGrid>
      <w:tr w:rsidR="00774AA5" w:rsidRPr="00DD5059" w14:paraId="730836B8" w14:textId="77777777" w:rsidTr="00302B20">
        <w:trPr>
          <w:trHeight w:val="20"/>
        </w:trPr>
        <w:tc>
          <w:tcPr>
            <w:tcW w:w="596" w:type="dxa"/>
            <w:shd w:val="clear" w:color="auto" w:fill="D9D9D9" w:themeFill="background1" w:themeFillShade="D9"/>
            <w:tcMar>
              <w:top w:w="0" w:type="dxa"/>
              <w:left w:w="108" w:type="dxa"/>
              <w:bottom w:w="0" w:type="dxa"/>
              <w:right w:w="108" w:type="dxa"/>
            </w:tcMar>
          </w:tcPr>
          <w:p w14:paraId="200EEC47" w14:textId="0F4F6D14" w:rsidR="00774AA5" w:rsidRPr="00DD5059" w:rsidRDefault="009F4FBE" w:rsidP="00E8359A">
            <w:pPr>
              <w:spacing w:after="0"/>
              <w:jc w:val="center"/>
              <w:rPr>
                <w:rFonts w:ascii="Arial" w:hAnsi="Arial" w:cs="Arial"/>
                <w:b/>
                <w:bCs/>
                <w:sz w:val="24"/>
                <w:szCs w:val="24"/>
              </w:rPr>
            </w:pPr>
            <w:r w:rsidRPr="00DD5059">
              <w:rPr>
                <w:rFonts w:ascii="Arial" w:hAnsi="Arial" w:cs="Arial"/>
                <w:b/>
                <w:bCs/>
                <w:sz w:val="24"/>
                <w:szCs w:val="24"/>
              </w:rPr>
              <w:t>Eil.</w:t>
            </w:r>
            <w:r w:rsidR="00C42632" w:rsidRPr="00DD5059">
              <w:rPr>
                <w:rFonts w:ascii="Arial" w:hAnsi="Arial" w:cs="Arial"/>
                <w:b/>
                <w:bCs/>
                <w:sz w:val="24"/>
                <w:szCs w:val="24"/>
              </w:rPr>
              <w:t xml:space="preserve"> </w:t>
            </w:r>
            <w:r w:rsidRPr="00DD5059">
              <w:rPr>
                <w:rFonts w:ascii="Arial" w:hAnsi="Arial" w:cs="Arial"/>
                <w:b/>
                <w:bCs/>
                <w:sz w:val="24"/>
                <w:szCs w:val="24"/>
              </w:rPr>
              <w:t>Nr.</w:t>
            </w:r>
          </w:p>
        </w:tc>
        <w:tc>
          <w:tcPr>
            <w:tcW w:w="3402" w:type="dxa"/>
            <w:shd w:val="clear" w:color="auto" w:fill="D9D9D9" w:themeFill="background1" w:themeFillShade="D9"/>
            <w:tcMar>
              <w:top w:w="0" w:type="dxa"/>
              <w:left w:w="108" w:type="dxa"/>
              <w:bottom w:w="0" w:type="dxa"/>
              <w:right w:w="108" w:type="dxa"/>
            </w:tcMar>
          </w:tcPr>
          <w:p w14:paraId="778B1404" w14:textId="0B137751" w:rsidR="00774AA5" w:rsidRPr="00DD5059" w:rsidRDefault="004B3551" w:rsidP="00E8359A">
            <w:pPr>
              <w:spacing w:after="0"/>
              <w:jc w:val="center"/>
              <w:rPr>
                <w:rFonts w:ascii="Arial" w:hAnsi="Arial" w:cs="Arial"/>
                <w:b/>
                <w:bCs/>
                <w:sz w:val="24"/>
                <w:szCs w:val="24"/>
              </w:rPr>
            </w:pPr>
            <w:r w:rsidRPr="00DD5059">
              <w:rPr>
                <w:rFonts w:ascii="Arial" w:hAnsi="Arial" w:cs="Arial"/>
                <w:b/>
                <w:bCs/>
                <w:sz w:val="24"/>
                <w:szCs w:val="24"/>
              </w:rPr>
              <w:t>VEIKSMAS</w:t>
            </w:r>
          </w:p>
        </w:tc>
        <w:tc>
          <w:tcPr>
            <w:tcW w:w="4253" w:type="dxa"/>
            <w:shd w:val="clear" w:color="auto" w:fill="D9D9D9" w:themeFill="background1" w:themeFillShade="D9"/>
            <w:tcMar>
              <w:top w:w="0" w:type="dxa"/>
              <w:left w:w="108" w:type="dxa"/>
              <w:bottom w:w="0" w:type="dxa"/>
              <w:right w:w="108" w:type="dxa"/>
            </w:tcMar>
          </w:tcPr>
          <w:p w14:paraId="2D8BCE72" w14:textId="77777777" w:rsidR="00774AA5" w:rsidRPr="00DD5059" w:rsidRDefault="00774AA5" w:rsidP="00E8359A">
            <w:pPr>
              <w:spacing w:after="0"/>
              <w:jc w:val="center"/>
              <w:rPr>
                <w:rFonts w:ascii="Arial" w:hAnsi="Arial" w:cs="Arial"/>
                <w:b/>
                <w:sz w:val="24"/>
                <w:szCs w:val="24"/>
              </w:rPr>
            </w:pPr>
            <w:r w:rsidRPr="00DD5059">
              <w:rPr>
                <w:rFonts w:ascii="Arial" w:hAnsi="Arial" w:cs="Arial"/>
                <w:b/>
                <w:sz w:val="24"/>
                <w:szCs w:val="24"/>
              </w:rPr>
              <w:t>DATA/DIENŲ SKAIČIUS/ LAIKAS</w:t>
            </w:r>
          </w:p>
          <w:p w14:paraId="677BC1F4" w14:textId="77777777" w:rsidR="00774AA5" w:rsidRPr="00DD5059" w:rsidRDefault="00774AA5" w:rsidP="00E8359A">
            <w:pPr>
              <w:spacing w:after="0"/>
              <w:jc w:val="center"/>
              <w:rPr>
                <w:rFonts w:ascii="Arial" w:hAnsi="Arial" w:cs="Arial"/>
                <w:sz w:val="24"/>
                <w:szCs w:val="24"/>
              </w:rPr>
            </w:pPr>
            <w:r w:rsidRPr="00DD5059">
              <w:rPr>
                <w:rFonts w:ascii="Arial" w:hAnsi="Arial" w:cs="Arial"/>
                <w:sz w:val="24"/>
                <w:szCs w:val="24"/>
              </w:rPr>
              <w:t>(Lietuvos laiku)</w:t>
            </w:r>
          </w:p>
        </w:tc>
        <w:tc>
          <w:tcPr>
            <w:tcW w:w="1559" w:type="dxa"/>
            <w:shd w:val="clear" w:color="auto" w:fill="D9D9D9" w:themeFill="background1" w:themeFillShade="D9"/>
            <w:tcMar>
              <w:top w:w="0" w:type="dxa"/>
              <w:left w:w="108" w:type="dxa"/>
              <w:bottom w:w="0" w:type="dxa"/>
              <w:right w:w="108" w:type="dxa"/>
            </w:tcMar>
          </w:tcPr>
          <w:p w14:paraId="11CCA5FB" w14:textId="77777777" w:rsidR="00774AA5" w:rsidRPr="00DD5059" w:rsidRDefault="00774AA5" w:rsidP="00E8359A">
            <w:pPr>
              <w:spacing w:after="0"/>
              <w:jc w:val="center"/>
              <w:rPr>
                <w:rFonts w:ascii="Arial" w:hAnsi="Arial" w:cs="Arial"/>
                <w:b/>
                <w:sz w:val="24"/>
                <w:szCs w:val="24"/>
              </w:rPr>
            </w:pPr>
            <w:r w:rsidRPr="00DD5059">
              <w:rPr>
                <w:rFonts w:ascii="Arial" w:hAnsi="Arial" w:cs="Arial"/>
                <w:b/>
                <w:sz w:val="24"/>
                <w:szCs w:val="24"/>
              </w:rPr>
              <w:t>PASTABOS</w:t>
            </w:r>
          </w:p>
        </w:tc>
      </w:tr>
      <w:tr w:rsidR="00774AA5" w:rsidRPr="00DD5059" w14:paraId="33F22B33" w14:textId="77777777" w:rsidTr="00302B20">
        <w:trPr>
          <w:trHeight w:val="20"/>
        </w:trPr>
        <w:tc>
          <w:tcPr>
            <w:tcW w:w="596" w:type="dxa"/>
            <w:shd w:val="clear" w:color="auto" w:fill="auto"/>
            <w:tcMar>
              <w:top w:w="0" w:type="dxa"/>
              <w:left w:w="108" w:type="dxa"/>
              <w:bottom w:w="0" w:type="dxa"/>
              <w:right w:w="108" w:type="dxa"/>
            </w:tcMar>
          </w:tcPr>
          <w:p w14:paraId="1D2814F3" w14:textId="2D8BEDEE" w:rsidR="00774AA5" w:rsidRPr="00DD5059" w:rsidRDefault="006932C2" w:rsidP="00E8359A">
            <w:pPr>
              <w:keepNext/>
              <w:spacing w:after="0"/>
              <w:rPr>
                <w:rFonts w:ascii="Arial" w:hAnsi="Arial" w:cs="Arial"/>
                <w:bCs/>
                <w:sz w:val="24"/>
                <w:szCs w:val="24"/>
              </w:rPr>
            </w:pPr>
            <w:r w:rsidRPr="00DD5059">
              <w:rPr>
                <w:rFonts w:ascii="Arial" w:hAnsi="Arial" w:cs="Arial"/>
                <w:bCs/>
                <w:sz w:val="24"/>
                <w:szCs w:val="24"/>
              </w:rPr>
              <w:t>1.</w:t>
            </w:r>
          </w:p>
        </w:tc>
        <w:tc>
          <w:tcPr>
            <w:tcW w:w="3402" w:type="dxa"/>
            <w:shd w:val="clear" w:color="auto" w:fill="auto"/>
            <w:tcMar>
              <w:top w:w="0" w:type="dxa"/>
              <w:left w:w="108" w:type="dxa"/>
              <w:bottom w:w="0" w:type="dxa"/>
              <w:right w:w="108" w:type="dxa"/>
            </w:tcMar>
          </w:tcPr>
          <w:p w14:paraId="25B87B88" w14:textId="77777777" w:rsidR="00774AA5" w:rsidRPr="00DD5059" w:rsidRDefault="00774AA5" w:rsidP="00E8359A">
            <w:pPr>
              <w:keepNext/>
              <w:spacing w:after="0"/>
              <w:rPr>
                <w:rFonts w:ascii="Arial" w:hAnsi="Arial" w:cs="Arial"/>
                <w:sz w:val="24"/>
                <w:szCs w:val="24"/>
              </w:rPr>
            </w:pPr>
            <w:r w:rsidRPr="00DD5059">
              <w:rPr>
                <w:rFonts w:ascii="Arial" w:hAnsi="Arial" w:cs="Arial"/>
                <w:bCs/>
                <w:sz w:val="24"/>
                <w:szCs w:val="24"/>
              </w:rPr>
              <w:t>Pasiūlymų pateikimo terminas</w:t>
            </w:r>
          </w:p>
        </w:tc>
        <w:tc>
          <w:tcPr>
            <w:tcW w:w="4253" w:type="dxa"/>
            <w:shd w:val="clear" w:color="auto" w:fill="auto"/>
            <w:tcMar>
              <w:top w:w="0" w:type="dxa"/>
              <w:left w:w="108" w:type="dxa"/>
              <w:bottom w:w="0" w:type="dxa"/>
              <w:right w:w="108" w:type="dxa"/>
            </w:tcMar>
          </w:tcPr>
          <w:p w14:paraId="3167CE4C" w14:textId="719F5068" w:rsidR="00774AA5" w:rsidRPr="00DD5059" w:rsidRDefault="00774AA5" w:rsidP="00E8359A">
            <w:pPr>
              <w:spacing w:after="0"/>
              <w:jc w:val="both"/>
              <w:rPr>
                <w:rFonts w:ascii="Arial" w:hAnsi="Arial" w:cs="Arial"/>
                <w:sz w:val="24"/>
                <w:szCs w:val="24"/>
              </w:rPr>
            </w:pPr>
            <w:r w:rsidRPr="00DD5059">
              <w:rPr>
                <w:rFonts w:ascii="Arial" w:hAnsi="Arial" w:cs="Arial"/>
                <w:sz w:val="24"/>
                <w:szCs w:val="24"/>
              </w:rPr>
              <w:t xml:space="preserve">nurodytas </w:t>
            </w:r>
            <w:r w:rsidR="00C47599" w:rsidRPr="00DD5059">
              <w:rPr>
                <w:rFonts w:ascii="Arial" w:hAnsi="Arial" w:cs="Arial"/>
                <w:sz w:val="24"/>
                <w:szCs w:val="24"/>
              </w:rPr>
              <w:t>s</w:t>
            </w:r>
            <w:r w:rsidRPr="00DD5059">
              <w:rPr>
                <w:rFonts w:ascii="Arial" w:hAnsi="Arial" w:cs="Arial"/>
                <w:sz w:val="24"/>
                <w:szCs w:val="24"/>
              </w:rPr>
              <w:t xml:space="preserve">kelbime </w:t>
            </w:r>
          </w:p>
        </w:tc>
        <w:tc>
          <w:tcPr>
            <w:tcW w:w="1559" w:type="dxa"/>
            <w:shd w:val="clear" w:color="auto" w:fill="auto"/>
            <w:tcMar>
              <w:top w:w="0" w:type="dxa"/>
              <w:left w:w="108" w:type="dxa"/>
              <w:bottom w:w="0" w:type="dxa"/>
              <w:right w:w="108" w:type="dxa"/>
            </w:tcMar>
          </w:tcPr>
          <w:p w14:paraId="2BC4B21F" w14:textId="0CE68D8A" w:rsidR="00774AA5" w:rsidRPr="00DD5059" w:rsidRDefault="00774AA5" w:rsidP="00E8359A">
            <w:pPr>
              <w:spacing w:after="0"/>
              <w:rPr>
                <w:rFonts w:ascii="Arial" w:hAnsi="Arial" w:cs="Arial"/>
                <w:iCs/>
                <w:sz w:val="24"/>
                <w:szCs w:val="24"/>
              </w:rPr>
            </w:pPr>
            <w:r w:rsidRPr="00DD5059">
              <w:rPr>
                <w:rFonts w:ascii="Arial" w:hAnsi="Arial" w:cs="Arial"/>
                <w:sz w:val="24"/>
                <w:szCs w:val="24"/>
              </w:rPr>
              <w:t>Perkančioji organizacija turi teisę pratęsti pasiūlymų pateikimo terminą.</w:t>
            </w:r>
          </w:p>
        </w:tc>
      </w:tr>
      <w:tr w:rsidR="00774AA5" w:rsidRPr="00DD5059" w14:paraId="2DDCD559" w14:textId="77777777" w:rsidTr="00302B20">
        <w:trPr>
          <w:trHeight w:val="20"/>
        </w:trPr>
        <w:tc>
          <w:tcPr>
            <w:tcW w:w="596" w:type="dxa"/>
            <w:shd w:val="clear" w:color="auto" w:fill="auto"/>
            <w:tcMar>
              <w:top w:w="0" w:type="dxa"/>
              <w:left w:w="108" w:type="dxa"/>
              <w:bottom w:w="0" w:type="dxa"/>
              <w:right w:w="108" w:type="dxa"/>
            </w:tcMar>
          </w:tcPr>
          <w:p w14:paraId="6C70187E" w14:textId="7D03D63A" w:rsidR="00774AA5" w:rsidRPr="00DD5059" w:rsidRDefault="006932C2" w:rsidP="00E8359A">
            <w:pPr>
              <w:keepNext/>
              <w:spacing w:after="0"/>
              <w:rPr>
                <w:rFonts w:ascii="Arial" w:hAnsi="Arial" w:cs="Arial"/>
                <w:bCs/>
                <w:sz w:val="24"/>
                <w:szCs w:val="24"/>
              </w:rPr>
            </w:pPr>
            <w:r w:rsidRPr="00DD5059">
              <w:rPr>
                <w:rFonts w:ascii="Arial" w:hAnsi="Arial" w:cs="Arial"/>
                <w:bCs/>
                <w:sz w:val="24"/>
                <w:szCs w:val="24"/>
              </w:rPr>
              <w:t>2.</w:t>
            </w:r>
          </w:p>
        </w:tc>
        <w:tc>
          <w:tcPr>
            <w:tcW w:w="3402" w:type="dxa"/>
            <w:shd w:val="clear" w:color="auto" w:fill="auto"/>
            <w:tcMar>
              <w:top w:w="0" w:type="dxa"/>
              <w:left w:w="108" w:type="dxa"/>
              <w:bottom w:w="0" w:type="dxa"/>
              <w:right w:w="108" w:type="dxa"/>
            </w:tcMar>
          </w:tcPr>
          <w:p w14:paraId="2368993B" w14:textId="77777777" w:rsidR="00774AA5" w:rsidRPr="00DD5059" w:rsidRDefault="00774AA5" w:rsidP="00E8359A">
            <w:pPr>
              <w:keepNext/>
              <w:spacing w:after="0"/>
              <w:rPr>
                <w:rFonts w:ascii="Arial" w:hAnsi="Arial" w:cs="Arial"/>
                <w:sz w:val="24"/>
                <w:szCs w:val="24"/>
              </w:rPr>
            </w:pPr>
            <w:r w:rsidRPr="00DD5059">
              <w:rPr>
                <w:rFonts w:ascii="Arial" w:eastAsia="Times New Roman" w:hAnsi="Arial" w:cs="Arial"/>
                <w:sz w:val="24"/>
                <w:szCs w:val="24"/>
              </w:rPr>
              <w:t>Pradinis susipažinimas su CVP IS priemonėmis gautais pasiūlymais</w:t>
            </w:r>
          </w:p>
        </w:tc>
        <w:tc>
          <w:tcPr>
            <w:tcW w:w="4253" w:type="dxa"/>
            <w:shd w:val="clear" w:color="auto" w:fill="auto"/>
            <w:tcMar>
              <w:top w:w="0" w:type="dxa"/>
              <w:left w:w="108" w:type="dxa"/>
              <w:bottom w:w="0" w:type="dxa"/>
              <w:right w:w="108" w:type="dxa"/>
            </w:tcMar>
          </w:tcPr>
          <w:p w14:paraId="7ECB1EDB" w14:textId="1C636700" w:rsidR="00774AA5" w:rsidRPr="00DD5059" w:rsidRDefault="00774AA5" w:rsidP="00E8359A">
            <w:pPr>
              <w:spacing w:after="0"/>
              <w:jc w:val="both"/>
              <w:rPr>
                <w:rFonts w:ascii="Arial" w:hAnsi="Arial" w:cs="Arial"/>
                <w:sz w:val="24"/>
                <w:szCs w:val="24"/>
              </w:rPr>
            </w:pPr>
            <w:r w:rsidRPr="00DD5059">
              <w:rPr>
                <w:rFonts w:ascii="Arial" w:hAnsi="Arial" w:cs="Arial"/>
                <w:sz w:val="24"/>
                <w:szCs w:val="24"/>
              </w:rPr>
              <w:t xml:space="preserve">Pradedamas ne anksčiau nei </w:t>
            </w:r>
            <w:r w:rsidRPr="00DD5059">
              <w:rPr>
                <w:rFonts w:ascii="Arial" w:hAnsi="Arial" w:cs="Arial"/>
                <w:color w:val="000000" w:themeColor="text1"/>
                <w:sz w:val="24"/>
                <w:szCs w:val="24"/>
              </w:rPr>
              <w:t xml:space="preserve">po </w:t>
            </w:r>
            <w:r w:rsidR="00EC6471" w:rsidRPr="00DD5059">
              <w:rPr>
                <w:rFonts w:ascii="Arial" w:hAnsi="Arial" w:cs="Arial"/>
                <w:color w:val="000000" w:themeColor="text1"/>
                <w:sz w:val="24"/>
                <w:szCs w:val="24"/>
              </w:rPr>
              <w:t>30</w:t>
            </w:r>
            <w:r w:rsidRPr="00DD5059">
              <w:rPr>
                <w:rFonts w:ascii="Arial" w:hAnsi="Arial" w:cs="Arial"/>
                <w:color w:val="000000" w:themeColor="text1"/>
                <w:sz w:val="24"/>
                <w:szCs w:val="24"/>
              </w:rPr>
              <w:t xml:space="preserve"> minučių</w:t>
            </w:r>
            <w:r w:rsidRPr="00DD5059">
              <w:rPr>
                <w:rFonts w:ascii="Arial" w:hAnsi="Arial" w:cs="Arial"/>
                <w:sz w:val="24"/>
                <w:szCs w:val="24"/>
              </w:rPr>
              <w:t xml:space="preserve"> po pasiūlymų pateikimo termino pabaigos</w:t>
            </w:r>
          </w:p>
        </w:tc>
        <w:tc>
          <w:tcPr>
            <w:tcW w:w="1559" w:type="dxa"/>
            <w:shd w:val="clear" w:color="auto" w:fill="auto"/>
            <w:tcMar>
              <w:top w:w="0" w:type="dxa"/>
              <w:left w:w="108" w:type="dxa"/>
              <w:bottom w:w="0" w:type="dxa"/>
              <w:right w:w="108" w:type="dxa"/>
            </w:tcMar>
          </w:tcPr>
          <w:p w14:paraId="516BC120" w14:textId="3556D373" w:rsidR="00774AA5" w:rsidRPr="00DD5059" w:rsidRDefault="00774AA5" w:rsidP="00E8359A">
            <w:pPr>
              <w:spacing w:after="0"/>
              <w:rPr>
                <w:rFonts w:ascii="Arial" w:hAnsi="Arial" w:cs="Arial"/>
                <w:iCs/>
                <w:sz w:val="24"/>
                <w:szCs w:val="24"/>
              </w:rPr>
            </w:pPr>
          </w:p>
        </w:tc>
      </w:tr>
      <w:tr w:rsidR="00774AA5" w:rsidRPr="00DD5059" w14:paraId="0E1517C9" w14:textId="77777777" w:rsidTr="00302B20">
        <w:trPr>
          <w:trHeight w:val="20"/>
        </w:trPr>
        <w:tc>
          <w:tcPr>
            <w:tcW w:w="596" w:type="dxa"/>
            <w:shd w:val="clear" w:color="auto" w:fill="auto"/>
            <w:tcMar>
              <w:top w:w="0" w:type="dxa"/>
              <w:left w:w="108" w:type="dxa"/>
              <w:bottom w:w="0" w:type="dxa"/>
              <w:right w:w="108" w:type="dxa"/>
            </w:tcMar>
          </w:tcPr>
          <w:p w14:paraId="0BF18051" w14:textId="03A0C935" w:rsidR="00774AA5" w:rsidRPr="00DD5059" w:rsidRDefault="006932C2" w:rsidP="00E8359A">
            <w:pPr>
              <w:keepNext/>
              <w:spacing w:after="0"/>
              <w:rPr>
                <w:rFonts w:ascii="Arial" w:hAnsi="Arial" w:cs="Arial"/>
                <w:bCs/>
                <w:sz w:val="24"/>
                <w:szCs w:val="24"/>
              </w:rPr>
            </w:pPr>
            <w:r w:rsidRPr="00DD5059">
              <w:rPr>
                <w:rFonts w:ascii="Arial" w:hAnsi="Arial" w:cs="Arial"/>
                <w:bCs/>
                <w:sz w:val="24"/>
                <w:szCs w:val="24"/>
              </w:rPr>
              <w:t>3.</w:t>
            </w:r>
          </w:p>
        </w:tc>
        <w:tc>
          <w:tcPr>
            <w:tcW w:w="3402" w:type="dxa"/>
            <w:shd w:val="clear" w:color="auto" w:fill="auto"/>
            <w:tcMar>
              <w:top w:w="0" w:type="dxa"/>
              <w:left w:w="108" w:type="dxa"/>
              <w:bottom w:w="0" w:type="dxa"/>
              <w:right w:w="108" w:type="dxa"/>
            </w:tcMar>
          </w:tcPr>
          <w:p w14:paraId="4AD453C1" w14:textId="70320C71" w:rsidR="00774AA5" w:rsidRPr="00DD5059" w:rsidRDefault="00774AA5" w:rsidP="00E8359A">
            <w:pPr>
              <w:keepNext/>
              <w:spacing w:after="0"/>
              <w:jc w:val="both"/>
              <w:rPr>
                <w:rFonts w:ascii="Arial" w:hAnsi="Arial" w:cs="Arial"/>
                <w:bCs/>
                <w:sz w:val="24"/>
                <w:szCs w:val="24"/>
              </w:rPr>
            </w:pPr>
            <w:r w:rsidRPr="00DD5059">
              <w:rPr>
                <w:rFonts w:ascii="Arial" w:hAnsi="Arial" w:cs="Arial"/>
                <w:sz w:val="24"/>
                <w:szCs w:val="24"/>
              </w:rPr>
              <w:t xml:space="preserve">Prašymą paaiškinti, patikslinti pirkimo </w:t>
            </w:r>
            <w:r w:rsidR="00EF5E21" w:rsidRPr="00DD5059">
              <w:rPr>
                <w:rFonts w:ascii="Arial" w:hAnsi="Arial" w:cs="Arial"/>
                <w:sz w:val="24"/>
                <w:szCs w:val="24"/>
              </w:rPr>
              <w:t>sąlygas</w:t>
            </w:r>
            <w:r w:rsidRPr="00DD5059">
              <w:rPr>
                <w:rFonts w:ascii="Arial" w:hAnsi="Arial" w:cs="Arial"/>
                <w:sz w:val="24"/>
                <w:szCs w:val="24"/>
              </w:rPr>
              <w:t xml:space="preserve"> tiekėjas turi pateikti ne vėliau kaip:</w:t>
            </w:r>
          </w:p>
        </w:tc>
        <w:tc>
          <w:tcPr>
            <w:tcW w:w="4253" w:type="dxa"/>
            <w:shd w:val="clear" w:color="auto" w:fill="auto"/>
            <w:tcMar>
              <w:top w:w="0" w:type="dxa"/>
              <w:left w:w="108" w:type="dxa"/>
              <w:bottom w:w="0" w:type="dxa"/>
              <w:right w:w="108" w:type="dxa"/>
            </w:tcMar>
          </w:tcPr>
          <w:p w14:paraId="56FC8010" w14:textId="3D05B5A3" w:rsidR="00774AA5" w:rsidRPr="00DD5059" w:rsidRDefault="00C42632" w:rsidP="00E8359A">
            <w:pPr>
              <w:spacing w:after="0"/>
              <w:jc w:val="both"/>
              <w:rPr>
                <w:rFonts w:ascii="Arial" w:hAnsi="Arial" w:cs="Arial"/>
                <w:sz w:val="24"/>
                <w:szCs w:val="24"/>
              </w:rPr>
            </w:pPr>
            <w:r w:rsidRPr="00DD5059">
              <w:rPr>
                <w:rFonts w:ascii="Arial" w:hAnsi="Arial" w:cs="Arial"/>
                <w:sz w:val="24"/>
                <w:szCs w:val="24"/>
              </w:rPr>
              <w:t xml:space="preserve">10 (dešimt) </w:t>
            </w:r>
            <w:r w:rsidR="005F17E7" w:rsidRPr="00DD5059">
              <w:rPr>
                <w:rFonts w:ascii="Arial" w:hAnsi="Arial" w:cs="Arial"/>
                <w:sz w:val="24"/>
                <w:szCs w:val="24"/>
              </w:rPr>
              <w:t>dienų iki pasiūlymų pateikimo dienos</w:t>
            </w:r>
          </w:p>
        </w:tc>
        <w:tc>
          <w:tcPr>
            <w:tcW w:w="1559" w:type="dxa"/>
            <w:shd w:val="clear" w:color="auto" w:fill="auto"/>
            <w:tcMar>
              <w:top w:w="0" w:type="dxa"/>
              <w:left w:w="108" w:type="dxa"/>
              <w:bottom w:w="0" w:type="dxa"/>
              <w:right w:w="108" w:type="dxa"/>
            </w:tcMar>
          </w:tcPr>
          <w:p w14:paraId="76262D83" w14:textId="1BC6BCAE" w:rsidR="00424668" w:rsidRPr="00DD5059" w:rsidRDefault="00C42632" w:rsidP="00E8359A">
            <w:pPr>
              <w:spacing w:after="0"/>
              <w:rPr>
                <w:rFonts w:ascii="Arial" w:hAnsi="Arial" w:cs="Arial"/>
                <w:sz w:val="24"/>
                <w:szCs w:val="24"/>
              </w:rPr>
            </w:pPr>
            <w:r w:rsidRPr="00DD5059">
              <w:rPr>
                <w:rFonts w:ascii="Arial" w:hAnsi="Arial" w:cs="Arial"/>
                <w:sz w:val="24"/>
                <w:szCs w:val="24"/>
              </w:rPr>
              <w:t>V</w:t>
            </w:r>
            <w:r w:rsidR="00424668" w:rsidRPr="00DD5059">
              <w:rPr>
                <w:rFonts w:ascii="Arial" w:hAnsi="Arial" w:cs="Arial"/>
                <w:sz w:val="24"/>
                <w:szCs w:val="24"/>
              </w:rPr>
              <w:t>ykdomas tarptautinis pirkimas</w:t>
            </w:r>
          </w:p>
          <w:p w14:paraId="6B3FEA86" w14:textId="1BC3F0C5" w:rsidR="00774AA5" w:rsidRPr="00DD5059" w:rsidRDefault="00774AA5" w:rsidP="00E8359A">
            <w:pPr>
              <w:spacing w:after="0"/>
              <w:rPr>
                <w:rFonts w:ascii="Arial" w:hAnsi="Arial" w:cs="Arial"/>
                <w:iCs/>
                <w:color w:val="7030A0"/>
                <w:sz w:val="24"/>
                <w:szCs w:val="24"/>
              </w:rPr>
            </w:pPr>
          </w:p>
        </w:tc>
      </w:tr>
      <w:tr w:rsidR="00774AA5" w:rsidRPr="00DD5059" w14:paraId="6E37868A" w14:textId="77777777" w:rsidTr="00302B20">
        <w:trPr>
          <w:trHeight w:val="20"/>
        </w:trPr>
        <w:tc>
          <w:tcPr>
            <w:tcW w:w="596" w:type="dxa"/>
            <w:shd w:val="clear" w:color="auto" w:fill="auto"/>
            <w:tcMar>
              <w:top w:w="0" w:type="dxa"/>
              <w:left w:w="108" w:type="dxa"/>
              <w:bottom w:w="0" w:type="dxa"/>
              <w:right w:w="108" w:type="dxa"/>
            </w:tcMar>
          </w:tcPr>
          <w:p w14:paraId="5A3E2C4C" w14:textId="64999E3F" w:rsidR="00774AA5" w:rsidRPr="00DD5059" w:rsidRDefault="00774AA5" w:rsidP="005B764C">
            <w:pPr>
              <w:pStyle w:val="Sraopastraipa"/>
              <w:numPr>
                <w:ilvl w:val="0"/>
                <w:numId w:val="14"/>
              </w:numPr>
              <w:spacing w:after="0"/>
              <w:rPr>
                <w:rFonts w:ascii="Arial" w:hAnsi="Arial" w:cs="Arial"/>
                <w:bCs/>
                <w:sz w:val="24"/>
                <w:szCs w:val="24"/>
              </w:rPr>
            </w:pPr>
          </w:p>
        </w:tc>
        <w:tc>
          <w:tcPr>
            <w:tcW w:w="3402" w:type="dxa"/>
            <w:shd w:val="clear" w:color="auto" w:fill="auto"/>
            <w:tcMar>
              <w:top w:w="0" w:type="dxa"/>
              <w:left w:w="108" w:type="dxa"/>
              <w:bottom w:w="0" w:type="dxa"/>
              <w:right w:w="108" w:type="dxa"/>
            </w:tcMar>
          </w:tcPr>
          <w:p w14:paraId="1E3634E1" w14:textId="6A145837" w:rsidR="00774AA5" w:rsidRPr="00DD5059" w:rsidRDefault="00774AA5" w:rsidP="00E8359A">
            <w:pPr>
              <w:spacing w:after="0"/>
              <w:rPr>
                <w:rFonts w:ascii="Arial" w:hAnsi="Arial" w:cs="Arial"/>
                <w:sz w:val="24"/>
                <w:szCs w:val="24"/>
              </w:rPr>
            </w:pPr>
            <w:r w:rsidRPr="00DD5059">
              <w:rPr>
                <w:rFonts w:ascii="Arial" w:hAnsi="Arial" w:cs="Arial"/>
                <w:sz w:val="24"/>
                <w:szCs w:val="24"/>
              </w:rPr>
              <w:t xml:space="preserve">Perkančioji organizacija </w:t>
            </w:r>
            <w:r w:rsidR="009B3AF8" w:rsidRPr="00DD5059">
              <w:rPr>
                <w:rFonts w:ascii="Arial" w:hAnsi="Arial" w:cs="Arial"/>
                <w:sz w:val="24"/>
                <w:szCs w:val="24"/>
              </w:rPr>
              <w:t>p</w:t>
            </w:r>
            <w:r w:rsidRPr="00DD5059">
              <w:rPr>
                <w:rFonts w:ascii="Arial" w:hAnsi="Arial" w:cs="Arial"/>
                <w:sz w:val="24"/>
                <w:szCs w:val="24"/>
              </w:rPr>
              <w:t xml:space="preserve">irkimo </w:t>
            </w:r>
            <w:r w:rsidR="00EF5E21" w:rsidRPr="00DD5059">
              <w:rPr>
                <w:rFonts w:ascii="Arial" w:hAnsi="Arial" w:cs="Arial"/>
                <w:sz w:val="24"/>
                <w:szCs w:val="24"/>
              </w:rPr>
              <w:t>sąlygų</w:t>
            </w:r>
            <w:r w:rsidRPr="00DD5059">
              <w:rPr>
                <w:rFonts w:ascii="Arial" w:hAnsi="Arial" w:cs="Arial"/>
                <w:sz w:val="24"/>
                <w:szCs w:val="24"/>
              </w:rPr>
              <w:t xml:space="preserve"> paaiškinimą, patikslinimą pateikia visiems tiekėjams ne vėliau kaip:</w:t>
            </w:r>
          </w:p>
        </w:tc>
        <w:tc>
          <w:tcPr>
            <w:tcW w:w="4253" w:type="dxa"/>
            <w:shd w:val="clear" w:color="auto" w:fill="auto"/>
            <w:tcMar>
              <w:top w:w="0" w:type="dxa"/>
              <w:left w:w="108" w:type="dxa"/>
              <w:bottom w:w="0" w:type="dxa"/>
              <w:right w:w="108" w:type="dxa"/>
            </w:tcMar>
          </w:tcPr>
          <w:p w14:paraId="4D170373" w14:textId="1F160BA7" w:rsidR="00774AA5" w:rsidRPr="00DD5059" w:rsidRDefault="007E1400" w:rsidP="00E8359A">
            <w:pPr>
              <w:spacing w:after="0"/>
              <w:jc w:val="both"/>
              <w:rPr>
                <w:rFonts w:ascii="Arial" w:hAnsi="Arial" w:cs="Arial"/>
                <w:sz w:val="24"/>
                <w:szCs w:val="24"/>
              </w:rPr>
            </w:pPr>
            <w:r w:rsidRPr="00DD5059">
              <w:rPr>
                <w:rFonts w:ascii="Arial" w:hAnsi="Arial" w:cs="Arial"/>
                <w:sz w:val="24"/>
                <w:szCs w:val="24"/>
              </w:rPr>
              <w:t>6</w:t>
            </w:r>
            <w:r w:rsidR="0092499C" w:rsidRPr="00DD5059">
              <w:rPr>
                <w:rFonts w:ascii="Arial" w:hAnsi="Arial" w:cs="Arial"/>
                <w:sz w:val="24"/>
                <w:szCs w:val="24"/>
              </w:rPr>
              <w:t xml:space="preserve"> (</w:t>
            </w:r>
            <w:r w:rsidRPr="00DD5059">
              <w:rPr>
                <w:rFonts w:ascii="Arial" w:hAnsi="Arial" w:cs="Arial"/>
                <w:sz w:val="24"/>
                <w:szCs w:val="24"/>
              </w:rPr>
              <w:t>šešios</w:t>
            </w:r>
            <w:r w:rsidR="0092499C" w:rsidRPr="00DD5059">
              <w:rPr>
                <w:rFonts w:ascii="Arial" w:hAnsi="Arial" w:cs="Arial"/>
                <w:sz w:val="24"/>
                <w:szCs w:val="24"/>
              </w:rPr>
              <w:t>)</w:t>
            </w:r>
            <w:r w:rsidR="00C42632" w:rsidRPr="00DD5059">
              <w:rPr>
                <w:rFonts w:ascii="Arial" w:hAnsi="Arial" w:cs="Arial"/>
                <w:sz w:val="24"/>
                <w:szCs w:val="24"/>
              </w:rPr>
              <w:t xml:space="preserve"> </w:t>
            </w:r>
            <w:r w:rsidR="00CE1F13" w:rsidRPr="00DD5059">
              <w:rPr>
                <w:rFonts w:ascii="Arial" w:hAnsi="Arial" w:cs="Arial"/>
                <w:sz w:val="24"/>
                <w:szCs w:val="24"/>
              </w:rPr>
              <w:t>dien</w:t>
            </w:r>
            <w:r w:rsidRPr="00DD5059">
              <w:rPr>
                <w:rFonts w:ascii="Arial" w:hAnsi="Arial" w:cs="Arial"/>
                <w:sz w:val="24"/>
                <w:szCs w:val="24"/>
              </w:rPr>
              <w:t>os</w:t>
            </w:r>
            <w:r w:rsidR="00CE1F13" w:rsidRPr="00DD5059">
              <w:rPr>
                <w:rFonts w:ascii="Arial" w:hAnsi="Arial" w:cs="Arial"/>
                <w:sz w:val="24"/>
                <w:szCs w:val="24"/>
              </w:rPr>
              <w:t xml:space="preserve"> iki pasiūlymų pateikimo dienos</w:t>
            </w:r>
          </w:p>
        </w:tc>
        <w:tc>
          <w:tcPr>
            <w:tcW w:w="1559" w:type="dxa"/>
            <w:shd w:val="clear" w:color="auto" w:fill="auto"/>
            <w:tcMar>
              <w:top w:w="0" w:type="dxa"/>
              <w:left w:w="108" w:type="dxa"/>
              <w:bottom w:w="0" w:type="dxa"/>
              <w:right w:w="108" w:type="dxa"/>
            </w:tcMar>
          </w:tcPr>
          <w:p w14:paraId="04C6F011" w14:textId="77777777" w:rsidR="00FA722A" w:rsidRPr="00DD5059" w:rsidRDefault="00FA722A" w:rsidP="00E8359A">
            <w:pPr>
              <w:spacing w:after="0"/>
              <w:rPr>
                <w:rFonts w:ascii="Arial" w:hAnsi="Arial" w:cs="Arial"/>
                <w:sz w:val="24"/>
                <w:szCs w:val="24"/>
              </w:rPr>
            </w:pPr>
            <w:r w:rsidRPr="00DD5059">
              <w:rPr>
                <w:rFonts w:ascii="Arial" w:hAnsi="Arial" w:cs="Arial"/>
                <w:sz w:val="24"/>
                <w:szCs w:val="24"/>
              </w:rPr>
              <w:t>Vykdomas tarptautinis pirkimas</w:t>
            </w:r>
          </w:p>
          <w:p w14:paraId="2E898EC9" w14:textId="17797144" w:rsidR="00774AA5" w:rsidRPr="00DD5059" w:rsidRDefault="00774AA5" w:rsidP="00E8359A">
            <w:pPr>
              <w:spacing w:after="0"/>
              <w:rPr>
                <w:rFonts w:ascii="Arial" w:hAnsi="Arial" w:cs="Arial"/>
                <w:sz w:val="24"/>
                <w:szCs w:val="24"/>
              </w:rPr>
            </w:pPr>
          </w:p>
        </w:tc>
      </w:tr>
      <w:tr w:rsidR="00774AA5" w:rsidRPr="00DD5059" w14:paraId="7621DE63" w14:textId="77777777" w:rsidTr="00302B20">
        <w:trPr>
          <w:trHeight w:val="20"/>
        </w:trPr>
        <w:tc>
          <w:tcPr>
            <w:tcW w:w="596" w:type="dxa"/>
            <w:shd w:val="clear" w:color="auto" w:fill="auto"/>
            <w:tcMar>
              <w:top w:w="0" w:type="dxa"/>
              <w:left w:w="108" w:type="dxa"/>
              <w:bottom w:w="0" w:type="dxa"/>
              <w:right w:w="108" w:type="dxa"/>
            </w:tcMar>
          </w:tcPr>
          <w:p w14:paraId="63314DF2" w14:textId="5548A91C" w:rsidR="00774AA5" w:rsidRPr="00DD5059" w:rsidRDefault="00774AA5" w:rsidP="00E8359A">
            <w:pPr>
              <w:pStyle w:val="Sraopastraipa"/>
              <w:numPr>
                <w:ilvl w:val="0"/>
                <w:numId w:val="5"/>
              </w:numPr>
              <w:spacing w:after="0"/>
              <w:rPr>
                <w:rFonts w:ascii="Arial" w:hAnsi="Arial" w:cs="Arial"/>
                <w:bCs/>
                <w:sz w:val="24"/>
                <w:szCs w:val="24"/>
              </w:rPr>
            </w:pPr>
          </w:p>
        </w:tc>
        <w:tc>
          <w:tcPr>
            <w:tcW w:w="3402" w:type="dxa"/>
            <w:shd w:val="clear" w:color="auto" w:fill="auto"/>
            <w:tcMar>
              <w:top w:w="0" w:type="dxa"/>
              <w:left w:w="108" w:type="dxa"/>
              <w:bottom w:w="0" w:type="dxa"/>
              <w:right w:w="108" w:type="dxa"/>
            </w:tcMar>
          </w:tcPr>
          <w:p w14:paraId="758839D1" w14:textId="4F4D0EEB" w:rsidR="00774AA5" w:rsidRPr="00DD5059" w:rsidRDefault="00455131" w:rsidP="00E8359A">
            <w:pPr>
              <w:spacing w:after="0"/>
              <w:rPr>
                <w:rFonts w:ascii="Arial" w:hAnsi="Arial" w:cs="Arial"/>
                <w:sz w:val="24"/>
                <w:szCs w:val="24"/>
              </w:rPr>
            </w:pPr>
            <w:r w:rsidRPr="00DD5059">
              <w:rPr>
                <w:rFonts w:ascii="Arial" w:hAnsi="Arial" w:cs="Arial"/>
                <w:sz w:val="24"/>
                <w:szCs w:val="24"/>
              </w:rPr>
              <w:t>O</w:t>
            </w:r>
            <w:r w:rsidR="00774AA5" w:rsidRPr="00DD5059">
              <w:rPr>
                <w:rFonts w:ascii="Arial" w:hAnsi="Arial" w:cs="Arial"/>
                <w:sz w:val="24"/>
                <w:szCs w:val="24"/>
              </w:rPr>
              <w:t>bjekto apžiūra bus vykdoma:</w:t>
            </w:r>
          </w:p>
        </w:tc>
        <w:tc>
          <w:tcPr>
            <w:tcW w:w="4253" w:type="dxa"/>
            <w:shd w:val="clear" w:color="auto" w:fill="auto"/>
            <w:tcMar>
              <w:top w:w="0" w:type="dxa"/>
              <w:left w:w="108" w:type="dxa"/>
              <w:bottom w:w="0" w:type="dxa"/>
              <w:right w:w="108" w:type="dxa"/>
            </w:tcMar>
          </w:tcPr>
          <w:p w14:paraId="16ACE08C" w14:textId="77777777" w:rsidR="00774AA5" w:rsidRPr="00DD5059" w:rsidRDefault="00774AA5" w:rsidP="00E8359A">
            <w:pPr>
              <w:spacing w:after="0"/>
              <w:jc w:val="both"/>
              <w:rPr>
                <w:rFonts w:ascii="Arial" w:hAnsi="Arial" w:cs="Arial"/>
                <w:iCs/>
                <w:color w:val="FF0000"/>
                <w:sz w:val="24"/>
                <w:szCs w:val="24"/>
              </w:rPr>
            </w:pPr>
            <w:r w:rsidRPr="00DD5059">
              <w:rPr>
                <w:rFonts w:ascii="Arial" w:hAnsi="Arial" w:cs="Arial"/>
                <w:iCs/>
                <w:sz w:val="24"/>
                <w:szCs w:val="24"/>
              </w:rPr>
              <w:t>NETAIKOMA</w:t>
            </w:r>
          </w:p>
        </w:tc>
        <w:tc>
          <w:tcPr>
            <w:tcW w:w="1559" w:type="dxa"/>
            <w:shd w:val="clear" w:color="auto" w:fill="auto"/>
            <w:tcMar>
              <w:top w:w="0" w:type="dxa"/>
              <w:left w:w="108" w:type="dxa"/>
              <w:bottom w:w="0" w:type="dxa"/>
              <w:right w:w="108" w:type="dxa"/>
            </w:tcMar>
          </w:tcPr>
          <w:p w14:paraId="0CB425FC" w14:textId="5FB48AA3" w:rsidR="00774AA5" w:rsidRPr="00DD5059" w:rsidRDefault="00774AA5" w:rsidP="00E8359A">
            <w:pPr>
              <w:spacing w:after="0"/>
              <w:rPr>
                <w:rFonts w:ascii="Arial" w:hAnsi="Arial" w:cs="Arial"/>
                <w:sz w:val="24"/>
                <w:szCs w:val="24"/>
              </w:rPr>
            </w:pPr>
          </w:p>
        </w:tc>
      </w:tr>
      <w:tr w:rsidR="00774AA5" w:rsidRPr="00DD5059" w14:paraId="3AA572DF" w14:textId="77777777" w:rsidTr="00302B20">
        <w:trPr>
          <w:trHeight w:val="20"/>
        </w:trPr>
        <w:tc>
          <w:tcPr>
            <w:tcW w:w="596" w:type="dxa"/>
            <w:shd w:val="clear" w:color="auto" w:fill="auto"/>
            <w:tcMar>
              <w:top w:w="0" w:type="dxa"/>
              <w:left w:w="108" w:type="dxa"/>
              <w:bottom w:w="0" w:type="dxa"/>
              <w:right w:w="108" w:type="dxa"/>
            </w:tcMar>
          </w:tcPr>
          <w:p w14:paraId="0C5D727C" w14:textId="097AAFC5" w:rsidR="00774AA5" w:rsidRPr="00DD5059" w:rsidRDefault="00774AA5" w:rsidP="00E8359A">
            <w:pPr>
              <w:pStyle w:val="Sraopastraipa"/>
              <w:numPr>
                <w:ilvl w:val="0"/>
                <w:numId w:val="5"/>
              </w:numPr>
              <w:spacing w:after="0"/>
              <w:rPr>
                <w:rFonts w:ascii="Arial" w:hAnsi="Arial" w:cs="Arial"/>
                <w:bCs/>
                <w:sz w:val="24"/>
                <w:szCs w:val="24"/>
              </w:rPr>
            </w:pPr>
          </w:p>
        </w:tc>
        <w:tc>
          <w:tcPr>
            <w:tcW w:w="3402" w:type="dxa"/>
            <w:shd w:val="clear" w:color="auto" w:fill="auto"/>
            <w:tcMar>
              <w:top w:w="0" w:type="dxa"/>
              <w:left w:w="108" w:type="dxa"/>
              <w:bottom w:w="0" w:type="dxa"/>
              <w:right w:w="108" w:type="dxa"/>
            </w:tcMar>
          </w:tcPr>
          <w:p w14:paraId="77FDC819" w14:textId="2D3D8B4C" w:rsidR="00774AA5" w:rsidRPr="00DD5059" w:rsidRDefault="00774AA5" w:rsidP="00E8359A">
            <w:pPr>
              <w:spacing w:after="0"/>
              <w:rPr>
                <w:rFonts w:ascii="Arial" w:hAnsi="Arial" w:cs="Arial"/>
                <w:sz w:val="24"/>
                <w:szCs w:val="24"/>
              </w:rPr>
            </w:pPr>
            <w:r w:rsidRPr="00DD5059">
              <w:rPr>
                <w:rFonts w:ascii="Arial" w:hAnsi="Arial" w:cs="Arial"/>
                <w:sz w:val="24"/>
                <w:szCs w:val="24"/>
              </w:rPr>
              <w:t xml:space="preserve">Perkančioji organizacija rengs susitikimus su tiekėjais dėl pirkimo </w:t>
            </w:r>
            <w:r w:rsidR="006932C2" w:rsidRPr="00DD5059">
              <w:rPr>
                <w:rFonts w:ascii="Arial" w:hAnsi="Arial" w:cs="Arial"/>
                <w:sz w:val="24"/>
                <w:szCs w:val="24"/>
              </w:rPr>
              <w:t>sąlygų</w:t>
            </w:r>
            <w:r w:rsidRPr="00DD5059">
              <w:rPr>
                <w:rFonts w:ascii="Arial" w:hAnsi="Arial" w:cs="Arial"/>
                <w:sz w:val="24"/>
                <w:szCs w:val="24"/>
              </w:rPr>
              <w:t xml:space="preserve"> paaiškinimo</w:t>
            </w:r>
          </w:p>
        </w:tc>
        <w:tc>
          <w:tcPr>
            <w:tcW w:w="4253" w:type="dxa"/>
            <w:shd w:val="clear" w:color="auto" w:fill="auto"/>
            <w:tcMar>
              <w:top w:w="0" w:type="dxa"/>
              <w:left w:w="108" w:type="dxa"/>
              <w:bottom w:w="0" w:type="dxa"/>
              <w:right w:w="108" w:type="dxa"/>
            </w:tcMar>
          </w:tcPr>
          <w:p w14:paraId="37463C11" w14:textId="77777777" w:rsidR="00774AA5" w:rsidRPr="00DD5059" w:rsidRDefault="00774AA5" w:rsidP="00E8359A">
            <w:pPr>
              <w:spacing w:after="0"/>
              <w:jc w:val="both"/>
              <w:rPr>
                <w:rFonts w:ascii="Arial" w:hAnsi="Arial" w:cs="Arial"/>
                <w:iCs/>
                <w:sz w:val="24"/>
                <w:szCs w:val="24"/>
              </w:rPr>
            </w:pPr>
            <w:r w:rsidRPr="00DD5059">
              <w:rPr>
                <w:rFonts w:ascii="Arial" w:hAnsi="Arial" w:cs="Arial"/>
                <w:iCs/>
                <w:sz w:val="24"/>
                <w:szCs w:val="24"/>
              </w:rPr>
              <w:t>NETAIKOMA</w:t>
            </w:r>
          </w:p>
        </w:tc>
        <w:tc>
          <w:tcPr>
            <w:tcW w:w="1559" w:type="dxa"/>
            <w:shd w:val="clear" w:color="auto" w:fill="auto"/>
            <w:tcMar>
              <w:top w:w="0" w:type="dxa"/>
              <w:left w:w="108" w:type="dxa"/>
              <w:bottom w:w="0" w:type="dxa"/>
              <w:right w:w="108" w:type="dxa"/>
            </w:tcMar>
          </w:tcPr>
          <w:p w14:paraId="1C7B20C9" w14:textId="2C376875" w:rsidR="00774AA5" w:rsidRPr="00DD5059" w:rsidRDefault="00774AA5" w:rsidP="00E8359A">
            <w:pPr>
              <w:spacing w:after="0"/>
              <w:rPr>
                <w:rFonts w:ascii="Arial" w:hAnsi="Arial" w:cs="Arial"/>
                <w:sz w:val="24"/>
                <w:szCs w:val="24"/>
              </w:rPr>
            </w:pPr>
          </w:p>
        </w:tc>
      </w:tr>
      <w:tr w:rsidR="00774AA5" w:rsidRPr="00DD5059" w14:paraId="595801DB" w14:textId="77777777" w:rsidTr="00302B20">
        <w:trPr>
          <w:trHeight w:val="20"/>
        </w:trPr>
        <w:tc>
          <w:tcPr>
            <w:tcW w:w="596" w:type="dxa"/>
            <w:shd w:val="clear" w:color="auto" w:fill="auto"/>
            <w:tcMar>
              <w:top w:w="0" w:type="dxa"/>
              <w:left w:w="108" w:type="dxa"/>
              <w:bottom w:w="0" w:type="dxa"/>
              <w:right w:w="108" w:type="dxa"/>
            </w:tcMar>
          </w:tcPr>
          <w:p w14:paraId="7834A329" w14:textId="7DD7B5EE" w:rsidR="00774AA5" w:rsidRPr="00DD5059" w:rsidRDefault="00774AA5" w:rsidP="00E8359A">
            <w:pPr>
              <w:pStyle w:val="Sraopastraipa"/>
              <w:numPr>
                <w:ilvl w:val="0"/>
                <w:numId w:val="5"/>
              </w:numPr>
              <w:spacing w:after="0"/>
              <w:rPr>
                <w:rFonts w:ascii="Arial" w:hAnsi="Arial" w:cs="Arial"/>
                <w:bCs/>
                <w:sz w:val="24"/>
                <w:szCs w:val="24"/>
              </w:rPr>
            </w:pPr>
          </w:p>
        </w:tc>
        <w:tc>
          <w:tcPr>
            <w:tcW w:w="3402" w:type="dxa"/>
            <w:shd w:val="clear" w:color="auto" w:fill="auto"/>
            <w:tcMar>
              <w:top w:w="0" w:type="dxa"/>
              <w:left w:w="108" w:type="dxa"/>
              <w:bottom w:w="0" w:type="dxa"/>
              <w:right w:w="108" w:type="dxa"/>
            </w:tcMar>
          </w:tcPr>
          <w:p w14:paraId="1664470B" w14:textId="04429B88" w:rsidR="00774AA5" w:rsidRPr="00DD5059" w:rsidRDefault="00774AA5" w:rsidP="00E8359A">
            <w:pPr>
              <w:spacing w:after="0"/>
              <w:rPr>
                <w:rFonts w:ascii="Arial" w:hAnsi="Arial" w:cs="Arial"/>
                <w:sz w:val="24"/>
                <w:szCs w:val="24"/>
              </w:rPr>
            </w:pPr>
            <w:r w:rsidRPr="00DD5059">
              <w:rPr>
                <w:rFonts w:ascii="Arial" w:hAnsi="Arial" w:cs="Arial"/>
                <w:sz w:val="24"/>
                <w:szCs w:val="24"/>
              </w:rPr>
              <w:t>Tiekėjai turi pateikti prekių pavyzdžius</w:t>
            </w:r>
          </w:p>
        </w:tc>
        <w:tc>
          <w:tcPr>
            <w:tcW w:w="4253" w:type="dxa"/>
            <w:shd w:val="clear" w:color="auto" w:fill="auto"/>
            <w:tcMar>
              <w:top w:w="0" w:type="dxa"/>
              <w:left w:w="108" w:type="dxa"/>
              <w:bottom w:w="0" w:type="dxa"/>
              <w:right w:w="108" w:type="dxa"/>
            </w:tcMar>
          </w:tcPr>
          <w:p w14:paraId="2276FCB7" w14:textId="38C7E084" w:rsidR="00774AA5" w:rsidRPr="00DD5059" w:rsidRDefault="00774AA5" w:rsidP="00E8359A">
            <w:pPr>
              <w:pStyle w:val="Body2"/>
              <w:spacing w:after="0" w:line="276" w:lineRule="auto"/>
              <w:rPr>
                <w:rFonts w:ascii="Arial" w:hAnsi="Arial" w:cs="Arial"/>
                <w:color w:val="auto"/>
                <w:sz w:val="24"/>
                <w:szCs w:val="24"/>
                <w:lang w:val="lt-LT"/>
              </w:rPr>
            </w:pPr>
            <w:r w:rsidRPr="00DD5059">
              <w:rPr>
                <w:rFonts w:ascii="Arial" w:hAnsi="Arial" w:cs="Arial"/>
                <w:color w:val="auto"/>
                <w:sz w:val="24"/>
                <w:szCs w:val="24"/>
                <w:lang w:val="lt-LT"/>
              </w:rPr>
              <w:t>NETAIKOMA</w:t>
            </w:r>
          </w:p>
        </w:tc>
        <w:tc>
          <w:tcPr>
            <w:tcW w:w="1559" w:type="dxa"/>
            <w:shd w:val="clear" w:color="auto" w:fill="auto"/>
            <w:tcMar>
              <w:top w:w="0" w:type="dxa"/>
              <w:left w:w="108" w:type="dxa"/>
              <w:bottom w:w="0" w:type="dxa"/>
              <w:right w:w="108" w:type="dxa"/>
            </w:tcMar>
          </w:tcPr>
          <w:p w14:paraId="49C9AF54" w14:textId="060712A8" w:rsidR="00774AA5" w:rsidRPr="00DD5059" w:rsidRDefault="00774AA5" w:rsidP="00E8359A">
            <w:pPr>
              <w:spacing w:after="0"/>
              <w:rPr>
                <w:rFonts w:ascii="Arial" w:hAnsi="Arial" w:cs="Arial"/>
                <w:sz w:val="24"/>
                <w:szCs w:val="24"/>
              </w:rPr>
            </w:pPr>
          </w:p>
        </w:tc>
      </w:tr>
      <w:tr w:rsidR="00774AA5" w:rsidRPr="00DD5059" w14:paraId="712AAA1F" w14:textId="77777777" w:rsidTr="00302B20">
        <w:trPr>
          <w:trHeight w:val="20"/>
        </w:trPr>
        <w:tc>
          <w:tcPr>
            <w:tcW w:w="596" w:type="dxa"/>
            <w:shd w:val="clear" w:color="auto" w:fill="auto"/>
            <w:tcMar>
              <w:top w:w="0" w:type="dxa"/>
              <w:left w:w="108" w:type="dxa"/>
              <w:bottom w:w="0" w:type="dxa"/>
              <w:right w:w="108" w:type="dxa"/>
            </w:tcMar>
          </w:tcPr>
          <w:p w14:paraId="204C0E52" w14:textId="1B708D3D" w:rsidR="00774AA5" w:rsidRPr="00DD5059" w:rsidRDefault="00774AA5" w:rsidP="00E8359A">
            <w:pPr>
              <w:pStyle w:val="Sraopastraipa"/>
              <w:numPr>
                <w:ilvl w:val="0"/>
                <w:numId w:val="5"/>
              </w:numPr>
              <w:spacing w:after="0"/>
              <w:rPr>
                <w:rFonts w:ascii="Arial" w:hAnsi="Arial" w:cs="Arial"/>
                <w:bCs/>
                <w:sz w:val="24"/>
                <w:szCs w:val="24"/>
              </w:rPr>
            </w:pPr>
          </w:p>
        </w:tc>
        <w:tc>
          <w:tcPr>
            <w:tcW w:w="3402" w:type="dxa"/>
            <w:shd w:val="clear" w:color="auto" w:fill="auto"/>
            <w:tcMar>
              <w:top w:w="0" w:type="dxa"/>
              <w:left w:w="108" w:type="dxa"/>
              <w:bottom w:w="0" w:type="dxa"/>
              <w:right w:w="108" w:type="dxa"/>
            </w:tcMar>
          </w:tcPr>
          <w:p w14:paraId="20CE1883" w14:textId="77777777" w:rsidR="00774AA5" w:rsidRPr="00DD5059" w:rsidRDefault="00774AA5" w:rsidP="00E8359A">
            <w:pPr>
              <w:spacing w:after="0"/>
              <w:rPr>
                <w:rFonts w:ascii="Arial" w:hAnsi="Arial" w:cs="Arial"/>
                <w:bCs/>
                <w:sz w:val="24"/>
                <w:szCs w:val="24"/>
              </w:rPr>
            </w:pPr>
            <w:r w:rsidRPr="00DD5059">
              <w:rPr>
                <w:rFonts w:ascii="Arial" w:hAnsi="Arial" w:cs="Arial"/>
                <w:bCs/>
                <w:sz w:val="24"/>
                <w:szCs w:val="24"/>
              </w:rPr>
              <w:t>Pasiūlymo galiojimo ir pasiūlymo galiojimo užtikrinimo (jei taikoma) terminas ne trumpesnis kaip</w:t>
            </w:r>
          </w:p>
        </w:tc>
        <w:tc>
          <w:tcPr>
            <w:tcW w:w="4253" w:type="dxa"/>
            <w:shd w:val="clear" w:color="auto" w:fill="auto"/>
            <w:tcMar>
              <w:top w:w="0" w:type="dxa"/>
              <w:left w:w="108" w:type="dxa"/>
              <w:bottom w:w="0" w:type="dxa"/>
              <w:right w:w="108" w:type="dxa"/>
            </w:tcMar>
          </w:tcPr>
          <w:p w14:paraId="1D8F2053" w14:textId="17CF2A5F" w:rsidR="00774AA5" w:rsidRPr="00DD5059" w:rsidRDefault="003B315C" w:rsidP="00E8359A">
            <w:pPr>
              <w:spacing w:after="0"/>
              <w:jc w:val="both"/>
              <w:rPr>
                <w:rFonts w:ascii="Arial" w:hAnsi="Arial" w:cs="Arial"/>
                <w:iCs/>
                <w:sz w:val="24"/>
                <w:szCs w:val="24"/>
              </w:rPr>
            </w:pPr>
            <w:r w:rsidRPr="00DD5059">
              <w:rPr>
                <w:rFonts w:ascii="Arial" w:hAnsi="Arial" w:cs="Arial"/>
                <w:iCs/>
                <w:sz w:val="24"/>
                <w:szCs w:val="24"/>
              </w:rPr>
              <w:t>4</w:t>
            </w:r>
            <w:r w:rsidR="00736D34" w:rsidRPr="00DD5059">
              <w:rPr>
                <w:rFonts w:ascii="Arial" w:hAnsi="Arial" w:cs="Arial"/>
                <w:iCs/>
                <w:sz w:val="24"/>
                <w:szCs w:val="24"/>
              </w:rPr>
              <w:t xml:space="preserve"> mėnesiai</w:t>
            </w:r>
            <w:r w:rsidR="00774AA5" w:rsidRPr="00DD5059">
              <w:rPr>
                <w:rFonts w:ascii="Arial" w:hAnsi="Arial" w:cs="Arial"/>
                <w:iCs/>
                <w:sz w:val="24"/>
                <w:szCs w:val="24"/>
              </w:rPr>
              <w:t xml:space="preserve"> nuo pasiūlymų pateikimo galutinio termino pabaigos</w:t>
            </w:r>
          </w:p>
        </w:tc>
        <w:tc>
          <w:tcPr>
            <w:tcW w:w="1559" w:type="dxa"/>
            <w:shd w:val="clear" w:color="auto" w:fill="auto"/>
            <w:tcMar>
              <w:top w:w="0" w:type="dxa"/>
              <w:left w:w="108" w:type="dxa"/>
              <w:bottom w:w="0" w:type="dxa"/>
              <w:right w:w="108" w:type="dxa"/>
            </w:tcMar>
          </w:tcPr>
          <w:p w14:paraId="16D7D59D" w14:textId="7639E1B8" w:rsidR="00774AA5" w:rsidRPr="00DD5059" w:rsidRDefault="00774AA5" w:rsidP="00E8359A">
            <w:pPr>
              <w:spacing w:after="0"/>
              <w:rPr>
                <w:rFonts w:ascii="Arial" w:hAnsi="Arial" w:cs="Arial"/>
                <w:sz w:val="24"/>
                <w:szCs w:val="24"/>
              </w:rPr>
            </w:pPr>
          </w:p>
        </w:tc>
      </w:tr>
      <w:tr w:rsidR="00774AA5" w:rsidRPr="00DD5059" w14:paraId="046FE48C" w14:textId="77777777" w:rsidTr="00302B20">
        <w:trPr>
          <w:trHeight w:val="20"/>
        </w:trPr>
        <w:tc>
          <w:tcPr>
            <w:tcW w:w="596" w:type="dxa"/>
            <w:shd w:val="clear" w:color="auto" w:fill="auto"/>
            <w:tcMar>
              <w:top w:w="0" w:type="dxa"/>
              <w:left w:w="108" w:type="dxa"/>
              <w:bottom w:w="0" w:type="dxa"/>
              <w:right w:w="108" w:type="dxa"/>
            </w:tcMar>
          </w:tcPr>
          <w:p w14:paraId="0CCD490C" w14:textId="1C5F8541" w:rsidR="00774AA5" w:rsidRPr="00DD5059" w:rsidRDefault="00774AA5" w:rsidP="00E8359A">
            <w:pPr>
              <w:pStyle w:val="Sraopastraipa"/>
              <w:numPr>
                <w:ilvl w:val="0"/>
                <w:numId w:val="5"/>
              </w:numPr>
              <w:spacing w:after="0"/>
              <w:rPr>
                <w:rFonts w:ascii="Arial" w:hAnsi="Arial" w:cs="Arial"/>
                <w:sz w:val="24"/>
                <w:szCs w:val="24"/>
              </w:rPr>
            </w:pPr>
          </w:p>
        </w:tc>
        <w:tc>
          <w:tcPr>
            <w:tcW w:w="3402" w:type="dxa"/>
            <w:shd w:val="clear" w:color="auto" w:fill="auto"/>
            <w:tcMar>
              <w:top w:w="0" w:type="dxa"/>
              <w:left w:w="108" w:type="dxa"/>
              <w:bottom w:w="0" w:type="dxa"/>
              <w:right w:w="108" w:type="dxa"/>
            </w:tcMar>
          </w:tcPr>
          <w:p w14:paraId="3A78067C" w14:textId="77777777" w:rsidR="00774AA5" w:rsidRPr="00DD5059" w:rsidRDefault="00774AA5" w:rsidP="00E8359A">
            <w:pPr>
              <w:spacing w:after="0"/>
              <w:rPr>
                <w:rFonts w:ascii="Arial" w:hAnsi="Arial" w:cs="Arial"/>
                <w:bCs/>
                <w:sz w:val="24"/>
                <w:szCs w:val="24"/>
              </w:rPr>
            </w:pPr>
            <w:r w:rsidRPr="00DD5059">
              <w:rPr>
                <w:rFonts w:ascii="Arial" w:hAnsi="Arial" w:cs="Arial"/>
                <w:sz w:val="24"/>
                <w:szCs w:val="24"/>
              </w:rPr>
              <w:t xml:space="preserve">Perkančioji organizacija atsako tiekėjui, ar ji sutinka priimti tiekėjo siūlomą pasiūlymo galiojimo </w:t>
            </w:r>
            <w:r w:rsidRPr="00DD5059">
              <w:rPr>
                <w:rFonts w:ascii="Arial" w:hAnsi="Arial" w:cs="Arial"/>
                <w:sz w:val="24"/>
                <w:szCs w:val="24"/>
              </w:rPr>
              <w:lastRenderedPageBreak/>
              <w:t xml:space="preserve">užtikrinimą patvirtinantį dokumentą ne vėliau kaip per </w:t>
            </w:r>
          </w:p>
        </w:tc>
        <w:tc>
          <w:tcPr>
            <w:tcW w:w="4253" w:type="dxa"/>
            <w:shd w:val="clear" w:color="auto" w:fill="auto"/>
            <w:tcMar>
              <w:top w:w="0" w:type="dxa"/>
              <w:left w:w="108" w:type="dxa"/>
              <w:bottom w:w="0" w:type="dxa"/>
              <w:right w:w="108" w:type="dxa"/>
            </w:tcMar>
          </w:tcPr>
          <w:p w14:paraId="7B010FD3" w14:textId="77777777" w:rsidR="007E1400" w:rsidRPr="00DD5059" w:rsidRDefault="007E1400" w:rsidP="00E8359A">
            <w:pPr>
              <w:spacing w:after="0"/>
              <w:jc w:val="both"/>
              <w:rPr>
                <w:rFonts w:ascii="Arial" w:hAnsi="Arial" w:cs="Arial"/>
                <w:sz w:val="24"/>
                <w:szCs w:val="24"/>
              </w:rPr>
            </w:pPr>
            <w:r w:rsidRPr="00DD5059">
              <w:rPr>
                <w:rFonts w:ascii="Arial" w:hAnsi="Arial" w:cs="Arial"/>
                <w:iCs/>
                <w:sz w:val="24"/>
                <w:szCs w:val="24"/>
              </w:rPr>
              <w:lastRenderedPageBreak/>
              <w:t xml:space="preserve">3 (tris) darbo dienas </w:t>
            </w:r>
            <w:r w:rsidRPr="00DD5059">
              <w:rPr>
                <w:rFonts w:ascii="Arial" w:hAnsi="Arial" w:cs="Arial"/>
                <w:sz w:val="24"/>
                <w:szCs w:val="24"/>
              </w:rPr>
              <w:t>nuo prašymo gavimo dienos</w:t>
            </w:r>
          </w:p>
          <w:p w14:paraId="4DD4DD87" w14:textId="36DF3448" w:rsidR="00774AA5" w:rsidRPr="00DD5059" w:rsidRDefault="00774AA5" w:rsidP="00E8359A">
            <w:pPr>
              <w:pStyle w:val="Body2"/>
              <w:spacing w:after="0" w:line="276" w:lineRule="auto"/>
              <w:rPr>
                <w:rFonts w:ascii="Arial" w:hAnsi="Arial" w:cs="Arial"/>
                <w:iCs/>
                <w:sz w:val="24"/>
                <w:szCs w:val="24"/>
                <w:lang w:val="lt-LT"/>
              </w:rPr>
            </w:pPr>
          </w:p>
        </w:tc>
        <w:tc>
          <w:tcPr>
            <w:tcW w:w="1559" w:type="dxa"/>
            <w:shd w:val="clear" w:color="auto" w:fill="auto"/>
            <w:tcMar>
              <w:top w:w="0" w:type="dxa"/>
              <w:left w:w="108" w:type="dxa"/>
              <w:bottom w:w="0" w:type="dxa"/>
              <w:right w:w="108" w:type="dxa"/>
            </w:tcMar>
          </w:tcPr>
          <w:p w14:paraId="7A43570F" w14:textId="488EFA2D" w:rsidR="00774AA5" w:rsidRPr="00DD5059" w:rsidRDefault="00774AA5" w:rsidP="00E8359A">
            <w:pPr>
              <w:spacing w:after="0"/>
              <w:rPr>
                <w:rFonts w:ascii="Arial" w:hAnsi="Arial" w:cs="Arial"/>
                <w:sz w:val="24"/>
                <w:szCs w:val="24"/>
              </w:rPr>
            </w:pPr>
          </w:p>
        </w:tc>
      </w:tr>
      <w:tr w:rsidR="00774AA5" w:rsidRPr="00DD5059" w14:paraId="1F2EA374" w14:textId="77777777" w:rsidTr="00302B20">
        <w:trPr>
          <w:trHeight w:val="20"/>
        </w:trPr>
        <w:tc>
          <w:tcPr>
            <w:tcW w:w="596" w:type="dxa"/>
            <w:shd w:val="clear" w:color="auto" w:fill="auto"/>
            <w:tcMar>
              <w:top w:w="0" w:type="dxa"/>
              <w:left w:w="108" w:type="dxa"/>
              <w:bottom w:w="0" w:type="dxa"/>
              <w:right w:w="108" w:type="dxa"/>
            </w:tcMar>
          </w:tcPr>
          <w:p w14:paraId="539F7958" w14:textId="226D3FF6" w:rsidR="00774AA5" w:rsidRPr="00DD5059" w:rsidRDefault="00774AA5" w:rsidP="00E8359A">
            <w:pPr>
              <w:pStyle w:val="Sraopastraipa"/>
              <w:numPr>
                <w:ilvl w:val="0"/>
                <w:numId w:val="5"/>
              </w:numPr>
              <w:spacing w:after="0"/>
              <w:rPr>
                <w:rFonts w:ascii="Arial" w:hAnsi="Arial" w:cs="Arial"/>
                <w:bCs/>
                <w:sz w:val="24"/>
                <w:szCs w:val="24"/>
              </w:rPr>
            </w:pPr>
          </w:p>
        </w:tc>
        <w:tc>
          <w:tcPr>
            <w:tcW w:w="3402" w:type="dxa"/>
            <w:shd w:val="clear" w:color="auto" w:fill="auto"/>
            <w:tcMar>
              <w:top w:w="0" w:type="dxa"/>
              <w:left w:w="108" w:type="dxa"/>
              <w:bottom w:w="0" w:type="dxa"/>
              <w:right w:w="108" w:type="dxa"/>
            </w:tcMar>
          </w:tcPr>
          <w:p w14:paraId="27FEFE6F" w14:textId="77777777" w:rsidR="00774AA5" w:rsidRPr="00DD5059" w:rsidRDefault="00774AA5" w:rsidP="00E8359A">
            <w:pPr>
              <w:spacing w:after="0"/>
              <w:rPr>
                <w:rFonts w:ascii="Arial" w:hAnsi="Arial" w:cs="Arial"/>
                <w:bCs/>
                <w:sz w:val="24"/>
                <w:szCs w:val="24"/>
              </w:rPr>
            </w:pPr>
            <w:r w:rsidRPr="00DD5059">
              <w:rPr>
                <w:rFonts w:ascii="Arial" w:hAnsi="Arial" w:cs="Arial"/>
                <w:color w:val="000000" w:themeColor="text1"/>
                <w:sz w:val="24"/>
                <w:szCs w:val="24"/>
              </w:rPr>
              <w:t>Pasiūlymo galiojimo užtikrinimas pirkimo dalyviui grąžinamas (arba atsisakoma teisių į jį) per</w:t>
            </w:r>
          </w:p>
        </w:tc>
        <w:tc>
          <w:tcPr>
            <w:tcW w:w="4253" w:type="dxa"/>
            <w:shd w:val="clear" w:color="auto" w:fill="auto"/>
            <w:tcMar>
              <w:top w:w="0" w:type="dxa"/>
              <w:left w:w="108" w:type="dxa"/>
              <w:bottom w:w="0" w:type="dxa"/>
              <w:right w:w="108" w:type="dxa"/>
            </w:tcMar>
          </w:tcPr>
          <w:p w14:paraId="012AA190" w14:textId="77777777" w:rsidR="007E1400" w:rsidRPr="00DD5059" w:rsidRDefault="007E1400" w:rsidP="00E8359A">
            <w:pPr>
              <w:spacing w:after="0"/>
              <w:jc w:val="both"/>
              <w:rPr>
                <w:rFonts w:ascii="Arial" w:hAnsi="Arial" w:cs="Arial"/>
                <w:sz w:val="24"/>
                <w:szCs w:val="24"/>
              </w:rPr>
            </w:pPr>
            <w:r w:rsidRPr="00DD5059">
              <w:rPr>
                <w:rFonts w:ascii="Arial" w:hAnsi="Arial" w:cs="Arial"/>
                <w:sz w:val="24"/>
                <w:szCs w:val="24"/>
              </w:rPr>
              <w:t>5 (penkias) darbo dienas nuo prašymo gavimo dienos</w:t>
            </w:r>
          </w:p>
          <w:p w14:paraId="684369EC" w14:textId="06D354C1" w:rsidR="00774AA5" w:rsidRPr="00DD5059" w:rsidRDefault="00774AA5" w:rsidP="00E8359A">
            <w:pPr>
              <w:spacing w:after="0"/>
              <w:jc w:val="both"/>
              <w:rPr>
                <w:rFonts w:ascii="Arial" w:hAnsi="Arial" w:cs="Arial"/>
                <w:color w:val="000000" w:themeColor="text1"/>
                <w:sz w:val="24"/>
                <w:szCs w:val="24"/>
              </w:rPr>
            </w:pPr>
          </w:p>
        </w:tc>
        <w:tc>
          <w:tcPr>
            <w:tcW w:w="1559" w:type="dxa"/>
            <w:shd w:val="clear" w:color="auto" w:fill="auto"/>
            <w:tcMar>
              <w:top w:w="0" w:type="dxa"/>
              <w:left w:w="108" w:type="dxa"/>
              <w:bottom w:w="0" w:type="dxa"/>
              <w:right w:w="108" w:type="dxa"/>
            </w:tcMar>
          </w:tcPr>
          <w:p w14:paraId="7D43700D" w14:textId="6637A960" w:rsidR="00774AA5" w:rsidRPr="00DD5059" w:rsidRDefault="00774AA5" w:rsidP="00E8359A">
            <w:pPr>
              <w:spacing w:after="0"/>
              <w:rPr>
                <w:rFonts w:ascii="Arial" w:hAnsi="Arial" w:cs="Arial"/>
                <w:sz w:val="24"/>
                <w:szCs w:val="24"/>
              </w:rPr>
            </w:pPr>
          </w:p>
        </w:tc>
      </w:tr>
      <w:tr w:rsidR="00774AA5" w:rsidRPr="00DD5059" w14:paraId="6D55395E" w14:textId="77777777" w:rsidTr="00302B20">
        <w:trPr>
          <w:trHeight w:val="20"/>
        </w:trPr>
        <w:tc>
          <w:tcPr>
            <w:tcW w:w="596" w:type="dxa"/>
            <w:shd w:val="clear" w:color="auto" w:fill="auto"/>
            <w:tcMar>
              <w:top w:w="0" w:type="dxa"/>
              <w:left w:w="108" w:type="dxa"/>
              <w:bottom w:w="0" w:type="dxa"/>
              <w:right w:w="108" w:type="dxa"/>
            </w:tcMar>
          </w:tcPr>
          <w:p w14:paraId="5B414F03" w14:textId="2549B1DC" w:rsidR="00774AA5" w:rsidRPr="00DD5059" w:rsidRDefault="00774AA5" w:rsidP="00E8359A">
            <w:pPr>
              <w:pStyle w:val="Sraopastraipa"/>
              <w:numPr>
                <w:ilvl w:val="0"/>
                <w:numId w:val="5"/>
              </w:numPr>
              <w:spacing w:after="0"/>
              <w:rPr>
                <w:rFonts w:ascii="Arial" w:hAnsi="Arial" w:cs="Arial"/>
                <w:bCs/>
                <w:sz w:val="24"/>
                <w:szCs w:val="24"/>
              </w:rPr>
            </w:pPr>
          </w:p>
        </w:tc>
        <w:tc>
          <w:tcPr>
            <w:tcW w:w="3402" w:type="dxa"/>
            <w:shd w:val="clear" w:color="auto" w:fill="auto"/>
            <w:tcMar>
              <w:top w:w="0" w:type="dxa"/>
              <w:left w:w="108" w:type="dxa"/>
              <w:bottom w:w="0" w:type="dxa"/>
              <w:right w:w="108" w:type="dxa"/>
            </w:tcMar>
          </w:tcPr>
          <w:p w14:paraId="738116EE" w14:textId="77777777" w:rsidR="00774AA5" w:rsidRPr="00DD5059" w:rsidRDefault="00774AA5" w:rsidP="00E8359A">
            <w:pPr>
              <w:spacing w:after="0"/>
              <w:rPr>
                <w:rFonts w:ascii="Arial" w:hAnsi="Arial" w:cs="Arial"/>
                <w:bCs/>
                <w:sz w:val="24"/>
                <w:szCs w:val="24"/>
              </w:rPr>
            </w:pPr>
            <w:r w:rsidRPr="00DD5059">
              <w:rPr>
                <w:rFonts w:ascii="Arial" w:hAnsi="Arial" w:cs="Arial"/>
                <w:bCs/>
                <w:sz w:val="24"/>
                <w:szCs w:val="24"/>
              </w:rPr>
              <w:t>Perkančioji organizacija informuoja pirkimo dalyvius apie EBVPD vertinimo rezultatus ne vėliau kaip per</w:t>
            </w:r>
          </w:p>
        </w:tc>
        <w:tc>
          <w:tcPr>
            <w:tcW w:w="4253" w:type="dxa"/>
            <w:shd w:val="clear" w:color="auto" w:fill="auto"/>
            <w:tcMar>
              <w:top w:w="0" w:type="dxa"/>
              <w:left w:w="108" w:type="dxa"/>
              <w:bottom w:w="0" w:type="dxa"/>
              <w:right w:w="108" w:type="dxa"/>
            </w:tcMar>
          </w:tcPr>
          <w:p w14:paraId="3A59976E" w14:textId="77777777" w:rsidR="00774AA5" w:rsidRPr="00DD5059" w:rsidRDefault="00774AA5" w:rsidP="00E8359A">
            <w:pPr>
              <w:spacing w:after="0"/>
              <w:jc w:val="both"/>
              <w:rPr>
                <w:rFonts w:ascii="Arial" w:hAnsi="Arial" w:cs="Arial"/>
                <w:bCs/>
                <w:sz w:val="24"/>
                <w:szCs w:val="24"/>
              </w:rPr>
            </w:pPr>
            <w:r w:rsidRPr="00DD5059">
              <w:rPr>
                <w:rFonts w:ascii="Arial" w:hAnsi="Arial" w:cs="Arial"/>
                <w:bCs/>
                <w:sz w:val="24"/>
                <w:szCs w:val="24"/>
              </w:rPr>
              <w:t>3 (tris) darbo dienas nuo sprendimo priėmimo dienos</w:t>
            </w:r>
          </w:p>
        </w:tc>
        <w:tc>
          <w:tcPr>
            <w:tcW w:w="1559" w:type="dxa"/>
            <w:shd w:val="clear" w:color="auto" w:fill="auto"/>
            <w:tcMar>
              <w:top w:w="0" w:type="dxa"/>
              <w:left w:w="108" w:type="dxa"/>
              <w:bottom w:w="0" w:type="dxa"/>
              <w:right w:w="108" w:type="dxa"/>
            </w:tcMar>
          </w:tcPr>
          <w:p w14:paraId="1A133141" w14:textId="16262ED2" w:rsidR="00774AA5" w:rsidRPr="00DD5059" w:rsidRDefault="00774AA5" w:rsidP="00E8359A">
            <w:pPr>
              <w:spacing w:after="0"/>
              <w:rPr>
                <w:rFonts w:ascii="Arial" w:hAnsi="Arial" w:cs="Arial"/>
                <w:bCs/>
                <w:sz w:val="24"/>
                <w:szCs w:val="24"/>
              </w:rPr>
            </w:pPr>
          </w:p>
        </w:tc>
      </w:tr>
      <w:tr w:rsidR="00774AA5" w:rsidRPr="00DD5059" w14:paraId="59E99749" w14:textId="77777777" w:rsidTr="00302B20">
        <w:trPr>
          <w:trHeight w:val="20"/>
        </w:trPr>
        <w:tc>
          <w:tcPr>
            <w:tcW w:w="596" w:type="dxa"/>
            <w:shd w:val="clear" w:color="auto" w:fill="auto"/>
            <w:tcMar>
              <w:top w:w="0" w:type="dxa"/>
              <w:left w:w="108" w:type="dxa"/>
              <w:bottom w:w="0" w:type="dxa"/>
              <w:right w:w="108" w:type="dxa"/>
            </w:tcMar>
          </w:tcPr>
          <w:p w14:paraId="7986B22C" w14:textId="28A1D23B" w:rsidR="00774AA5" w:rsidRPr="00DD5059" w:rsidRDefault="00774AA5" w:rsidP="00E8359A">
            <w:pPr>
              <w:pStyle w:val="Sraopastraipa"/>
              <w:numPr>
                <w:ilvl w:val="0"/>
                <w:numId w:val="5"/>
              </w:numPr>
              <w:spacing w:after="0"/>
              <w:rPr>
                <w:rFonts w:ascii="Arial" w:hAnsi="Arial" w:cs="Arial"/>
                <w:bCs/>
                <w:sz w:val="24"/>
                <w:szCs w:val="24"/>
              </w:rPr>
            </w:pPr>
          </w:p>
        </w:tc>
        <w:tc>
          <w:tcPr>
            <w:tcW w:w="3402" w:type="dxa"/>
            <w:shd w:val="clear" w:color="auto" w:fill="auto"/>
            <w:tcMar>
              <w:top w:w="0" w:type="dxa"/>
              <w:left w:w="108" w:type="dxa"/>
              <w:bottom w:w="0" w:type="dxa"/>
              <w:right w:w="108" w:type="dxa"/>
            </w:tcMar>
          </w:tcPr>
          <w:p w14:paraId="3F6E38E5" w14:textId="77777777" w:rsidR="00774AA5" w:rsidRPr="00DD5059" w:rsidRDefault="00774AA5" w:rsidP="00E8359A">
            <w:pPr>
              <w:spacing w:after="0"/>
              <w:jc w:val="both"/>
              <w:rPr>
                <w:rFonts w:ascii="Arial" w:hAnsi="Arial" w:cs="Arial"/>
                <w:bCs/>
                <w:sz w:val="24"/>
                <w:szCs w:val="24"/>
              </w:rPr>
            </w:pPr>
            <w:r w:rsidRPr="00DD5059">
              <w:rPr>
                <w:rFonts w:ascii="Arial" w:hAnsi="Arial" w:cs="Arial"/>
                <w:bCs/>
                <w:sz w:val="24"/>
                <w:szCs w:val="24"/>
              </w:rPr>
              <w:t xml:space="preserve">Perkančioji organizacija pirkimo dalyviams praneša apie priimtą sprendimą nustatyti laimėjusį pasiūlymą, </w:t>
            </w:r>
            <w:r w:rsidRPr="00DD5059">
              <w:rPr>
                <w:rFonts w:ascii="Arial" w:hAnsi="Arial" w:cs="Arial"/>
                <w:sz w:val="24"/>
                <w:szCs w:val="24"/>
              </w:rPr>
              <w:t>dėl kurio bus sudaroma</w:t>
            </w:r>
            <w:r w:rsidRPr="00DD5059">
              <w:rPr>
                <w:rFonts w:ascii="Arial" w:hAnsi="Arial" w:cs="Arial"/>
                <w:bCs/>
                <w:sz w:val="24"/>
                <w:szCs w:val="24"/>
              </w:rPr>
              <w:t xml:space="preserve"> sutartis ne vėliau kaip per</w:t>
            </w:r>
          </w:p>
        </w:tc>
        <w:tc>
          <w:tcPr>
            <w:tcW w:w="4253" w:type="dxa"/>
            <w:shd w:val="clear" w:color="auto" w:fill="auto"/>
            <w:tcMar>
              <w:top w:w="0" w:type="dxa"/>
              <w:left w:w="108" w:type="dxa"/>
              <w:bottom w:w="0" w:type="dxa"/>
              <w:right w:w="108" w:type="dxa"/>
            </w:tcMar>
          </w:tcPr>
          <w:p w14:paraId="02898D3A" w14:textId="2721D1E1" w:rsidR="00774AA5" w:rsidRPr="00DD5059" w:rsidRDefault="00CC70B1" w:rsidP="00E8359A">
            <w:pPr>
              <w:spacing w:after="0"/>
              <w:jc w:val="both"/>
              <w:rPr>
                <w:rFonts w:ascii="Arial" w:hAnsi="Arial" w:cs="Arial"/>
                <w:bCs/>
                <w:sz w:val="24"/>
                <w:szCs w:val="24"/>
              </w:rPr>
            </w:pPr>
            <w:r w:rsidRPr="00DD5059">
              <w:rPr>
                <w:rFonts w:ascii="Arial" w:hAnsi="Arial" w:cs="Arial"/>
                <w:bCs/>
                <w:sz w:val="24"/>
                <w:szCs w:val="24"/>
              </w:rPr>
              <w:t>3</w:t>
            </w:r>
            <w:r w:rsidR="00774AA5" w:rsidRPr="00DD5059">
              <w:rPr>
                <w:rFonts w:ascii="Arial" w:hAnsi="Arial" w:cs="Arial"/>
                <w:bCs/>
                <w:sz w:val="24"/>
                <w:szCs w:val="24"/>
              </w:rPr>
              <w:t xml:space="preserve"> (</w:t>
            </w:r>
            <w:r w:rsidR="00D707AB" w:rsidRPr="00DD5059">
              <w:rPr>
                <w:rFonts w:ascii="Arial" w:hAnsi="Arial" w:cs="Arial"/>
                <w:bCs/>
                <w:sz w:val="24"/>
                <w:szCs w:val="24"/>
              </w:rPr>
              <w:t>tris</w:t>
            </w:r>
            <w:r w:rsidR="00774AA5" w:rsidRPr="00DD5059">
              <w:rPr>
                <w:rFonts w:ascii="Arial" w:hAnsi="Arial" w:cs="Arial"/>
                <w:bCs/>
                <w:sz w:val="24"/>
                <w:szCs w:val="24"/>
              </w:rPr>
              <w:t>) darbo dienas nuo sprendimo priėmimo dienos</w:t>
            </w:r>
          </w:p>
        </w:tc>
        <w:tc>
          <w:tcPr>
            <w:tcW w:w="1559" w:type="dxa"/>
            <w:shd w:val="clear" w:color="auto" w:fill="auto"/>
            <w:tcMar>
              <w:top w:w="0" w:type="dxa"/>
              <w:left w:w="108" w:type="dxa"/>
              <w:bottom w:w="0" w:type="dxa"/>
              <w:right w:w="108" w:type="dxa"/>
            </w:tcMar>
          </w:tcPr>
          <w:p w14:paraId="71FB89FD" w14:textId="2A118ABE" w:rsidR="00774AA5" w:rsidRPr="00DD5059" w:rsidRDefault="00774AA5" w:rsidP="00E8359A">
            <w:pPr>
              <w:spacing w:after="0"/>
              <w:rPr>
                <w:rFonts w:ascii="Arial" w:hAnsi="Arial" w:cs="Arial"/>
                <w:sz w:val="24"/>
                <w:szCs w:val="24"/>
              </w:rPr>
            </w:pPr>
          </w:p>
        </w:tc>
      </w:tr>
      <w:tr w:rsidR="00774AA5" w:rsidRPr="00DD5059" w14:paraId="5D779D75" w14:textId="77777777" w:rsidTr="00302B20">
        <w:trPr>
          <w:trHeight w:val="20"/>
        </w:trPr>
        <w:tc>
          <w:tcPr>
            <w:tcW w:w="596" w:type="dxa"/>
            <w:shd w:val="clear" w:color="auto" w:fill="auto"/>
            <w:tcMar>
              <w:top w:w="0" w:type="dxa"/>
              <w:left w:w="108" w:type="dxa"/>
              <w:bottom w:w="0" w:type="dxa"/>
              <w:right w:w="108" w:type="dxa"/>
            </w:tcMar>
          </w:tcPr>
          <w:p w14:paraId="715DBD55" w14:textId="53D9A072" w:rsidR="00774AA5" w:rsidRPr="00DD5059" w:rsidRDefault="00774AA5" w:rsidP="00E8359A">
            <w:pPr>
              <w:pStyle w:val="Sraopastraipa"/>
              <w:numPr>
                <w:ilvl w:val="0"/>
                <w:numId w:val="5"/>
              </w:numPr>
              <w:spacing w:after="0"/>
              <w:rPr>
                <w:rFonts w:ascii="Arial" w:hAnsi="Arial" w:cs="Arial"/>
                <w:bCs/>
                <w:sz w:val="24"/>
                <w:szCs w:val="24"/>
              </w:rPr>
            </w:pPr>
          </w:p>
        </w:tc>
        <w:tc>
          <w:tcPr>
            <w:tcW w:w="3402" w:type="dxa"/>
            <w:shd w:val="clear" w:color="auto" w:fill="auto"/>
            <w:tcMar>
              <w:top w:w="0" w:type="dxa"/>
              <w:left w:w="108" w:type="dxa"/>
              <w:bottom w:w="0" w:type="dxa"/>
              <w:right w:w="108" w:type="dxa"/>
            </w:tcMar>
          </w:tcPr>
          <w:p w14:paraId="343562B6" w14:textId="77777777" w:rsidR="00774AA5" w:rsidRPr="00DD5059" w:rsidRDefault="00774AA5" w:rsidP="00E8359A">
            <w:pPr>
              <w:spacing w:after="0"/>
              <w:rPr>
                <w:rFonts w:ascii="Arial" w:hAnsi="Arial" w:cs="Arial"/>
                <w:bCs/>
                <w:sz w:val="24"/>
                <w:szCs w:val="24"/>
              </w:rPr>
            </w:pPr>
            <w:r w:rsidRPr="00DD5059">
              <w:rPr>
                <w:rFonts w:ascii="Arial" w:hAnsi="Arial" w:cs="Arial"/>
                <w:bCs/>
                <w:sz w:val="24"/>
                <w:szCs w:val="24"/>
              </w:rPr>
              <w:t>Perkančioji organizacija, pirkimo dalyviui raštu paprašius, jam pateikia VPĮ 58 straipsnio 2 dalyje nustatytą informaciją ne vėliau kaip per</w:t>
            </w:r>
          </w:p>
        </w:tc>
        <w:tc>
          <w:tcPr>
            <w:tcW w:w="4253" w:type="dxa"/>
            <w:shd w:val="clear" w:color="auto" w:fill="auto"/>
            <w:tcMar>
              <w:top w:w="0" w:type="dxa"/>
              <w:left w:w="108" w:type="dxa"/>
              <w:bottom w:w="0" w:type="dxa"/>
              <w:right w:w="108" w:type="dxa"/>
            </w:tcMar>
          </w:tcPr>
          <w:p w14:paraId="7F18AB44" w14:textId="77777777" w:rsidR="00774AA5" w:rsidRPr="00DD5059" w:rsidRDefault="00774AA5" w:rsidP="00E8359A">
            <w:pPr>
              <w:spacing w:after="0"/>
              <w:jc w:val="both"/>
              <w:rPr>
                <w:rFonts w:ascii="Arial" w:hAnsi="Arial" w:cs="Arial"/>
                <w:bCs/>
                <w:sz w:val="24"/>
                <w:szCs w:val="24"/>
              </w:rPr>
            </w:pPr>
            <w:r w:rsidRPr="00DD5059">
              <w:rPr>
                <w:rFonts w:ascii="Arial" w:hAnsi="Arial" w:cs="Arial"/>
                <w:bCs/>
                <w:sz w:val="24"/>
                <w:szCs w:val="24"/>
              </w:rPr>
              <w:t>15 (penkiolika) dienų nuo pirkimo dalyvio raštu pateikto prašymo gavimo dienos</w:t>
            </w:r>
          </w:p>
        </w:tc>
        <w:tc>
          <w:tcPr>
            <w:tcW w:w="1559" w:type="dxa"/>
            <w:shd w:val="clear" w:color="auto" w:fill="auto"/>
            <w:tcMar>
              <w:top w:w="0" w:type="dxa"/>
              <w:left w:w="108" w:type="dxa"/>
              <w:bottom w:w="0" w:type="dxa"/>
              <w:right w:w="108" w:type="dxa"/>
            </w:tcMar>
          </w:tcPr>
          <w:p w14:paraId="7A6A5CD0" w14:textId="36C4D3EC" w:rsidR="00774AA5" w:rsidRPr="00DD5059" w:rsidRDefault="00774AA5" w:rsidP="00E8359A">
            <w:pPr>
              <w:pStyle w:val="tajtip"/>
              <w:shd w:val="clear" w:color="auto" w:fill="FFFFFF"/>
              <w:spacing w:before="0" w:beforeAutospacing="0" w:after="0" w:afterAutospacing="0" w:line="276" w:lineRule="auto"/>
              <w:ind w:firstLine="313"/>
              <w:rPr>
                <w:rFonts w:ascii="Arial" w:hAnsi="Arial" w:cs="Arial"/>
              </w:rPr>
            </w:pPr>
          </w:p>
        </w:tc>
      </w:tr>
      <w:tr w:rsidR="00774AA5" w:rsidRPr="00DD5059" w14:paraId="3739CF2C" w14:textId="77777777" w:rsidTr="00302B20">
        <w:trPr>
          <w:trHeight w:val="20"/>
        </w:trPr>
        <w:tc>
          <w:tcPr>
            <w:tcW w:w="596" w:type="dxa"/>
            <w:shd w:val="clear" w:color="auto" w:fill="auto"/>
            <w:tcMar>
              <w:top w:w="0" w:type="dxa"/>
              <w:left w:w="108" w:type="dxa"/>
              <w:bottom w:w="0" w:type="dxa"/>
              <w:right w:w="108" w:type="dxa"/>
            </w:tcMar>
          </w:tcPr>
          <w:p w14:paraId="50E0821F" w14:textId="51531F71" w:rsidR="00774AA5" w:rsidRPr="00DD5059" w:rsidRDefault="00774AA5" w:rsidP="00E8359A">
            <w:pPr>
              <w:pStyle w:val="Sraopastraipa"/>
              <w:numPr>
                <w:ilvl w:val="0"/>
                <w:numId w:val="5"/>
              </w:numPr>
              <w:spacing w:after="0"/>
              <w:rPr>
                <w:rFonts w:ascii="Arial" w:hAnsi="Arial" w:cs="Arial"/>
                <w:bCs/>
                <w:sz w:val="24"/>
                <w:szCs w:val="24"/>
              </w:rPr>
            </w:pPr>
          </w:p>
        </w:tc>
        <w:tc>
          <w:tcPr>
            <w:tcW w:w="3402" w:type="dxa"/>
            <w:shd w:val="clear" w:color="auto" w:fill="auto"/>
            <w:tcMar>
              <w:top w:w="0" w:type="dxa"/>
              <w:left w:w="108" w:type="dxa"/>
              <w:bottom w:w="0" w:type="dxa"/>
              <w:right w:w="108" w:type="dxa"/>
            </w:tcMar>
          </w:tcPr>
          <w:p w14:paraId="4FECB953" w14:textId="77777777" w:rsidR="00774AA5" w:rsidRPr="00DD5059" w:rsidRDefault="00774AA5" w:rsidP="00E8359A">
            <w:pPr>
              <w:spacing w:after="0"/>
              <w:jc w:val="both"/>
              <w:rPr>
                <w:rFonts w:ascii="Arial" w:hAnsi="Arial" w:cs="Arial"/>
                <w:bCs/>
                <w:sz w:val="24"/>
                <w:szCs w:val="24"/>
              </w:rPr>
            </w:pPr>
            <w:r w:rsidRPr="00DD5059">
              <w:rPr>
                <w:rFonts w:ascii="Arial" w:hAnsi="Arial" w:cs="Arial"/>
                <w:color w:val="000000"/>
                <w:sz w:val="24"/>
                <w:szCs w:val="24"/>
                <w:shd w:val="clear" w:color="auto" w:fill="FFFFFF"/>
              </w:rPr>
              <w:t xml:space="preserve">Tiekėjas turi teisę pateikti pretenziją perkančiajai organizacijai, pateikti prašymą ar pareikšti ieškinį teismui </w:t>
            </w:r>
            <w:r w:rsidRPr="00DD5059">
              <w:rPr>
                <w:rFonts w:ascii="Arial" w:hAnsi="Arial" w:cs="Arial"/>
                <w:bCs/>
                <w:sz w:val="24"/>
                <w:szCs w:val="24"/>
              </w:rPr>
              <w:t>ne vėliau kaip per</w:t>
            </w:r>
          </w:p>
        </w:tc>
        <w:tc>
          <w:tcPr>
            <w:tcW w:w="4253" w:type="dxa"/>
            <w:shd w:val="clear" w:color="auto" w:fill="auto"/>
            <w:tcMar>
              <w:top w:w="0" w:type="dxa"/>
              <w:left w:w="108" w:type="dxa"/>
              <w:bottom w:w="0" w:type="dxa"/>
              <w:right w:w="108" w:type="dxa"/>
            </w:tcMar>
          </w:tcPr>
          <w:p w14:paraId="38F150E0" w14:textId="44AF8915" w:rsidR="006C7941" w:rsidRPr="00DD5059" w:rsidRDefault="00774AA5" w:rsidP="00E8359A">
            <w:pPr>
              <w:spacing w:after="0"/>
              <w:jc w:val="both"/>
              <w:rPr>
                <w:rFonts w:ascii="Arial" w:hAnsi="Arial" w:cs="Arial"/>
                <w:sz w:val="24"/>
                <w:szCs w:val="24"/>
              </w:rPr>
            </w:pPr>
            <w:r w:rsidRPr="00DD5059">
              <w:rPr>
                <w:rFonts w:ascii="Arial" w:hAnsi="Arial" w:cs="Arial"/>
                <w:sz w:val="24"/>
                <w:szCs w:val="24"/>
              </w:rPr>
              <w:t xml:space="preserve">10 (dešimt) </w:t>
            </w:r>
            <w:r w:rsidR="00C77CAE" w:rsidRPr="00DD5059">
              <w:rPr>
                <w:rFonts w:ascii="Arial" w:hAnsi="Arial" w:cs="Arial"/>
                <w:sz w:val="24"/>
                <w:szCs w:val="24"/>
              </w:rPr>
              <w:t>dienų</w:t>
            </w:r>
            <w:r w:rsidR="00FA722A" w:rsidRPr="00DD5059">
              <w:rPr>
                <w:rFonts w:ascii="Arial" w:hAnsi="Arial" w:cs="Arial"/>
                <w:sz w:val="24"/>
                <w:szCs w:val="24"/>
              </w:rPr>
              <w:t xml:space="preserve"> </w:t>
            </w:r>
            <w:r w:rsidR="00D65C16" w:rsidRPr="00DD5059">
              <w:rPr>
                <w:rFonts w:ascii="Arial" w:hAnsi="Arial" w:cs="Arial"/>
                <w:sz w:val="24"/>
                <w:szCs w:val="24"/>
              </w:rPr>
              <w:t xml:space="preserve">nuo </w:t>
            </w:r>
            <w:r w:rsidR="006C7941" w:rsidRPr="00DD5059">
              <w:rPr>
                <w:rFonts w:ascii="Arial" w:eastAsia="Arial" w:hAnsi="Arial" w:cs="Arial"/>
                <w:sz w:val="24"/>
                <w:szCs w:val="24"/>
              </w:rPr>
              <w:t>perkančiosios organizacijos</w:t>
            </w:r>
            <w:r w:rsidR="00D65C16" w:rsidRPr="00DD5059">
              <w:rPr>
                <w:rFonts w:ascii="Arial" w:hAnsi="Arial" w:cs="Arial"/>
                <w:sz w:val="24"/>
                <w:szCs w:val="24"/>
              </w:rPr>
              <w:t xml:space="preserve"> pranešimo raštu apie jos priimtą sprendimą išsiuntimo tiekėjams dienos arba nuo paskelbimo apie </w:t>
            </w:r>
            <w:r w:rsidR="006C7941" w:rsidRPr="00DD5059">
              <w:rPr>
                <w:rFonts w:ascii="Arial" w:eastAsia="Arial" w:hAnsi="Arial" w:cs="Arial"/>
                <w:sz w:val="24"/>
                <w:szCs w:val="24"/>
              </w:rPr>
              <w:t>perkančiosios organizacijos</w:t>
            </w:r>
            <w:r w:rsidR="00D65C16" w:rsidRPr="00DD5059">
              <w:rPr>
                <w:rFonts w:ascii="Arial" w:hAnsi="Arial" w:cs="Arial"/>
                <w:sz w:val="24"/>
                <w:szCs w:val="24"/>
              </w:rPr>
              <w:t xml:space="preserve"> priimtus sprendimus dienos, jei VPĮ nenumato reikalavimo raštu informuoti tiekėjus apie </w:t>
            </w:r>
            <w:r w:rsidR="00D65C16" w:rsidRPr="00DD5059">
              <w:rPr>
                <w:rFonts w:ascii="Arial" w:eastAsia="Arial" w:hAnsi="Arial" w:cs="Arial"/>
                <w:sz w:val="24"/>
                <w:szCs w:val="24"/>
              </w:rPr>
              <w:t xml:space="preserve"> </w:t>
            </w:r>
            <w:r w:rsidR="006C7941" w:rsidRPr="00DD5059">
              <w:rPr>
                <w:rFonts w:ascii="Arial" w:eastAsia="Arial" w:hAnsi="Arial" w:cs="Arial"/>
                <w:sz w:val="24"/>
                <w:szCs w:val="24"/>
              </w:rPr>
              <w:t>perkančiosios organizacijos</w:t>
            </w:r>
            <w:r w:rsidR="00D65C16" w:rsidRPr="00DD5059">
              <w:rPr>
                <w:rFonts w:ascii="Arial" w:hAnsi="Arial" w:cs="Arial"/>
                <w:sz w:val="24"/>
                <w:szCs w:val="24"/>
              </w:rPr>
              <w:t xml:space="preserve"> priimtus sprendimus;</w:t>
            </w:r>
          </w:p>
          <w:p w14:paraId="24167C40" w14:textId="4434CEE0" w:rsidR="00774AA5" w:rsidRPr="00DD5059" w:rsidRDefault="00D65C16" w:rsidP="00E8359A">
            <w:pPr>
              <w:spacing w:after="0"/>
              <w:jc w:val="both"/>
              <w:rPr>
                <w:rFonts w:ascii="Arial" w:hAnsi="Arial" w:cs="Arial"/>
                <w:sz w:val="24"/>
                <w:szCs w:val="24"/>
              </w:rPr>
            </w:pPr>
            <w:r w:rsidRPr="00DD5059">
              <w:rPr>
                <w:rFonts w:ascii="Arial" w:hAnsi="Arial" w:cs="Arial"/>
                <w:sz w:val="24"/>
                <w:szCs w:val="24"/>
              </w:rPr>
              <w:t>15 (penkiolika) dienų nuo pranešimo išsiuntimo tiekėjams dienos, jeigu šis pranešimas nebuvo siunčiamas elektroninėmis priemonėmis.</w:t>
            </w:r>
          </w:p>
        </w:tc>
        <w:tc>
          <w:tcPr>
            <w:tcW w:w="1559" w:type="dxa"/>
            <w:shd w:val="clear" w:color="auto" w:fill="auto"/>
            <w:tcMar>
              <w:top w:w="0" w:type="dxa"/>
              <w:left w:w="108" w:type="dxa"/>
              <w:bottom w:w="0" w:type="dxa"/>
              <w:right w:w="108" w:type="dxa"/>
            </w:tcMar>
          </w:tcPr>
          <w:p w14:paraId="0DA96950" w14:textId="70776E48" w:rsidR="00774AA5" w:rsidRPr="00DD5059" w:rsidRDefault="00774AA5" w:rsidP="00E8359A">
            <w:pPr>
              <w:spacing w:after="0"/>
              <w:rPr>
                <w:rFonts w:ascii="Arial" w:hAnsi="Arial" w:cs="Arial"/>
                <w:bCs/>
                <w:sz w:val="24"/>
                <w:szCs w:val="24"/>
              </w:rPr>
            </w:pPr>
          </w:p>
        </w:tc>
      </w:tr>
      <w:tr w:rsidR="00774AA5" w:rsidRPr="00DD5059" w14:paraId="1A8FC6DE" w14:textId="77777777" w:rsidTr="00302B20">
        <w:trPr>
          <w:trHeight w:val="20"/>
        </w:trPr>
        <w:tc>
          <w:tcPr>
            <w:tcW w:w="596" w:type="dxa"/>
            <w:shd w:val="clear" w:color="auto" w:fill="auto"/>
            <w:tcMar>
              <w:top w:w="0" w:type="dxa"/>
              <w:left w:w="108" w:type="dxa"/>
              <w:bottom w:w="0" w:type="dxa"/>
              <w:right w:w="108" w:type="dxa"/>
            </w:tcMar>
          </w:tcPr>
          <w:p w14:paraId="3FCD8BCC" w14:textId="19D85D51" w:rsidR="00774AA5" w:rsidRPr="00DD5059" w:rsidRDefault="00774AA5" w:rsidP="00E8359A">
            <w:pPr>
              <w:pStyle w:val="Sraopastraipa"/>
              <w:numPr>
                <w:ilvl w:val="0"/>
                <w:numId w:val="5"/>
              </w:numPr>
              <w:spacing w:after="0"/>
              <w:rPr>
                <w:rFonts w:ascii="Arial" w:hAnsi="Arial" w:cs="Arial"/>
                <w:sz w:val="24"/>
                <w:szCs w:val="24"/>
              </w:rPr>
            </w:pPr>
          </w:p>
        </w:tc>
        <w:tc>
          <w:tcPr>
            <w:tcW w:w="3402" w:type="dxa"/>
            <w:shd w:val="clear" w:color="auto" w:fill="auto"/>
            <w:tcMar>
              <w:top w:w="0" w:type="dxa"/>
              <w:left w:w="108" w:type="dxa"/>
              <w:bottom w:w="0" w:type="dxa"/>
              <w:right w:w="108" w:type="dxa"/>
            </w:tcMar>
          </w:tcPr>
          <w:p w14:paraId="4B78EF85" w14:textId="77777777" w:rsidR="00774AA5" w:rsidRPr="00DD5059" w:rsidRDefault="00774AA5" w:rsidP="00E8359A">
            <w:pPr>
              <w:spacing w:after="0"/>
              <w:rPr>
                <w:rFonts w:ascii="Arial" w:hAnsi="Arial" w:cs="Arial"/>
                <w:sz w:val="24"/>
                <w:szCs w:val="24"/>
              </w:rPr>
            </w:pPr>
            <w:r w:rsidRPr="00DD5059">
              <w:rPr>
                <w:rFonts w:ascii="Arial" w:hAnsi="Arial" w:cs="Arial"/>
                <w:sz w:val="24"/>
                <w:szCs w:val="24"/>
              </w:rPr>
              <w:t xml:space="preserve">Perkančioji organizacija privalo išnagrinėti tiekėjo pretenziją priimti motyvuotą sprendimą ir apie jį, taip pat apie anksčiau praneštų pirkimo procedūros terminų pasikeitimą raštu pranešti </w:t>
            </w:r>
            <w:r w:rsidRPr="00DD5059">
              <w:rPr>
                <w:rFonts w:ascii="Arial" w:hAnsi="Arial" w:cs="Arial"/>
                <w:sz w:val="24"/>
                <w:szCs w:val="24"/>
              </w:rPr>
              <w:lastRenderedPageBreak/>
              <w:t>pretenziją pateikusiam tiekėjui ir suinteresuotiems pirkimo dalyviams ne vėliau kaip per</w:t>
            </w:r>
          </w:p>
        </w:tc>
        <w:tc>
          <w:tcPr>
            <w:tcW w:w="4253" w:type="dxa"/>
            <w:shd w:val="clear" w:color="auto" w:fill="auto"/>
            <w:tcMar>
              <w:top w:w="0" w:type="dxa"/>
              <w:left w:w="108" w:type="dxa"/>
              <w:bottom w:w="0" w:type="dxa"/>
              <w:right w:w="108" w:type="dxa"/>
            </w:tcMar>
          </w:tcPr>
          <w:p w14:paraId="7989960F" w14:textId="77777777" w:rsidR="00774AA5" w:rsidRPr="00DD5059" w:rsidRDefault="00774AA5" w:rsidP="00E8359A">
            <w:pPr>
              <w:spacing w:after="0"/>
              <w:jc w:val="both"/>
              <w:rPr>
                <w:rFonts w:ascii="Arial" w:hAnsi="Arial" w:cs="Arial"/>
                <w:sz w:val="24"/>
                <w:szCs w:val="24"/>
              </w:rPr>
            </w:pPr>
            <w:r w:rsidRPr="00DD5059">
              <w:rPr>
                <w:rFonts w:ascii="Arial" w:hAnsi="Arial" w:cs="Arial"/>
                <w:sz w:val="24"/>
                <w:szCs w:val="24"/>
              </w:rPr>
              <w:lastRenderedPageBreak/>
              <w:t>6 (šešias) darbo dienas nuo pretenzijos gavimo dienos</w:t>
            </w:r>
          </w:p>
        </w:tc>
        <w:tc>
          <w:tcPr>
            <w:tcW w:w="1559" w:type="dxa"/>
            <w:shd w:val="clear" w:color="auto" w:fill="auto"/>
            <w:tcMar>
              <w:top w:w="0" w:type="dxa"/>
              <w:left w:w="108" w:type="dxa"/>
              <w:bottom w:w="0" w:type="dxa"/>
              <w:right w:w="108" w:type="dxa"/>
            </w:tcMar>
          </w:tcPr>
          <w:p w14:paraId="2E4EA800" w14:textId="424A9933" w:rsidR="00774AA5" w:rsidRPr="00DD5059" w:rsidRDefault="00774AA5" w:rsidP="00E8359A">
            <w:pPr>
              <w:spacing w:after="0"/>
              <w:rPr>
                <w:rFonts w:ascii="Arial" w:hAnsi="Arial" w:cs="Arial"/>
                <w:sz w:val="24"/>
                <w:szCs w:val="24"/>
              </w:rPr>
            </w:pPr>
          </w:p>
        </w:tc>
      </w:tr>
      <w:tr w:rsidR="00774AA5" w:rsidRPr="00DD5059" w14:paraId="65BDD6BA" w14:textId="77777777" w:rsidTr="00302B20">
        <w:trPr>
          <w:trHeight w:val="20"/>
        </w:trPr>
        <w:tc>
          <w:tcPr>
            <w:tcW w:w="596" w:type="dxa"/>
            <w:shd w:val="clear" w:color="auto" w:fill="auto"/>
            <w:tcMar>
              <w:top w:w="0" w:type="dxa"/>
              <w:left w:w="108" w:type="dxa"/>
              <w:bottom w:w="0" w:type="dxa"/>
              <w:right w:w="108" w:type="dxa"/>
            </w:tcMar>
          </w:tcPr>
          <w:p w14:paraId="18CCF556" w14:textId="1FABF3A4" w:rsidR="00774AA5" w:rsidRPr="00DD5059" w:rsidRDefault="00774AA5" w:rsidP="00E8359A">
            <w:pPr>
              <w:pStyle w:val="Sraopastraipa"/>
              <w:numPr>
                <w:ilvl w:val="0"/>
                <w:numId w:val="5"/>
              </w:numPr>
              <w:spacing w:after="0"/>
              <w:rPr>
                <w:rFonts w:ascii="Arial" w:hAnsi="Arial" w:cs="Arial"/>
                <w:bCs/>
                <w:sz w:val="24"/>
                <w:szCs w:val="24"/>
              </w:rPr>
            </w:pPr>
          </w:p>
        </w:tc>
        <w:tc>
          <w:tcPr>
            <w:tcW w:w="3402" w:type="dxa"/>
            <w:shd w:val="clear" w:color="auto" w:fill="auto"/>
            <w:tcMar>
              <w:top w:w="0" w:type="dxa"/>
              <w:left w:w="108" w:type="dxa"/>
              <w:bottom w:w="0" w:type="dxa"/>
              <w:right w:w="108" w:type="dxa"/>
            </w:tcMar>
          </w:tcPr>
          <w:p w14:paraId="09ECB10C" w14:textId="77777777" w:rsidR="00774AA5" w:rsidRPr="00DD5059" w:rsidRDefault="00774AA5" w:rsidP="00E8359A">
            <w:pPr>
              <w:spacing w:after="0"/>
              <w:rPr>
                <w:rFonts w:ascii="Arial" w:hAnsi="Arial" w:cs="Arial"/>
                <w:bCs/>
                <w:sz w:val="24"/>
                <w:szCs w:val="24"/>
              </w:rPr>
            </w:pPr>
            <w:r w:rsidRPr="00DD5059">
              <w:rPr>
                <w:rFonts w:ascii="Arial" w:hAnsi="Arial" w:cs="Arial"/>
                <w:sz w:val="24"/>
                <w:szCs w:val="24"/>
              </w:rPr>
              <w:t>Jeigu perkančioji organizacija per nustatytą terminą neišnagrinėja jai pateiktos pretenzijos, tiekėjas turi teisę pateikti prašymą ar pareikšti ieškinį teismui per</w:t>
            </w:r>
            <w:r w:rsidRPr="00DD5059">
              <w:rPr>
                <w:rFonts w:ascii="Arial" w:hAnsi="Arial" w:cs="Arial"/>
                <w:bCs/>
                <w:sz w:val="24"/>
                <w:szCs w:val="24"/>
              </w:rPr>
              <w:t xml:space="preserve"> (išskyrus ieškinį dėl sutarties pripažinimo negaliojančia) </w:t>
            </w:r>
          </w:p>
        </w:tc>
        <w:tc>
          <w:tcPr>
            <w:tcW w:w="4253" w:type="dxa"/>
            <w:shd w:val="clear" w:color="auto" w:fill="auto"/>
            <w:tcMar>
              <w:top w:w="0" w:type="dxa"/>
              <w:left w:w="108" w:type="dxa"/>
              <w:bottom w:w="0" w:type="dxa"/>
              <w:right w:w="108" w:type="dxa"/>
            </w:tcMar>
          </w:tcPr>
          <w:p w14:paraId="5850D3CD" w14:textId="77777777" w:rsidR="00774AA5" w:rsidRPr="00DD5059" w:rsidRDefault="00774AA5" w:rsidP="00E8359A">
            <w:pPr>
              <w:spacing w:after="0"/>
              <w:jc w:val="both"/>
              <w:rPr>
                <w:rFonts w:ascii="Arial" w:hAnsi="Arial" w:cs="Arial"/>
                <w:sz w:val="24"/>
                <w:szCs w:val="24"/>
              </w:rPr>
            </w:pPr>
            <w:r w:rsidRPr="00DD5059">
              <w:rPr>
                <w:rFonts w:ascii="Arial" w:hAnsi="Arial" w:cs="Arial"/>
                <w:sz w:val="24"/>
                <w:szCs w:val="24"/>
              </w:rPr>
              <w:t>per 15 (penkiolika) dienų nuo dienos, kurią perkančioji organizacija turėjo raštu pranešti apie priimtą sprendimą pretenziją pateikusiam tiekėjui,   suinteresuotiems pirkimo dalyviams.</w:t>
            </w:r>
          </w:p>
        </w:tc>
        <w:tc>
          <w:tcPr>
            <w:tcW w:w="1559" w:type="dxa"/>
            <w:shd w:val="clear" w:color="auto" w:fill="auto"/>
            <w:tcMar>
              <w:top w:w="0" w:type="dxa"/>
              <w:left w:w="108" w:type="dxa"/>
              <w:bottom w:w="0" w:type="dxa"/>
              <w:right w:w="108" w:type="dxa"/>
            </w:tcMar>
          </w:tcPr>
          <w:p w14:paraId="2FDA5363" w14:textId="6C91B860" w:rsidR="00774AA5" w:rsidRPr="00DD5059" w:rsidRDefault="00774AA5" w:rsidP="00E8359A">
            <w:pPr>
              <w:spacing w:after="0"/>
              <w:rPr>
                <w:rFonts w:ascii="Arial" w:hAnsi="Arial" w:cs="Arial"/>
                <w:sz w:val="24"/>
                <w:szCs w:val="24"/>
              </w:rPr>
            </w:pPr>
          </w:p>
        </w:tc>
      </w:tr>
      <w:tr w:rsidR="00774AA5" w:rsidRPr="00DD5059" w14:paraId="1EEDC62F" w14:textId="77777777" w:rsidTr="00302B20">
        <w:trPr>
          <w:trHeight w:val="20"/>
        </w:trPr>
        <w:tc>
          <w:tcPr>
            <w:tcW w:w="596" w:type="dxa"/>
            <w:shd w:val="clear" w:color="auto" w:fill="auto"/>
            <w:tcMar>
              <w:top w:w="0" w:type="dxa"/>
              <w:left w:w="108" w:type="dxa"/>
              <w:bottom w:w="0" w:type="dxa"/>
              <w:right w:w="108" w:type="dxa"/>
            </w:tcMar>
          </w:tcPr>
          <w:p w14:paraId="3EE38EA3" w14:textId="7B1FEB4A" w:rsidR="00774AA5" w:rsidRPr="00DD5059" w:rsidRDefault="00774AA5" w:rsidP="00E8359A">
            <w:pPr>
              <w:pStyle w:val="Sraopastraipa"/>
              <w:numPr>
                <w:ilvl w:val="0"/>
                <w:numId w:val="5"/>
              </w:numPr>
              <w:spacing w:after="0"/>
              <w:rPr>
                <w:rFonts w:ascii="Arial" w:hAnsi="Arial" w:cs="Arial"/>
                <w:sz w:val="24"/>
                <w:szCs w:val="24"/>
              </w:rPr>
            </w:pPr>
          </w:p>
        </w:tc>
        <w:tc>
          <w:tcPr>
            <w:tcW w:w="3402" w:type="dxa"/>
            <w:shd w:val="clear" w:color="auto" w:fill="auto"/>
            <w:tcMar>
              <w:top w:w="0" w:type="dxa"/>
              <w:left w:w="108" w:type="dxa"/>
              <w:bottom w:w="0" w:type="dxa"/>
              <w:right w:w="108" w:type="dxa"/>
            </w:tcMar>
          </w:tcPr>
          <w:p w14:paraId="3AE3E0BA" w14:textId="77777777" w:rsidR="00774AA5" w:rsidRPr="00DD5059" w:rsidRDefault="00774AA5" w:rsidP="00E8359A">
            <w:pPr>
              <w:spacing w:after="0"/>
              <w:rPr>
                <w:rFonts w:ascii="Arial" w:hAnsi="Arial" w:cs="Arial"/>
                <w:sz w:val="24"/>
                <w:szCs w:val="24"/>
              </w:rPr>
            </w:pPr>
            <w:r w:rsidRPr="00DD5059">
              <w:rPr>
                <w:rFonts w:ascii="Arial" w:hAnsi="Arial" w:cs="Arial"/>
                <w:sz w:val="24"/>
                <w:szCs w:val="24"/>
              </w:rPr>
              <w:t>Perkančioji organizacija negali sudaryti sutarties anksčiau kaip po</w:t>
            </w:r>
          </w:p>
        </w:tc>
        <w:tc>
          <w:tcPr>
            <w:tcW w:w="4253" w:type="dxa"/>
            <w:shd w:val="clear" w:color="auto" w:fill="auto"/>
            <w:tcMar>
              <w:top w:w="0" w:type="dxa"/>
              <w:left w:w="108" w:type="dxa"/>
              <w:bottom w:w="0" w:type="dxa"/>
              <w:right w:w="108" w:type="dxa"/>
            </w:tcMar>
          </w:tcPr>
          <w:p w14:paraId="1FD5A236" w14:textId="04CE57F5" w:rsidR="00774AA5" w:rsidRPr="00DD5059" w:rsidRDefault="00774AA5" w:rsidP="00E8359A">
            <w:pPr>
              <w:spacing w:after="0"/>
              <w:jc w:val="both"/>
              <w:rPr>
                <w:rFonts w:ascii="Arial" w:hAnsi="Arial" w:cs="Arial"/>
                <w:sz w:val="24"/>
                <w:szCs w:val="24"/>
              </w:rPr>
            </w:pPr>
            <w:r w:rsidRPr="00DD5059">
              <w:rPr>
                <w:rFonts w:ascii="Arial" w:hAnsi="Arial" w:cs="Arial"/>
                <w:bCs/>
                <w:sz w:val="24"/>
                <w:szCs w:val="24"/>
              </w:rPr>
              <w:t>10 (dešimt) dienų</w:t>
            </w:r>
            <w:r w:rsidRPr="00DD5059">
              <w:rPr>
                <w:rFonts w:ascii="Arial" w:hAnsi="Arial" w:cs="Arial"/>
                <w:sz w:val="24"/>
                <w:szCs w:val="24"/>
              </w:rPr>
              <w:t xml:space="preserve"> nuo pranešimo apie sprendimą sudaryti sutartį (o jei buv</w:t>
            </w:r>
            <w:r w:rsidR="00087211" w:rsidRPr="00DD5059">
              <w:rPr>
                <w:rFonts w:ascii="Arial" w:hAnsi="Arial" w:cs="Arial"/>
                <w:sz w:val="24"/>
                <w:szCs w:val="24"/>
              </w:rPr>
              <w:t>o</w:t>
            </w:r>
            <w:r w:rsidRPr="00DD5059">
              <w:rPr>
                <w:rFonts w:ascii="Arial" w:hAnsi="Arial" w:cs="Arial"/>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559" w:type="dxa"/>
            <w:shd w:val="clear" w:color="auto" w:fill="auto"/>
            <w:tcMar>
              <w:top w:w="0" w:type="dxa"/>
              <w:left w:w="108" w:type="dxa"/>
              <w:bottom w:w="0" w:type="dxa"/>
              <w:right w:w="108" w:type="dxa"/>
            </w:tcMar>
          </w:tcPr>
          <w:p w14:paraId="61BCB161" w14:textId="39873F9D" w:rsidR="00774AA5" w:rsidRPr="00DD5059" w:rsidRDefault="00774AA5" w:rsidP="00E8359A">
            <w:pPr>
              <w:spacing w:after="0"/>
              <w:rPr>
                <w:rFonts w:ascii="Arial" w:hAnsi="Arial" w:cs="Arial"/>
                <w:sz w:val="24"/>
                <w:szCs w:val="24"/>
              </w:rPr>
            </w:pPr>
          </w:p>
        </w:tc>
      </w:tr>
      <w:tr w:rsidR="00451AF7" w:rsidRPr="00DD5059" w14:paraId="74B4ACF3" w14:textId="77777777" w:rsidTr="00302B20">
        <w:trPr>
          <w:trHeight w:val="20"/>
        </w:trPr>
        <w:tc>
          <w:tcPr>
            <w:tcW w:w="596" w:type="dxa"/>
            <w:shd w:val="clear" w:color="auto" w:fill="auto"/>
            <w:tcMar>
              <w:top w:w="0" w:type="dxa"/>
              <w:left w:w="108" w:type="dxa"/>
              <w:bottom w:w="0" w:type="dxa"/>
              <w:right w:w="108" w:type="dxa"/>
            </w:tcMar>
          </w:tcPr>
          <w:p w14:paraId="5A1CA8A8" w14:textId="77777777" w:rsidR="00F50C57" w:rsidRPr="00DD5059" w:rsidRDefault="00F50C57" w:rsidP="00E8359A">
            <w:pPr>
              <w:pStyle w:val="Sraopastraipa"/>
              <w:numPr>
                <w:ilvl w:val="0"/>
                <w:numId w:val="5"/>
              </w:numPr>
              <w:spacing w:after="0"/>
              <w:rPr>
                <w:rFonts w:ascii="Arial" w:hAnsi="Arial" w:cs="Arial"/>
                <w:sz w:val="24"/>
                <w:szCs w:val="24"/>
              </w:rPr>
            </w:pPr>
          </w:p>
        </w:tc>
        <w:tc>
          <w:tcPr>
            <w:tcW w:w="3402" w:type="dxa"/>
            <w:shd w:val="clear" w:color="auto" w:fill="auto"/>
            <w:tcMar>
              <w:top w:w="0" w:type="dxa"/>
              <w:left w:w="108" w:type="dxa"/>
              <w:bottom w:w="0" w:type="dxa"/>
              <w:right w:w="108" w:type="dxa"/>
            </w:tcMar>
          </w:tcPr>
          <w:p w14:paraId="187F2A99" w14:textId="787AA8A5" w:rsidR="00F50C57" w:rsidRPr="00DD5059" w:rsidRDefault="00F50C57" w:rsidP="00E8359A">
            <w:pPr>
              <w:spacing w:after="0"/>
              <w:rPr>
                <w:rFonts w:ascii="Arial" w:hAnsi="Arial" w:cs="Arial"/>
                <w:sz w:val="24"/>
                <w:szCs w:val="24"/>
              </w:rPr>
            </w:pPr>
            <w:r w:rsidRPr="00DD5059">
              <w:rPr>
                <w:rFonts w:ascii="Arial" w:hAnsi="Arial" w:cs="Arial"/>
                <w:sz w:val="24"/>
                <w:szCs w:val="24"/>
              </w:rPr>
              <w:t xml:space="preserve">Jeigu </w:t>
            </w:r>
            <w:r w:rsidR="00F46E88" w:rsidRPr="00DD5059">
              <w:rPr>
                <w:rFonts w:ascii="Arial" w:hAnsi="Arial" w:cs="Arial"/>
                <w:iCs/>
                <w:sz w:val="24"/>
                <w:szCs w:val="24"/>
              </w:rPr>
              <w:t>suinteresuotas dalyvis paprašys perkančiosios organizacijos pateikti laimėjusį pasiūlymą</w:t>
            </w:r>
          </w:p>
        </w:tc>
        <w:tc>
          <w:tcPr>
            <w:tcW w:w="4253" w:type="dxa"/>
            <w:shd w:val="clear" w:color="auto" w:fill="auto"/>
            <w:tcMar>
              <w:top w:w="0" w:type="dxa"/>
              <w:left w:w="108" w:type="dxa"/>
              <w:bottom w:w="0" w:type="dxa"/>
              <w:right w:w="108" w:type="dxa"/>
            </w:tcMar>
          </w:tcPr>
          <w:p w14:paraId="6191E2D5" w14:textId="7EE40E1A" w:rsidR="00ED5B78" w:rsidRPr="00DD5059" w:rsidRDefault="000B4E01" w:rsidP="00E8359A">
            <w:pPr>
              <w:spacing w:after="0"/>
              <w:jc w:val="both"/>
              <w:rPr>
                <w:rFonts w:ascii="Arial" w:hAnsi="Arial" w:cs="Arial"/>
                <w:sz w:val="24"/>
                <w:szCs w:val="24"/>
              </w:rPr>
            </w:pPr>
            <w:r w:rsidRPr="00DD5059">
              <w:rPr>
                <w:rFonts w:ascii="Arial" w:hAnsi="Arial" w:cs="Arial"/>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559" w:type="dxa"/>
            <w:shd w:val="clear" w:color="auto" w:fill="auto"/>
            <w:tcMar>
              <w:top w:w="0" w:type="dxa"/>
              <w:left w:w="108" w:type="dxa"/>
              <w:bottom w:w="0" w:type="dxa"/>
              <w:right w:w="108" w:type="dxa"/>
            </w:tcMar>
          </w:tcPr>
          <w:p w14:paraId="34B7E883" w14:textId="77777777" w:rsidR="00F50C57" w:rsidRPr="00DD5059" w:rsidRDefault="00F50C57" w:rsidP="00E8359A">
            <w:pPr>
              <w:spacing w:after="0"/>
              <w:rPr>
                <w:rFonts w:ascii="Arial" w:hAnsi="Arial" w:cs="Arial"/>
                <w:sz w:val="24"/>
                <w:szCs w:val="24"/>
              </w:rPr>
            </w:pPr>
          </w:p>
        </w:tc>
      </w:tr>
    </w:tbl>
    <w:p w14:paraId="7300D3EE" w14:textId="3EC0B403" w:rsidR="008F59C5" w:rsidRPr="00DD5059" w:rsidRDefault="008F59C5" w:rsidP="00E8359A">
      <w:pPr>
        <w:tabs>
          <w:tab w:val="left" w:pos="2977"/>
        </w:tabs>
        <w:spacing w:after="120"/>
        <w:jc w:val="center"/>
        <w:rPr>
          <w:rFonts w:ascii="Arial" w:eastAsia="Calibri" w:hAnsi="Arial" w:cs="Arial"/>
          <w:sz w:val="24"/>
          <w:szCs w:val="24"/>
        </w:rPr>
      </w:pPr>
    </w:p>
    <w:p w14:paraId="19E1673E" w14:textId="54309E3E" w:rsidR="00C60235" w:rsidRPr="00DD5059" w:rsidRDefault="008531B2" w:rsidP="003B315C">
      <w:pPr>
        <w:jc w:val="center"/>
        <w:rPr>
          <w:rFonts w:ascii="Arial" w:eastAsia="Calibri" w:hAnsi="Arial" w:cs="Arial"/>
          <w:sz w:val="24"/>
          <w:szCs w:val="24"/>
        </w:rPr>
      </w:pPr>
      <w:r w:rsidRPr="00DD5059">
        <w:rPr>
          <w:rFonts w:ascii="Arial" w:hAnsi="Arial" w:cs="Arial"/>
          <w:smallCaps/>
          <w:sz w:val="24"/>
          <w:szCs w:val="24"/>
        </w:rPr>
        <w:t>______________</w:t>
      </w:r>
      <w:bookmarkStart w:id="42" w:name="_Ref38539939"/>
      <w:bookmarkStart w:id="43" w:name="_Ref38541068"/>
      <w:bookmarkStart w:id="44" w:name="_Ref38885053"/>
      <w:bookmarkStart w:id="45" w:name="_Ref38899023"/>
      <w:bookmarkStart w:id="46" w:name="_Toc126333940"/>
      <w:r w:rsidR="00C60235" w:rsidRPr="00DD5059">
        <w:rPr>
          <w:rFonts w:ascii="Arial" w:eastAsia="Calibri" w:hAnsi="Arial" w:cs="Arial"/>
          <w:sz w:val="24"/>
          <w:szCs w:val="24"/>
        </w:rPr>
        <w:br w:type="page"/>
      </w:r>
    </w:p>
    <w:p w14:paraId="589E7F40" w14:textId="77777777" w:rsidR="00736D34" w:rsidRPr="00DD5059" w:rsidRDefault="003C268F" w:rsidP="00BB5118">
      <w:pPr>
        <w:tabs>
          <w:tab w:val="left" w:pos="2977"/>
        </w:tabs>
        <w:spacing w:after="0"/>
        <w:jc w:val="right"/>
        <w:rPr>
          <w:rFonts w:ascii="Arial" w:eastAsia="Calibri" w:hAnsi="Arial" w:cs="Arial"/>
          <w:sz w:val="24"/>
          <w:szCs w:val="24"/>
        </w:rPr>
      </w:pPr>
      <w:bookmarkStart w:id="47" w:name="_Hlk173919358"/>
      <w:r w:rsidRPr="00DD5059">
        <w:rPr>
          <w:rFonts w:ascii="Arial" w:eastAsia="Calibri" w:hAnsi="Arial" w:cs="Arial"/>
          <w:sz w:val="24"/>
          <w:szCs w:val="24"/>
        </w:rPr>
        <w:lastRenderedPageBreak/>
        <w:t>P</w:t>
      </w:r>
      <w:r w:rsidR="008D704D" w:rsidRPr="00DD5059">
        <w:rPr>
          <w:rFonts w:ascii="Arial" w:eastAsia="Calibri" w:hAnsi="Arial" w:cs="Arial"/>
          <w:sz w:val="24"/>
          <w:szCs w:val="24"/>
        </w:rPr>
        <w:t xml:space="preserve">irkimo sąlygų </w:t>
      </w:r>
      <w:r w:rsidR="005F0B78" w:rsidRPr="00DD5059">
        <w:rPr>
          <w:rFonts w:ascii="Arial" w:eastAsia="Calibri" w:hAnsi="Arial" w:cs="Arial"/>
          <w:sz w:val="24"/>
          <w:szCs w:val="24"/>
        </w:rPr>
        <w:t>2</w:t>
      </w:r>
      <w:r w:rsidR="008D704D" w:rsidRPr="00DD5059">
        <w:rPr>
          <w:rFonts w:ascii="Arial" w:eastAsia="Calibri" w:hAnsi="Arial" w:cs="Arial"/>
          <w:sz w:val="24"/>
          <w:szCs w:val="24"/>
        </w:rPr>
        <w:t xml:space="preserve"> priedas </w:t>
      </w:r>
    </w:p>
    <w:p w14:paraId="01D56E47" w14:textId="7B110FF7" w:rsidR="008D704D" w:rsidRPr="00DD5059" w:rsidRDefault="008D704D" w:rsidP="00BB5118">
      <w:pPr>
        <w:tabs>
          <w:tab w:val="left" w:pos="2977"/>
        </w:tabs>
        <w:spacing w:after="0"/>
        <w:jc w:val="right"/>
        <w:rPr>
          <w:rFonts w:ascii="Arial" w:eastAsia="Calibri" w:hAnsi="Arial" w:cs="Arial"/>
          <w:sz w:val="24"/>
          <w:szCs w:val="24"/>
        </w:rPr>
      </w:pPr>
      <w:r w:rsidRPr="00DD5059">
        <w:rPr>
          <w:rFonts w:ascii="Arial" w:eastAsia="Calibri" w:hAnsi="Arial" w:cs="Arial"/>
          <w:sz w:val="24"/>
          <w:szCs w:val="24"/>
        </w:rPr>
        <w:t>„Techninė specifikacija“</w:t>
      </w:r>
      <w:bookmarkEnd w:id="42"/>
      <w:bookmarkEnd w:id="43"/>
      <w:bookmarkEnd w:id="44"/>
      <w:bookmarkEnd w:id="45"/>
      <w:bookmarkEnd w:id="46"/>
    </w:p>
    <w:bookmarkEnd w:id="47"/>
    <w:p w14:paraId="4228B9BD" w14:textId="77777777" w:rsidR="00216094" w:rsidRPr="00DD5059" w:rsidRDefault="00216094" w:rsidP="00BB5118">
      <w:pPr>
        <w:spacing w:after="0"/>
        <w:jc w:val="center"/>
        <w:rPr>
          <w:rFonts w:ascii="Arial" w:hAnsi="Arial" w:cs="Arial"/>
          <w:b/>
          <w:bCs/>
          <w:sz w:val="24"/>
          <w:szCs w:val="24"/>
        </w:rPr>
      </w:pPr>
    </w:p>
    <w:p w14:paraId="332BC89C" w14:textId="2A8EC502" w:rsidR="00216094" w:rsidRPr="00DD5059" w:rsidRDefault="00216094" w:rsidP="00BB5118">
      <w:pPr>
        <w:spacing w:after="0"/>
        <w:jc w:val="center"/>
        <w:rPr>
          <w:rFonts w:ascii="Arial" w:hAnsi="Arial" w:cs="Arial"/>
          <w:b/>
          <w:bCs/>
          <w:sz w:val="24"/>
          <w:szCs w:val="24"/>
        </w:rPr>
      </w:pPr>
      <w:r w:rsidRPr="00DD5059">
        <w:rPr>
          <w:rFonts w:ascii="Arial" w:hAnsi="Arial" w:cs="Arial"/>
          <w:b/>
          <w:bCs/>
          <w:sz w:val="24"/>
          <w:szCs w:val="24"/>
        </w:rPr>
        <w:t>TECHNINĖ SPECIFIKACIJA</w:t>
      </w:r>
    </w:p>
    <w:p w14:paraId="0E1A63B3" w14:textId="77777777" w:rsidR="00533B7B" w:rsidRPr="00DD5059" w:rsidRDefault="00533B7B" w:rsidP="00533B7B">
      <w:pPr>
        <w:spacing w:after="0" w:line="240" w:lineRule="auto"/>
        <w:jc w:val="center"/>
        <w:rPr>
          <w:rFonts w:ascii="Arial" w:hAnsi="Arial" w:cs="Arial"/>
          <w:b/>
          <w:bCs/>
          <w:caps/>
          <w:sz w:val="24"/>
          <w:szCs w:val="24"/>
        </w:rPr>
      </w:pPr>
      <w:bookmarkStart w:id="48" w:name="_Ref38285444"/>
      <w:bookmarkStart w:id="49" w:name="_Ref38291496"/>
      <w:bookmarkStart w:id="50" w:name="_Toc126333941"/>
      <w:r w:rsidRPr="00DD5059">
        <w:rPr>
          <w:rFonts w:ascii="Arial" w:eastAsia="Calibri" w:hAnsi="Arial" w:cs="Arial"/>
          <w:b/>
          <w:bCs/>
          <w:caps/>
          <w:color w:val="000000" w:themeColor="text1"/>
          <w:sz w:val="24"/>
          <w:szCs w:val="24"/>
        </w:rPr>
        <w:t>V</w:t>
      </w:r>
      <w:r w:rsidRPr="00DD5059">
        <w:rPr>
          <w:rFonts w:ascii="Arial" w:hAnsi="Arial" w:cs="Arial"/>
          <w:b/>
          <w:bCs/>
          <w:caps/>
          <w:sz w:val="24"/>
          <w:szCs w:val="24"/>
        </w:rPr>
        <w:t>aizdo gastroskopo ir vaizdo kolonoskopo</w:t>
      </w:r>
      <w:r w:rsidRPr="00DD5059">
        <w:rPr>
          <w:rFonts w:ascii="Arial" w:hAnsi="Arial" w:cs="Arial"/>
          <w:caps/>
        </w:rPr>
        <w:t xml:space="preserve"> </w:t>
      </w:r>
      <w:r w:rsidRPr="00DD5059">
        <w:rPr>
          <w:rFonts w:ascii="Arial" w:hAnsi="Arial" w:cs="Arial"/>
          <w:b/>
          <w:bCs/>
          <w:caps/>
          <w:sz w:val="24"/>
          <w:szCs w:val="24"/>
        </w:rPr>
        <w:t>sistemos</w:t>
      </w:r>
    </w:p>
    <w:p w14:paraId="72E25F9E" w14:textId="77777777" w:rsidR="005B1744" w:rsidRPr="00DD5059" w:rsidRDefault="005B1744">
      <w:pPr>
        <w:rPr>
          <w:rFonts w:ascii="Arial" w:hAnsi="Arial" w:cs="Arial"/>
          <w:sz w:val="24"/>
          <w:szCs w:val="24"/>
        </w:rPr>
      </w:pPr>
    </w:p>
    <w:p w14:paraId="69132DD2" w14:textId="56173CE0" w:rsidR="00573F66" w:rsidRPr="00DD5059" w:rsidRDefault="00DA20B0">
      <w:pPr>
        <w:rPr>
          <w:rFonts w:ascii="Arial" w:hAnsi="Arial" w:cs="Arial"/>
          <w:sz w:val="24"/>
          <w:szCs w:val="24"/>
        </w:rPr>
      </w:pPr>
      <w:r w:rsidRPr="00DD5059">
        <w:rPr>
          <w:rFonts w:ascii="Arial" w:hAnsi="Arial" w:cs="Arial"/>
          <w:sz w:val="24"/>
          <w:szCs w:val="24"/>
        </w:rPr>
        <w:t xml:space="preserve">„Techninė specifikacija“ </w:t>
      </w:r>
      <w:r w:rsidR="00D42106">
        <w:rPr>
          <w:rFonts w:ascii="Arial" w:hAnsi="Arial" w:cs="Arial"/>
          <w:sz w:val="24"/>
          <w:szCs w:val="24"/>
        </w:rPr>
        <w:t xml:space="preserve">dėl abiejų pirkimo dalių </w:t>
      </w:r>
      <w:r w:rsidRPr="00DD5059">
        <w:rPr>
          <w:rFonts w:ascii="Arial" w:hAnsi="Arial" w:cs="Arial"/>
          <w:sz w:val="24"/>
          <w:szCs w:val="24"/>
        </w:rPr>
        <w:t>pateikiama atskiru Word dokumentu</w:t>
      </w:r>
      <w:r w:rsidR="005D35EB" w:rsidRPr="00DD5059">
        <w:rPr>
          <w:rFonts w:ascii="Arial" w:hAnsi="Arial" w:cs="Arial"/>
          <w:sz w:val="24"/>
          <w:szCs w:val="24"/>
        </w:rPr>
        <w:t xml:space="preserve">, </w:t>
      </w:r>
      <w:r w:rsidR="005D35EB" w:rsidRPr="00DD5059">
        <w:rPr>
          <w:rFonts w:ascii="Arial" w:hAnsi="Arial" w:cs="Arial"/>
          <w:sz w:val="24"/>
          <w:szCs w:val="24"/>
          <w:u w:val="single"/>
        </w:rPr>
        <w:t xml:space="preserve">kurį </w:t>
      </w:r>
      <w:proofErr w:type="spellStart"/>
      <w:r w:rsidR="005D35EB" w:rsidRPr="00DD5059">
        <w:rPr>
          <w:rFonts w:ascii="Arial" w:hAnsi="Arial" w:cs="Arial"/>
          <w:sz w:val="24"/>
          <w:szCs w:val="24"/>
          <w:u w:val="single"/>
        </w:rPr>
        <w:t>tiekėjai</w:t>
      </w:r>
      <w:proofErr w:type="spellEnd"/>
      <w:r w:rsidR="005D35EB" w:rsidRPr="00DD5059">
        <w:rPr>
          <w:rFonts w:ascii="Arial" w:hAnsi="Arial" w:cs="Arial"/>
          <w:sz w:val="24"/>
          <w:szCs w:val="24"/>
          <w:u w:val="single"/>
        </w:rPr>
        <w:t xml:space="preserve"> privalo užpildyti ir pateikti kartu su pasiūlymu</w:t>
      </w:r>
      <w:r w:rsidR="00D42106">
        <w:rPr>
          <w:rFonts w:ascii="Arial" w:hAnsi="Arial" w:cs="Arial"/>
          <w:sz w:val="24"/>
          <w:szCs w:val="24"/>
        </w:rPr>
        <w:t>, atsižvelgdami į tai kuriai daliai teikia pasiūlymą.</w:t>
      </w:r>
    </w:p>
    <w:p w14:paraId="5FCECB4D" w14:textId="77777777" w:rsidR="00795C04" w:rsidRPr="00DD5059" w:rsidRDefault="00795C04">
      <w:pPr>
        <w:rPr>
          <w:rFonts w:ascii="Arial" w:eastAsia="Calibri" w:hAnsi="Arial" w:cs="Arial"/>
          <w:sz w:val="24"/>
          <w:szCs w:val="24"/>
        </w:rPr>
      </w:pPr>
      <w:r w:rsidRPr="00DD5059">
        <w:rPr>
          <w:rFonts w:ascii="Arial" w:eastAsia="Calibri" w:hAnsi="Arial" w:cs="Arial"/>
          <w:sz w:val="24"/>
          <w:szCs w:val="24"/>
        </w:rPr>
        <w:br w:type="page"/>
      </w:r>
    </w:p>
    <w:p w14:paraId="66605B81" w14:textId="43B05C39" w:rsidR="00652DFA" w:rsidRPr="00DD5059" w:rsidRDefault="00855683" w:rsidP="00E8359A">
      <w:pPr>
        <w:spacing w:after="0"/>
        <w:jc w:val="right"/>
        <w:rPr>
          <w:rFonts w:ascii="Arial" w:eastAsia="Calibri" w:hAnsi="Arial" w:cs="Arial"/>
          <w:sz w:val="24"/>
          <w:szCs w:val="24"/>
        </w:rPr>
      </w:pPr>
      <w:r w:rsidRPr="00DD5059">
        <w:rPr>
          <w:rFonts w:ascii="Arial" w:eastAsia="Calibri" w:hAnsi="Arial" w:cs="Arial"/>
          <w:sz w:val="24"/>
          <w:szCs w:val="24"/>
        </w:rPr>
        <w:lastRenderedPageBreak/>
        <w:t>P</w:t>
      </w:r>
      <w:r w:rsidR="008202FE" w:rsidRPr="00DD5059">
        <w:rPr>
          <w:rFonts w:ascii="Arial" w:eastAsia="Calibri" w:hAnsi="Arial" w:cs="Arial"/>
          <w:sz w:val="24"/>
          <w:szCs w:val="24"/>
        </w:rPr>
        <w:t>irkimo</w:t>
      </w:r>
      <w:r w:rsidR="008D704D" w:rsidRPr="00DD5059">
        <w:rPr>
          <w:rFonts w:ascii="Arial" w:eastAsia="Calibri" w:hAnsi="Arial" w:cs="Arial"/>
          <w:sz w:val="24"/>
          <w:szCs w:val="24"/>
        </w:rPr>
        <w:t xml:space="preserve"> sąlygų </w:t>
      </w:r>
      <w:r w:rsidR="00F1334C" w:rsidRPr="00DD5059">
        <w:rPr>
          <w:rFonts w:ascii="Arial" w:eastAsia="Calibri" w:hAnsi="Arial" w:cs="Arial"/>
          <w:sz w:val="24"/>
          <w:szCs w:val="24"/>
        </w:rPr>
        <w:t>3</w:t>
      </w:r>
      <w:r w:rsidR="008D704D" w:rsidRPr="00DD5059">
        <w:rPr>
          <w:rFonts w:ascii="Arial" w:eastAsia="Calibri" w:hAnsi="Arial" w:cs="Arial"/>
          <w:sz w:val="24"/>
          <w:szCs w:val="24"/>
        </w:rPr>
        <w:t xml:space="preserve"> priedas</w:t>
      </w:r>
      <w:bookmarkEnd w:id="48"/>
      <w:bookmarkEnd w:id="49"/>
      <w:bookmarkEnd w:id="50"/>
      <w:r w:rsidR="00510FBB" w:rsidRPr="00DD5059">
        <w:rPr>
          <w:rFonts w:ascii="Arial" w:eastAsia="Calibri" w:hAnsi="Arial" w:cs="Arial"/>
          <w:sz w:val="24"/>
          <w:szCs w:val="24"/>
        </w:rPr>
        <w:t xml:space="preserve"> </w:t>
      </w:r>
    </w:p>
    <w:p w14:paraId="73F43DFB" w14:textId="7E60E5E4" w:rsidR="008D704D" w:rsidRPr="00DD5059" w:rsidRDefault="00510FBB" w:rsidP="00E8359A">
      <w:pPr>
        <w:spacing w:after="0"/>
        <w:jc w:val="right"/>
        <w:rPr>
          <w:rFonts w:ascii="Arial" w:eastAsia="Calibri" w:hAnsi="Arial" w:cs="Arial"/>
          <w:sz w:val="24"/>
          <w:szCs w:val="24"/>
        </w:rPr>
      </w:pPr>
      <w:r w:rsidRPr="00DD5059">
        <w:rPr>
          <w:rFonts w:ascii="Arial" w:eastAsia="Calibri" w:hAnsi="Arial" w:cs="Arial"/>
          <w:sz w:val="24"/>
          <w:szCs w:val="24"/>
        </w:rPr>
        <w:t>„Tiekėjų pašalinimo pagrindai“</w:t>
      </w:r>
    </w:p>
    <w:p w14:paraId="7DECA0E8" w14:textId="77777777" w:rsidR="00515056" w:rsidRPr="00DD5059" w:rsidRDefault="00515056" w:rsidP="00515056">
      <w:pPr>
        <w:spacing w:after="0"/>
        <w:jc w:val="center"/>
        <w:rPr>
          <w:rFonts w:ascii="Arial" w:hAnsi="Arial" w:cs="Arial"/>
          <w:b/>
          <w:bCs/>
          <w:smallCaps/>
          <w:sz w:val="24"/>
          <w:szCs w:val="24"/>
        </w:rPr>
      </w:pPr>
    </w:p>
    <w:p w14:paraId="79E5D75E" w14:textId="77777777" w:rsidR="00515056" w:rsidRPr="00DD5059" w:rsidRDefault="00515056" w:rsidP="00515056">
      <w:pPr>
        <w:jc w:val="center"/>
        <w:rPr>
          <w:rFonts w:ascii="Arial" w:hAnsi="Arial" w:cs="Arial"/>
          <w:b/>
          <w:bCs/>
          <w:sz w:val="24"/>
          <w:szCs w:val="24"/>
        </w:rPr>
      </w:pPr>
      <w:r w:rsidRPr="00DD5059">
        <w:rPr>
          <w:rFonts w:ascii="Arial" w:hAnsi="Arial" w:cs="Arial"/>
          <w:b/>
          <w:bCs/>
          <w:sz w:val="24"/>
          <w:szCs w:val="24"/>
        </w:rPr>
        <w:t xml:space="preserve">TIEKĖJŲ PAŠALINIMO PAGRINDAI </w:t>
      </w:r>
    </w:p>
    <w:p w14:paraId="0184315B" w14:textId="77777777" w:rsidR="00515056" w:rsidRPr="00DD5059" w:rsidRDefault="00515056" w:rsidP="00515056">
      <w:pPr>
        <w:spacing w:after="0"/>
        <w:rPr>
          <w:rFonts w:ascii="Arial" w:hAnsi="Arial" w:cs="Arial"/>
          <w:sz w:val="24"/>
          <w:szCs w:val="24"/>
        </w:rPr>
      </w:pPr>
    </w:p>
    <w:p w14:paraId="47661B71" w14:textId="77777777" w:rsidR="00515056" w:rsidRPr="00DD5059" w:rsidRDefault="00515056" w:rsidP="00515056">
      <w:pPr>
        <w:pStyle w:val="Betarp"/>
        <w:numPr>
          <w:ilvl w:val="0"/>
          <w:numId w:val="10"/>
        </w:numPr>
        <w:spacing w:line="276" w:lineRule="auto"/>
        <w:ind w:left="0" w:firstLine="851"/>
        <w:jc w:val="both"/>
        <w:rPr>
          <w:rFonts w:ascii="Arial" w:hAnsi="Arial" w:cs="Arial"/>
          <w:sz w:val="24"/>
          <w:szCs w:val="24"/>
        </w:rPr>
      </w:pPr>
      <w:r w:rsidRPr="00DD5059">
        <w:rPr>
          <w:rFonts w:ascii="Arial" w:hAnsi="Arial" w:cs="Arial"/>
          <w:sz w:val="24"/>
          <w:szCs w:val="24"/>
          <w:u w:val="single"/>
        </w:rPr>
        <w:t>Su pasiūlymu teikiamas tik EBVPD</w:t>
      </w:r>
      <w:r w:rsidRPr="00DD5059">
        <w:rPr>
          <w:rFonts w:ascii="Arial" w:hAnsi="Arial" w:cs="Arial"/>
          <w:sz w:val="24"/>
          <w:szCs w:val="24"/>
        </w:rPr>
        <w:t>. Perkančioji organizacija su pasiūlymu</w:t>
      </w:r>
      <w:r w:rsidRPr="00DD5059">
        <w:rPr>
          <w:rFonts w:ascii="Arial" w:hAnsi="Arial" w:cs="Arial"/>
          <w:color w:val="00B050"/>
          <w:sz w:val="24"/>
          <w:szCs w:val="24"/>
        </w:rPr>
        <w:t xml:space="preserve"> </w:t>
      </w:r>
      <w:r w:rsidRPr="00DD5059">
        <w:rPr>
          <w:rFonts w:ascii="Arial" w:hAnsi="Arial" w:cs="Arial"/>
          <w:sz w:val="24"/>
          <w:szCs w:val="24"/>
        </w:rPr>
        <w:t>nereikalauja pateikti lentelėje nurodytų pašalinimo pagrindų nebuvimą įrodančių dokumentų. Šių dokumentų prašoma tik iš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3379E69" w14:textId="77777777" w:rsidR="00515056" w:rsidRPr="00DD5059" w:rsidRDefault="00515056" w:rsidP="00515056">
      <w:pPr>
        <w:pStyle w:val="Betarp"/>
        <w:numPr>
          <w:ilvl w:val="0"/>
          <w:numId w:val="10"/>
        </w:numPr>
        <w:spacing w:line="276" w:lineRule="auto"/>
        <w:ind w:left="0" w:firstLine="851"/>
        <w:jc w:val="both"/>
        <w:rPr>
          <w:rFonts w:ascii="Arial" w:hAnsi="Arial" w:cs="Arial"/>
          <w:sz w:val="24"/>
          <w:szCs w:val="24"/>
        </w:rPr>
      </w:pPr>
      <w:r w:rsidRPr="00DD5059">
        <w:rPr>
          <w:rFonts w:ascii="Arial" w:hAnsi="Arial" w:cs="Arial"/>
          <w:sz w:val="24"/>
          <w:szCs w:val="24"/>
        </w:rPr>
        <w:t>Pašalinimo pagrindai taikomi tiekėjui (kai pasiūlymą teikia ūkio subjektų grupė – visiems tos grupės nariams) ir ūkio subjektams, kurių pajėgumais tiekėjas remiasi.</w:t>
      </w:r>
    </w:p>
    <w:p w14:paraId="77C4F7B6" w14:textId="77777777" w:rsidR="00515056" w:rsidRPr="00DD5059" w:rsidRDefault="00515056" w:rsidP="00515056">
      <w:pPr>
        <w:pStyle w:val="Betarp"/>
        <w:numPr>
          <w:ilvl w:val="0"/>
          <w:numId w:val="10"/>
        </w:numPr>
        <w:spacing w:line="276" w:lineRule="auto"/>
        <w:ind w:left="0" w:firstLine="851"/>
        <w:jc w:val="both"/>
        <w:rPr>
          <w:rFonts w:ascii="Arial" w:eastAsia="Verdana" w:hAnsi="Arial" w:cs="Arial"/>
          <w:sz w:val="24"/>
          <w:szCs w:val="24"/>
        </w:rPr>
      </w:pPr>
      <w:r w:rsidRPr="00DD5059">
        <w:rPr>
          <w:rFonts w:ascii="Arial" w:hAnsi="Arial" w:cs="Arial"/>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DD5059">
        <w:rPr>
          <w:rFonts w:ascii="Arial" w:eastAsia="Verdana" w:hAnsi="Arial" w:cs="Arial"/>
          <w:color w:val="000000" w:themeColor="text1"/>
          <w:sz w:val="24"/>
          <w:szCs w:val="24"/>
        </w:rPr>
        <w:t xml:space="preserve">e nustatytų tiekėjo pašalinimo pagrindų, išskyrus VPĮ 46 straipsnio 10 dalyje nustatytus atvejus (tačiau atsižvelgiant į VPĮ 46 straipsnio 11 ir 12 dalių nuostatas). </w:t>
      </w:r>
    </w:p>
    <w:p w14:paraId="5A5FEB97" w14:textId="77777777" w:rsidR="00515056" w:rsidRPr="00DD5059" w:rsidRDefault="00515056" w:rsidP="00515056">
      <w:pPr>
        <w:pStyle w:val="Betarp"/>
        <w:numPr>
          <w:ilvl w:val="0"/>
          <w:numId w:val="10"/>
        </w:numPr>
        <w:spacing w:line="276" w:lineRule="auto"/>
        <w:ind w:left="0" w:firstLine="851"/>
        <w:jc w:val="both"/>
        <w:rPr>
          <w:rFonts w:ascii="Arial" w:eastAsia="Verdana" w:hAnsi="Arial" w:cs="Arial"/>
          <w:color w:val="000000" w:themeColor="text1"/>
          <w:sz w:val="24"/>
          <w:szCs w:val="24"/>
        </w:rPr>
      </w:pPr>
      <w:r w:rsidRPr="00DD5059">
        <w:rPr>
          <w:rFonts w:ascii="Arial" w:eastAsia="Verdana" w:hAnsi="Arial" w:cs="Arial"/>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CDDDE0B" w14:textId="77777777" w:rsidR="00515056" w:rsidRPr="00DD5059" w:rsidRDefault="00515056" w:rsidP="00515056">
      <w:pPr>
        <w:pStyle w:val="Betarp"/>
        <w:numPr>
          <w:ilvl w:val="0"/>
          <w:numId w:val="10"/>
        </w:numPr>
        <w:spacing w:line="276" w:lineRule="auto"/>
        <w:ind w:left="0" w:firstLine="851"/>
        <w:jc w:val="both"/>
        <w:rPr>
          <w:rFonts w:ascii="Arial" w:eastAsia="Verdana" w:hAnsi="Arial" w:cs="Arial"/>
          <w:color w:val="000000" w:themeColor="text1"/>
          <w:sz w:val="24"/>
          <w:szCs w:val="24"/>
        </w:rPr>
      </w:pPr>
      <w:r w:rsidRPr="00DD5059">
        <w:rPr>
          <w:rFonts w:ascii="Arial" w:hAnsi="Arial" w:cs="Arial"/>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DD5059">
        <w:rPr>
          <w:rFonts w:ascii="Arial" w:hAnsi="Arial" w:cs="Arial"/>
          <w:sz w:val="24"/>
          <w:szCs w:val="24"/>
        </w:rPr>
        <w:t>Certis</w:t>
      </w:r>
      <w:proofErr w:type="spellEnd"/>
      <w:r w:rsidRPr="00DD5059">
        <w:rPr>
          <w:rFonts w:ascii="Arial" w:hAnsi="Arial" w:cs="Arial"/>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DD5059">
        <w:rPr>
          <w:rFonts w:ascii="Arial" w:hAnsi="Arial" w:cs="Arial"/>
          <w:sz w:val="24"/>
          <w:szCs w:val="24"/>
        </w:rPr>
        <w:t>Certis</w:t>
      </w:r>
      <w:proofErr w:type="spellEnd"/>
      <w:r w:rsidRPr="00DD5059">
        <w:rPr>
          <w:rFonts w:ascii="Arial" w:hAnsi="Arial" w:cs="Arial"/>
          <w:sz w:val="24"/>
          <w:szCs w:val="24"/>
        </w:rPr>
        <w:t xml:space="preserve">“, adresu https://ec.europa.eu/tools/ecertis/. </w:t>
      </w:r>
    </w:p>
    <w:p w14:paraId="569C0BD5" w14:textId="77777777" w:rsidR="00515056" w:rsidRPr="00DD5059" w:rsidRDefault="00515056" w:rsidP="00515056">
      <w:pPr>
        <w:pStyle w:val="Betarp"/>
        <w:numPr>
          <w:ilvl w:val="0"/>
          <w:numId w:val="10"/>
        </w:numPr>
        <w:spacing w:line="276" w:lineRule="auto"/>
        <w:ind w:left="0" w:firstLine="851"/>
        <w:jc w:val="both"/>
        <w:rPr>
          <w:rFonts w:ascii="Arial" w:hAnsi="Arial" w:cs="Arial"/>
          <w:sz w:val="24"/>
          <w:szCs w:val="24"/>
        </w:rPr>
      </w:pPr>
      <w:r w:rsidRPr="00DD5059">
        <w:rPr>
          <w:rFonts w:ascii="Arial" w:hAnsi="Arial" w:cs="Arial"/>
          <w:sz w:val="24"/>
          <w:szCs w:val="24"/>
        </w:rPr>
        <w:t>Perkančioji organizacija nereikalauja iš tiekėjo pateikti dokumentų, patvirtinančių jo pašalinimo pagrindų nebuvimą, jeigu ji:</w:t>
      </w:r>
    </w:p>
    <w:p w14:paraId="3B7EE14A" w14:textId="77777777" w:rsidR="00515056" w:rsidRPr="00DD5059" w:rsidRDefault="00515056" w:rsidP="00515056">
      <w:pPr>
        <w:pStyle w:val="Betarp"/>
        <w:numPr>
          <w:ilvl w:val="1"/>
          <w:numId w:val="10"/>
        </w:numPr>
        <w:spacing w:line="276" w:lineRule="auto"/>
        <w:ind w:left="0" w:firstLine="851"/>
        <w:jc w:val="both"/>
        <w:rPr>
          <w:rFonts w:ascii="Arial" w:hAnsi="Arial" w:cs="Arial"/>
          <w:sz w:val="24"/>
          <w:szCs w:val="24"/>
        </w:rPr>
      </w:pPr>
      <w:r w:rsidRPr="00DD5059">
        <w:rPr>
          <w:rFonts w:ascii="Arial" w:hAnsi="Arial" w:cs="Arial"/>
          <w:sz w:val="24"/>
          <w:szCs w:val="24"/>
        </w:rPr>
        <w:t xml:space="preserve">turi galimybę susipažinti su šiais dokumentais ar informacija </w:t>
      </w:r>
      <w:r w:rsidRPr="00DD5059">
        <w:rPr>
          <w:rFonts w:ascii="Arial" w:hAnsi="Arial" w:cs="Arial"/>
          <w:b/>
          <w:bCs/>
          <w:sz w:val="24"/>
          <w:szCs w:val="24"/>
        </w:rPr>
        <w:t>tiesiogiai ir neatlygintinai</w:t>
      </w:r>
      <w:r w:rsidRPr="00DD5059">
        <w:rPr>
          <w:rFonts w:ascii="Arial" w:hAnsi="Arial" w:cs="Arial"/>
          <w:sz w:val="24"/>
          <w:szCs w:val="24"/>
        </w:rPr>
        <w:t xml:space="preserve"> prisijungusi prie nacionalinės duomenų bazės bet kurioje valstybėje narėje arba naudodamasi Centrinės viešųjų pirkimų informacinės sistemos priemonėmis;</w:t>
      </w:r>
    </w:p>
    <w:p w14:paraId="0D95B7D7" w14:textId="77777777" w:rsidR="00515056" w:rsidRPr="00DD5059" w:rsidRDefault="00515056" w:rsidP="00515056">
      <w:pPr>
        <w:pStyle w:val="Betarp"/>
        <w:numPr>
          <w:ilvl w:val="1"/>
          <w:numId w:val="10"/>
        </w:numPr>
        <w:spacing w:line="276" w:lineRule="auto"/>
        <w:ind w:left="0" w:firstLine="851"/>
        <w:jc w:val="both"/>
        <w:rPr>
          <w:rFonts w:ascii="Arial" w:hAnsi="Arial" w:cs="Arial"/>
          <w:sz w:val="24"/>
          <w:szCs w:val="24"/>
        </w:rPr>
      </w:pPr>
      <w:r w:rsidRPr="00DD5059">
        <w:rPr>
          <w:rFonts w:ascii="Arial" w:hAnsi="Arial" w:cs="Arial"/>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3BA726C" w14:textId="77777777" w:rsidR="00515056" w:rsidRPr="00DD5059" w:rsidRDefault="00515056" w:rsidP="00515056">
      <w:pPr>
        <w:pStyle w:val="Betarp"/>
        <w:numPr>
          <w:ilvl w:val="1"/>
          <w:numId w:val="10"/>
        </w:numPr>
        <w:spacing w:line="276" w:lineRule="auto"/>
        <w:ind w:left="0" w:firstLine="851"/>
        <w:jc w:val="both"/>
        <w:rPr>
          <w:rFonts w:ascii="Arial" w:hAnsi="Arial" w:cs="Arial"/>
          <w:sz w:val="24"/>
          <w:szCs w:val="24"/>
        </w:rPr>
      </w:pPr>
      <w:r w:rsidRPr="00DD5059">
        <w:rPr>
          <w:rFonts w:ascii="Arial" w:hAnsi="Arial" w:cs="Arial"/>
          <w:sz w:val="24"/>
          <w:szCs w:val="24"/>
        </w:rPr>
        <w:lastRenderedPageBreak/>
        <w:t>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2C45F5E" w14:textId="77777777" w:rsidR="00515056" w:rsidRPr="00DD5059" w:rsidRDefault="00515056" w:rsidP="00515056">
      <w:pPr>
        <w:pStyle w:val="Betarp"/>
        <w:numPr>
          <w:ilvl w:val="0"/>
          <w:numId w:val="10"/>
        </w:numPr>
        <w:spacing w:line="276" w:lineRule="auto"/>
        <w:ind w:left="0" w:firstLine="851"/>
        <w:jc w:val="both"/>
        <w:rPr>
          <w:rFonts w:ascii="Arial" w:hAnsi="Arial" w:cs="Arial"/>
          <w:sz w:val="24"/>
          <w:szCs w:val="24"/>
        </w:rPr>
      </w:pPr>
      <w:r w:rsidRPr="00DD5059">
        <w:rPr>
          <w:rFonts w:ascii="Arial" w:hAnsi="Arial" w:cs="Arial"/>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28B7397" w14:textId="77777777" w:rsidR="00515056" w:rsidRPr="00DD5059" w:rsidRDefault="00515056" w:rsidP="00515056">
      <w:pPr>
        <w:pStyle w:val="Betarp"/>
        <w:numPr>
          <w:ilvl w:val="1"/>
          <w:numId w:val="10"/>
        </w:numPr>
        <w:spacing w:line="276" w:lineRule="auto"/>
        <w:ind w:left="0" w:firstLine="851"/>
        <w:jc w:val="both"/>
        <w:rPr>
          <w:rFonts w:ascii="Arial" w:hAnsi="Arial" w:cs="Arial"/>
          <w:sz w:val="24"/>
          <w:szCs w:val="24"/>
        </w:rPr>
      </w:pPr>
      <w:r w:rsidRPr="00DD5059">
        <w:rPr>
          <w:rFonts w:ascii="Arial" w:hAnsi="Arial" w:cs="Arial"/>
          <w:sz w:val="24"/>
          <w:szCs w:val="24"/>
        </w:rPr>
        <w:t>priesaikos deklaracija;</w:t>
      </w:r>
    </w:p>
    <w:p w14:paraId="5ADE248C" w14:textId="77777777" w:rsidR="00515056" w:rsidRPr="00DD5059" w:rsidRDefault="00515056" w:rsidP="00515056">
      <w:pPr>
        <w:pStyle w:val="Sraopastraipa"/>
        <w:numPr>
          <w:ilvl w:val="1"/>
          <w:numId w:val="10"/>
        </w:numPr>
        <w:spacing w:after="0"/>
        <w:ind w:left="0" w:firstLine="851"/>
        <w:jc w:val="both"/>
        <w:rPr>
          <w:rFonts w:ascii="Arial" w:hAnsi="Arial" w:cs="Arial"/>
          <w:sz w:val="24"/>
          <w:szCs w:val="24"/>
        </w:rPr>
      </w:pPr>
      <w:r w:rsidRPr="00DD5059">
        <w:rPr>
          <w:rFonts w:ascii="Arial" w:hAnsi="Arial" w:cs="Arial"/>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2CEDA5" w14:textId="77777777" w:rsidR="00515056" w:rsidRPr="00DD5059" w:rsidRDefault="00515056" w:rsidP="00515056">
      <w:pPr>
        <w:pStyle w:val="Sraopastraipa"/>
        <w:spacing w:after="0" w:line="240" w:lineRule="auto"/>
        <w:ind w:left="851"/>
        <w:jc w:val="both"/>
        <w:rPr>
          <w:rFonts w:ascii="Arial" w:hAnsi="Arial" w:cs="Arial"/>
          <w:sz w:val="24"/>
          <w:szCs w:val="24"/>
        </w:rPr>
      </w:pPr>
    </w:p>
    <w:p w14:paraId="31A5A42A" w14:textId="77777777" w:rsidR="00515056" w:rsidRPr="00DD5059" w:rsidRDefault="00515056" w:rsidP="00515056">
      <w:pPr>
        <w:keepNext/>
        <w:spacing w:after="0" w:line="240" w:lineRule="auto"/>
        <w:jc w:val="right"/>
        <w:rPr>
          <w:rFonts w:ascii="Arial" w:hAnsi="Arial" w:cs="Arial"/>
          <w:b/>
          <w:bCs/>
          <w:sz w:val="24"/>
          <w:szCs w:val="24"/>
          <w:shd w:val="clear" w:color="auto" w:fill="FFFFFF"/>
        </w:rPr>
      </w:pPr>
      <w:r w:rsidRPr="00DD5059">
        <w:rPr>
          <w:rFonts w:ascii="Arial" w:hAnsi="Arial" w:cs="Arial"/>
          <w:b/>
          <w:bCs/>
          <w:sz w:val="24"/>
          <w:szCs w:val="24"/>
          <w:shd w:val="clear" w:color="auto" w:fill="FFFFFF"/>
        </w:rPr>
        <w:t>1 lentelė.</w:t>
      </w:r>
      <w:r w:rsidRPr="00DD5059">
        <w:rPr>
          <w:rFonts w:ascii="Arial" w:hAnsi="Arial" w:cs="Arial"/>
          <w:b/>
          <w:bCs/>
          <w:sz w:val="24"/>
          <w:szCs w:val="24"/>
        </w:rPr>
        <w:t xml:space="preserve"> </w:t>
      </w:r>
      <w:r w:rsidRPr="00DD5059">
        <w:rPr>
          <w:rFonts w:ascii="Arial" w:hAnsi="Arial" w:cs="Arial"/>
          <w:b/>
          <w:bCs/>
          <w:sz w:val="24"/>
          <w:szCs w:val="24"/>
          <w:shd w:val="clear" w:color="auto" w:fill="FFFFFF"/>
        </w:rPr>
        <w:t>Tiekėjo pašalinimo pagrindai</w:t>
      </w:r>
    </w:p>
    <w:tbl>
      <w:tblPr>
        <w:tblW w:w="9918" w:type="dxa"/>
        <w:tblLayout w:type="fixed"/>
        <w:tblCellMar>
          <w:left w:w="10" w:type="dxa"/>
          <w:right w:w="10" w:type="dxa"/>
        </w:tblCellMar>
        <w:tblLook w:val="04A0" w:firstRow="1" w:lastRow="0" w:firstColumn="1" w:lastColumn="0" w:noHBand="0" w:noVBand="1"/>
      </w:tblPr>
      <w:tblGrid>
        <w:gridCol w:w="899"/>
        <w:gridCol w:w="3631"/>
        <w:gridCol w:w="1419"/>
        <w:gridCol w:w="3969"/>
      </w:tblGrid>
      <w:tr w:rsidR="00515056" w:rsidRPr="00DD5059" w14:paraId="309FBBEC"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A97B534" w14:textId="77777777" w:rsidR="00515056" w:rsidRPr="00DD5059" w:rsidRDefault="00515056" w:rsidP="004A5232">
            <w:pPr>
              <w:keepNext/>
              <w:spacing w:after="0" w:line="240" w:lineRule="auto"/>
              <w:rPr>
                <w:rFonts w:ascii="Arial" w:hAnsi="Arial" w:cs="Arial"/>
                <w:b/>
                <w:bCs/>
                <w:sz w:val="24"/>
                <w:szCs w:val="24"/>
              </w:rPr>
            </w:pPr>
            <w:r w:rsidRPr="00DD5059">
              <w:rPr>
                <w:rFonts w:ascii="Arial" w:hAnsi="Arial" w:cs="Arial"/>
                <w:b/>
                <w:bCs/>
                <w:sz w:val="24"/>
                <w:szCs w:val="24"/>
              </w:rPr>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90F4C7A" w14:textId="77777777" w:rsidR="00515056" w:rsidRPr="00DD5059" w:rsidRDefault="00515056" w:rsidP="004A5232">
            <w:pPr>
              <w:keepNext/>
              <w:spacing w:after="0" w:line="240" w:lineRule="auto"/>
              <w:rPr>
                <w:rFonts w:ascii="Arial" w:hAnsi="Arial" w:cs="Arial"/>
                <w:b/>
                <w:bCs/>
                <w:sz w:val="24"/>
                <w:szCs w:val="24"/>
                <w:lang w:eastAsia="en-US"/>
              </w:rPr>
            </w:pPr>
            <w:r w:rsidRPr="00DD5059">
              <w:rPr>
                <w:rFonts w:ascii="Arial" w:hAnsi="Arial" w:cs="Arial"/>
                <w:b/>
                <w:bCs/>
                <w:sz w:val="24"/>
                <w:szCs w:val="24"/>
              </w:rPr>
              <w:t>Tiekėjo pašalinimo pagrindai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AF5D431" w14:textId="77777777" w:rsidR="00515056" w:rsidRPr="00DD5059" w:rsidRDefault="00515056" w:rsidP="004A5232">
            <w:pPr>
              <w:keepNext/>
              <w:spacing w:after="0" w:line="240" w:lineRule="auto"/>
              <w:rPr>
                <w:rFonts w:ascii="Arial" w:eastAsia="Yu Mincho" w:hAnsi="Arial" w:cs="Arial"/>
                <w:b/>
                <w:bCs/>
                <w:sz w:val="24"/>
                <w:szCs w:val="24"/>
              </w:rPr>
            </w:pPr>
            <w:r w:rsidRPr="00DD5059">
              <w:rPr>
                <w:rFonts w:ascii="Arial" w:eastAsia="Yu Mincho" w:hAnsi="Arial" w:cs="Arial"/>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3DA168C" w14:textId="77777777" w:rsidR="00515056" w:rsidRPr="00DD5059" w:rsidRDefault="00515056" w:rsidP="004A5232">
            <w:pPr>
              <w:keepNext/>
              <w:spacing w:after="0" w:line="240" w:lineRule="auto"/>
              <w:rPr>
                <w:rFonts w:ascii="Arial" w:hAnsi="Arial" w:cs="Arial"/>
                <w:b/>
                <w:bCs/>
                <w:iCs/>
                <w:sz w:val="24"/>
                <w:szCs w:val="24"/>
                <w:lang w:eastAsia="en-US"/>
              </w:rPr>
            </w:pPr>
            <w:r w:rsidRPr="00DD5059">
              <w:rPr>
                <w:rFonts w:ascii="Arial" w:hAnsi="Arial" w:cs="Arial"/>
                <w:b/>
                <w:bCs/>
                <w:sz w:val="24"/>
                <w:szCs w:val="24"/>
              </w:rPr>
              <w:t>Pašalinimo pagrindų nebuvimą įrodantys dokumentai</w:t>
            </w:r>
          </w:p>
        </w:tc>
      </w:tr>
      <w:tr w:rsidR="00515056" w:rsidRPr="00DD5059" w14:paraId="40CE63A8" w14:textId="77777777" w:rsidTr="004A5232">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F91603" w14:textId="77777777" w:rsidR="00515056" w:rsidRPr="00DD5059" w:rsidRDefault="00515056" w:rsidP="004A5232">
            <w:pPr>
              <w:spacing w:after="0" w:line="240" w:lineRule="auto"/>
              <w:rPr>
                <w:rFonts w:ascii="Arial" w:hAnsi="Arial" w:cs="Arial"/>
                <w:b/>
                <w:bCs/>
                <w:sz w:val="24"/>
                <w:szCs w:val="24"/>
                <w:lang w:eastAsia="en-US"/>
              </w:rPr>
            </w:pPr>
            <w:r w:rsidRPr="00DD5059">
              <w:rPr>
                <w:rFonts w:ascii="Arial" w:hAnsi="Arial" w:cs="Arial"/>
                <w:b/>
                <w:bCs/>
                <w:sz w:val="24"/>
                <w:szCs w:val="24"/>
                <w:lang w:eastAsia="en-US"/>
              </w:rPr>
              <w:t>Pašalinimo pagrindai pagal VPĮ 46 straipsnio 1 – 4 dalių nuostatas</w:t>
            </w:r>
            <w:r w:rsidRPr="00DD5059">
              <w:rPr>
                <w:rStyle w:val="Puslapioinaosnuoroda"/>
                <w:rFonts w:ascii="Arial" w:hAnsi="Arial" w:cs="Arial"/>
                <w:b/>
                <w:bCs/>
                <w:sz w:val="24"/>
                <w:szCs w:val="24"/>
                <w:lang w:eastAsia="en-US"/>
              </w:rPr>
              <w:footnoteReference w:id="2"/>
            </w:r>
          </w:p>
        </w:tc>
      </w:tr>
      <w:tr w:rsidR="00515056" w:rsidRPr="00DD5059" w14:paraId="0A458A30"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1F388" w14:textId="77777777" w:rsidR="00515056" w:rsidRPr="00DD5059" w:rsidRDefault="00515056" w:rsidP="004A5232">
            <w:pPr>
              <w:spacing w:after="0" w:line="240" w:lineRule="auto"/>
              <w:rPr>
                <w:rFonts w:ascii="Arial" w:hAnsi="Arial" w:cs="Arial"/>
                <w:sz w:val="24"/>
                <w:szCs w:val="24"/>
              </w:rPr>
            </w:pPr>
            <w:r w:rsidRPr="00DD5059">
              <w:rPr>
                <w:rFonts w:ascii="Arial" w:eastAsia="Calibri" w:hAnsi="Arial" w:cs="Arial"/>
                <w:sz w:val="24"/>
                <w:szCs w:val="24"/>
                <w:lang w:eastAsia="en-US"/>
              </w:rPr>
              <w:t>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87788"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Tiekėjas arba jo atsakingas asmuo, nurodytas VPĮ 46 straipsnio 2 dalies 2 punkte, nuteistas už šią nusikalstamą veiką:</w:t>
            </w:r>
          </w:p>
          <w:p w14:paraId="5D8E6F0D"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1) dalyvavimą nusikalstamame susivienijime, jo organizavimą ar vadovavimą jam;</w:t>
            </w:r>
          </w:p>
          <w:p w14:paraId="3C472CF9"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2) kyšininkavimą, prekybą poveikiu, papirkimą;</w:t>
            </w:r>
          </w:p>
          <w:p w14:paraId="119531D7"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D5059">
              <w:rPr>
                <w:rFonts w:ascii="Arial" w:hAnsi="Arial" w:cs="Arial"/>
                <w:sz w:val="24"/>
                <w:szCs w:val="24"/>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3A5AF5E"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4) nusikalstamą bankrotą;</w:t>
            </w:r>
          </w:p>
          <w:p w14:paraId="26456DB6"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5) teroristinį ir su teroristine veikla susijusį nusikaltimą;</w:t>
            </w:r>
          </w:p>
          <w:p w14:paraId="508E9A4F"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6) nusikalstamu būdu gauto turto legalizavimą;</w:t>
            </w:r>
          </w:p>
          <w:p w14:paraId="09C2B593"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7) prekybą žmonėmis, vaiko pirkimą arba pardavimą;</w:t>
            </w:r>
          </w:p>
          <w:p w14:paraId="0DBC78F6"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8) kitos valstybės tiekėjo atliktą nusikaltimą, apibrėžtą Direktyvos 2014/24/ES 57 straipsnio 1 dalyje išvardytus Europos Sąjungos teisės aktus įgyvendinančiuose kitų valstybių teisės aktuose.</w:t>
            </w:r>
          </w:p>
          <w:p w14:paraId="12791D75" w14:textId="77777777" w:rsidR="00515056" w:rsidRPr="00DD5059" w:rsidRDefault="00515056" w:rsidP="004A5232">
            <w:pPr>
              <w:spacing w:after="0" w:line="240" w:lineRule="auto"/>
              <w:jc w:val="both"/>
              <w:rPr>
                <w:rFonts w:ascii="Arial" w:hAnsi="Arial" w:cs="Arial"/>
                <w:sz w:val="24"/>
                <w:szCs w:val="24"/>
                <w:lang w:eastAsia="en-US"/>
              </w:rPr>
            </w:pPr>
          </w:p>
          <w:p w14:paraId="4B6BCBCC"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Laikoma, kad tiekėjas arba jo atsakingas asmuo nuteistas už aukščiau nurodytą nusikalstamą veiką, kai dėl:</w:t>
            </w:r>
          </w:p>
          <w:p w14:paraId="01763717"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1) tiekėjo, kuris yra fizinis asmuo, per pastaruosius 5 metus buvo priimtas ir įsiteisėjęs apkaltinamasis teismo nuosprendis ir šis asmuo turi neišnykusį ar nepanaikintą teistumą;</w:t>
            </w:r>
          </w:p>
          <w:p w14:paraId="2F2C2900" w14:textId="77777777" w:rsidR="00515056" w:rsidRPr="00DD5059" w:rsidRDefault="00515056" w:rsidP="004A5232">
            <w:pPr>
              <w:spacing w:after="0" w:line="240" w:lineRule="auto"/>
              <w:jc w:val="both"/>
              <w:rPr>
                <w:rFonts w:ascii="Arial" w:hAnsi="Arial" w:cs="Arial"/>
                <w:sz w:val="24"/>
                <w:szCs w:val="24"/>
                <w:lang w:eastAsia="en-US"/>
              </w:rPr>
            </w:pPr>
          </w:p>
          <w:p w14:paraId="4C2DAEF4" w14:textId="77777777" w:rsidR="00515056" w:rsidRPr="00DD5059" w:rsidRDefault="00515056" w:rsidP="004A5232">
            <w:pPr>
              <w:spacing w:after="0" w:line="240" w:lineRule="auto"/>
              <w:jc w:val="both"/>
              <w:rPr>
                <w:rFonts w:ascii="Arial" w:hAnsi="Arial" w:cs="Arial"/>
                <w:i/>
                <w:iCs/>
                <w:sz w:val="24"/>
                <w:szCs w:val="24"/>
                <w:lang w:eastAsia="en-US"/>
              </w:rPr>
            </w:pPr>
            <w:r w:rsidRPr="00DD5059">
              <w:rPr>
                <w:rFonts w:ascii="Arial" w:hAnsi="Arial" w:cs="Arial"/>
                <w:i/>
                <w:iCs/>
                <w:sz w:val="24"/>
                <w:szCs w:val="24"/>
                <w:lang w:eastAsia="en-US"/>
              </w:rPr>
              <w:lastRenderedPageBreak/>
              <w:t>Punkto redakcija tarptautinės vertės pirkimui:</w:t>
            </w:r>
          </w:p>
          <w:p w14:paraId="0F9DB6B3"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76A9F9"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arba</w:t>
            </w:r>
          </w:p>
          <w:p w14:paraId="53639118" w14:textId="77777777" w:rsidR="00515056" w:rsidRPr="00DD5059" w:rsidRDefault="00515056" w:rsidP="004A5232">
            <w:pPr>
              <w:spacing w:after="0" w:line="240" w:lineRule="auto"/>
              <w:jc w:val="both"/>
              <w:rPr>
                <w:rFonts w:ascii="Arial" w:hAnsi="Arial" w:cs="Arial"/>
                <w:sz w:val="24"/>
                <w:szCs w:val="24"/>
                <w:lang w:eastAsia="en-US"/>
              </w:rPr>
            </w:pPr>
          </w:p>
          <w:p w14:paraId="2DC2252E" w14:textId="77777777" w:rsidR="00515056" w:rsidRPr="00DD5059" w:rsidRDefault="00515056" w:rsidP="004A5232">
            <w:pPr>
              <w:spacing w:after="0" w:line="240" w:lineRule="auto"/>
              <w:jc w:val="both"/>
              <w:rPr>
                <w:rFonts w:ascii="Arial" w:hAnsi="Arial" w:cs="Arial"/>
                <w:i/>
                <w:iCs/>
                <w:sz w:val="24"/>
                <w:szCs w:val="24"/>
                <w:lang w:eastAsia="en-US"/>
              </w:rPr>
            </w:pPr>
            <w:r w:rsidRPr="00DD5059">
              <w:rPr>
                <w:rFonts w:ascii="Arial" w:hAnsi="Arial" w:cs="Arial"/>
                <w:i/>
                <w:iCs/>
                <w:sz w:val="24"/>
                <w:szCs w:val="24"/>
                <w:lang w:eastAsia="en-US"/>
              </w:rPr>
              <w:t>Punkto redakcija supaprastintiems pirkimams:</w:t>
            </w:r>
          </w:p>
          <w:p w14:paraId="0C1918ED"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9DDECF4" w14:textId="77777777" w:rsidR="00515056" w:rsidRPr="00DD5059" w:rsidRDefault="00515056" w:rsidP="004A5232">
            <w:pPr>
              <w:spacing w:after="0" w:line="240" w:lineRule="auto"/>
              <w:jc w:val="both"/>
              <w:rPr>
                <w:rFonts w:ascii="Arial" w:hAnsi="Arial" w:cs="Arial"/>
                <w:sz w:val="24"/>
                <w:szCs w:val="24"/>
                <w:lang w:eastAsia="en-US"/>
              </w:rPr>
            </w:pPr>
          </w:p>
          <w:p w14:paraId="11D8109B"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 xml:space="preserve">3) tiekėjo, kuris yra juridinis asmuo, kita organizacija ar jos </w:t>
            </w:r>
            <w:r w:rsidRPr="00DD5059">
              <w:rPr>
                <w:rFonts w:ascii="Arial" w:hAnsi="Arial" w:cs="Arial"/>
                <w:sz w:val="24"/>
                <w:szCs w:val="24"/>
                <w:lang w:eastAsia="en-US"/>
              </w:rPr>
              <w:lastRenderedPageBreak/>
              <w:t>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1B41F" w14:textId="77777777" w:rsidR="00515056" w:rsidRPr="00DD5059" w:rsidRDefault="00515056" w:rsidP="004A5232">
            <w:pPr>
              <w:spacing w:after="0" w:line="240" w:lineRule="auto"/>
              <w:jc w:val="both"/>
              <w:rPr>
                <w:rFonts w:ascii="Arial" w:eastAsia="Yu Mincho" w:hAnsi="Arial" w:cs="Arial"/>
                <w:b/>
                <w:bCs/>
                <w:sz w:val="24"/>
                <w:szCs w:val="24"/>
                <w:lang w:eastAsia="en-US"/>
              </w:rPr>
            </w:pPr>
            <w:r w:rsidRPr="00DD5059">
              <w:rPr>
                <w:rFonts w:ascii="Arial" w:eastAsia="Yu Mincho" w:hAnsi="Arial" w:cs="Arial"/>
                <w:b/>
                <w:bCs/>
                <w:sz w:val="24"/>
                <w:szCs w:val="24"/>
                <w:lang w:eastAsia="en-US"/>
              </w:rPr>
              <w:lastRenderedPageBreak/>
              <w:t>VPĮ 46 straipsnio 1 dalis</w:t>
            </w:r>
          </w:p>
          <w:p w14:paraId="4167CA60" w14:textId="77777777" w:rsidR="00515056" w:rsidRPr="00DD5059" w:rsidRDefault="00515056" w:rsidP="004A5232">
            <w:pPr>
              <w:spacing w:after="0" w:line="240" w:lineRule="auto"/>
              <w:rPr>
                <w:rFonts w:ascii="Arial" w:eastAsia="Yu Mincho" w:hAnsi="Arial" w:cs="Arial"/>
                <w:sz w:val="24"/>
                <w:szCs w:val="24"/>
                <w:lang w:eastAsia="en-US"/>
              </w:rPr>
            </w:pPr>
          </w:p>
          <w:p w14:paraId="45CB98CB" w14:textId="77777777" w:rsidR="00515056" w:rsidRPr="00DD5059" w:rsidRDefault="00515056" w:rsidP="004A5232">
            <w:pPr>
              <w:spacing w:after="0" w:line="240" w:lineRule="auto"/>
              <w:jc w:val="both"/>
              <w:rPr>
                <w:rFonts w:ascii="Arial" w:eastAsia="Yu Mincho" w:hAnsi="Arial" w:cs="Arial"/>
                <w:sz w:val="24"/>
                <w:szCs w:val="24"/>
                <w:lang w:eastAsia="en-US"/>
              </w:rPr>
            </w:pPr>
            <w:r w:rsidRPr="00DD5059">
              <w:rPr>
                <w:rFonts w:ascii="Arial" w:eastAsia="Yu Mincho" w:hAnsi="Arial" w:cs="Arial"/>
                <w:sz w:val="24"/>
                <w:szCs w:val="24"/>
                <w:lang w:eastAsia="en-US"/>
              </w:rPr>
              <w:t>EBVPD III dalies A1-A6 punktai</w:t>
            </w:r>
          </w:p>
          <w:p w14:paraId="2EB18E5F" w14:textId="77777777" w:rsidR="00515056" w:rsidRPr="00DD5059" w:rsidRDefault="00515056" w:rsidP="004A5232">
            <w:pPr>
              <w:spacing w:after="0" w:line="240" w:lineRule="auto"/>
              <w:jc w:val="both"/>
              <w:rPr>
                <w:rFonts w:ascii="Arial" w:eastAsia="Yu Mincho" w:hAnsi="Arial" w:cs="Arial"/>
                <w:sz w:val="24"/>
                <w:szCs w:val="24"/>
                <w:lang w:eastAsia="en-US"/>
              </w:rPr>
            </w:pPr>
          </w:p>
          <w:p w14:paraId="6CAF9831" w14:textId="77777777" w:rsidR="00515056" w:rsidRPr="00DD5059" w:rsidRDefault="00515056" w:rsidP="004A5232">
            <w:pPr>
              <w:spacing w:after="0" w:line="240" w:lineRule="auto"/>
              <w:jc w:val="both"/>
              <w:rPr>
                <w:rFonts w:ascii="Arial" w:eastAsia="Yu Mincho" w:hAnsi="Arial" w:cs="Arial"/>
                <w:sz w:val="24"/>
                <w:szCs w:val="24"/>
                <w:lang w:eastAsia="en-US"/>
              </w:rPr>
            </w:pPr>
            <w:r w:rsidRPr="00DD5059">
              <w:rPr>
                <w:rFonts w:ascii="Arial" w:eastAsia="Yu Mincho" w:hAnsi="Arial" w:cs="Arial"/>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E8D28"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Iš Lietuvoje įsteigtų subjektų reikalaujama:</w:t>
            </w:r>
          </w:p>
          <w:p w14:paraId="572A0D06" w14:textId="77777777" w:rsidR="00515056" w:rsidRPr="00DD5059" w:rsidRDefault="00515056" w:rsidP="004A5232">
            <w:pPr>
              <w:tabs>
                <w:tab w:val="left" w:pos="178"/>
              </w:tabs>
              <w:spacing w:after="0" w:line="240" w:lineRule="auto"/>
              <w:jc w:val="both"/>
              <w:rPr>
                <w:rFonts w:ascii="Arial" w:hAnsi="Arial" w:cs="Arial"/>
                <w:sz w:val="24"/>
                <w:szCs w:val="24"/>
              </w:rPr>
            </w:pPr>
            <w:r w:rsidRPr="00DD5059">
              <w:rPr>
                <w:rFonts w:ascii="Arial" w:hAnsi="Arial" w:cs="Arial"/>
                <w:sz w:val="24"/>
                <w:szCs w:val="24"/>
              </w:rPr>
              <w:t>•</w:t>
            </w:r>
            <w:r w:rsidRPr="00DD5059">
              <w:rPr>
                <w:rFonts w:ascii="Arial" w:hAnsi="Arial" w:cs="Arial"/>
                <w:sz w:val="24"/>
                <w:szCs w:val="24"/>
              </w:rPr>
              <w:tab/>
              <w:t>išrašo iš teismo sprendimo arba</w:t>
            </w:r>
          </w:p>
          <w:p w14:paraId="034282B0" w14:textId="77777777" w:rsidR="00515056" w:rsidRPr="00DD5059" w:rsidRDefault="00515056" w:rsidP="004A5232">
            <w:pPr>
              <w:tabs>
                <w:tab w:val="left" w:pos="178"/>
              </w:tabs>
              <w:spacing w:after="0" w:line="240" w:lineRule="auto"/>
              <w:jc w:val="both"/>
              <w:rPr>
                <w:rFonts w:ascii="Arial" w:hAnsi="Arial" w:cs="Arial"/>
                <w:sz w:val="24"/>
                <w:szCs w:val="24"/>
              </w:rPr>
            </w:pPr>
            <w:r w:rsidRPr="00DD5059">
              <w:rPr>
                <w:rFonts w:ascii="Arial" w:hAnsi="Arial" w:cs="Arial"/>
                <w:sz w:val="24"/>
                <w:szCs w:val="24"/>
              </w:rPr>
              <w:t>•</w:t>
            </w:r>
            <w:r w:rsidRPr="00DD5059">
              <w:rPr>
                <w:rFonts w:ascii="Arial" w:hAnsi="Arial" w:cs="Arial"/>
                <w:sz w:val="24"/>
                <w:szCs w:val="24"/>
              </w:rPr>
              <w:tab/>
              <w:t>Informatikos ir ryšių departamento prie Vidaus reikalų ministerijos pažymos, arba</w:t>
            </w:r>
          </w:p>
          <w:p w14:paraId="299C55CF" w14:textId="77777777" w:rsidR="00515056" w:rsidRPr="00DD5059" w:rsidRDefault="00515056" w:rsidP="004A5232">
            <w:pPr>
              <w:tabs>
                <w:tab w:val="left" w:pos="178"/>
              </w:tabs>
              <w:spacing w:after="0" w:line="240" w:lineRule="auto"/>
              <w:jc w:val="both"/>
              <w:rPr>
                <w:rFonts w:ascii="Arial" w:hAnsi="Arial" w:cs="Arial"/>
                <w:sz w:val="24"/>
                <w:szCs w:val="24"/>
              </w:rPr>
            </w:pPr>
            <w:r w:rsidRPr="00DD5059">
              <w:rPr>
                <w:rFonts w:ascii="Arial" w:hAnsi="Arial" w:cs="Arial"/>
                <w:sz w:val="24"/>
                <w:szCs w:val="24"/>
              </w:rPr>
              <w:t>•</w:t>
            </w:r>
            <w:r w:rsidRPr="00DD5059">
              <w:rPr>
                <w:rFonts w:ascii="Arial" w:hAnsi="Arial" w:cs="Arial"/>
                <w:sz w:val="24"/>
                <w:szCs w:val="24"/>
              </w:rPr>
              <w:tab/>
              <w:t>valstybės įmonės Registrų centro Lietuvos Respublikos Vyriausybės nustatyta tvarka išduoto dokumento, patvirtinančio jungtinius kompetentingų institucijų tvarkomus duomenis.</w:t>
            </w:r>
          </w:p>
          <w:p w14:paraId="6D949EB2" w14:textId="77777777" w:rsidR="00515056" w:rsidRPr="00DD5059" w:rsidRDefault="00515056" w:rsidP="00515056">
            <w:pPr>
              <w:pStyle w:val="Sraopastraipa"/>
              <w:numPr>
                <w:ilvl w:val="0"/>
                <w:numId w:val="54"/>
              </w:numPr>
              <w:tabs>
                <w:tab w:val="num" w:pos="179"/>
              </w:tabs>
              <w:spacing w:after="0" w:line="240" w:lineRule="auto"/>
              <w:ind w:left="0" w:firstLine="0"/>
              <w:jc w:val="both"/>
              <w:rPr>
                <w:rFonts w:ascii="Arial" w:hAnsi="Arial" w:cs="Arial"/>
                <w:sz w:val="24"/>
                <w:szCs w:val="24"/>
              </w:rPr>
            </w:pPr>
            <w:r w:rsidRPr="00DD5059">
              <w:rPr>
                <w:rFonts w:ascii="Arial" w:eastAsia="Times New Roman" w:hAnsi="Arial" w:cs="Arial"/>
                <w:sz w:val="24"/>
                <w:szCs w:val="24"/>
                <w:lang w:eastAsia="ar-SA"/>
              </w:rPr>
              <w:t xml:space="preserve">ir tiekėjo, kuris yra juridinis asmuo, valdymo ar priežiūros organo narių ar kitų asmenų, turinčių teisę atstovauti tiekėjui ar jį kontroliuoti, jo vardu priimti </w:t>
            </w:r>
            <w:r w:rsidRPr="00DD5059">
              <w:rPr>
                <w:rFonts w:ascii="Arial" w:eastAsia="Times New Roman" w:hAnsi="Arial" w:cs="Arial"/>
                <w:sz w:val="24"/>
                <w:szCs w:val="24"/>
                <w:lang w:eastAsia="ar-SA"/>
              </w:rPr>
              <w:lastRenderedPageBreak/>
              <w:t xml:space="preserve">sprendimą, sudaryti sandorį, sąrašas (pagal </w:t>
            </w:r>
            <w:r w:rsidRPr="00DD5059">
              <w:rPr>
                <w:rFonts w:ascii="Arial" w:hAnsi="Arial" w:cs="Arial"/>
                <w:sz w:val="24"/>
                <w:szCs w:val="24"/>
                <w:lang w:eastAsia="ar-SA"/>
              </w:rPr>
              <w:t>specialiųjų pirkimo sąlygų 3 priedo priede „Tiekėjo, kuris yra juridinis asmuo, valdymo ar priežiūros organo narių ar kitų asmenų, turinčių teisę atstovauti tiekėjui ar jį kontroliuoti, jo vardu priimti sprendimą, sudaryti sandorį, sąrašas“</w:t>
            </w:r>
            <w:r w:rsidRPr="00DD5059">
              <w:rPr>
                <w:rFonts w:ascii="Arial" w:hAnsi="Arial" w:cs="Arial"/>
                <w:sz w:val="24"/>
                <w:szCs w:val="24"/>
              </w:rPr>
              <w:t xml:space="preserve"> </w:t>
            </w:r>
            <w:r w:rsidRPr="00DD5059">
              <w:rPr>
                <w:rFonts w:ascii="Arial" w:hAnsi="Arial" w:cs="Arial"/>
                <w:sz w:val="24"/>
                <w:szCs w:val="24"/>
                <w:lang w:eastAsia="ar-SA"/>
              </w:rPr>
              <w:t>pateiktą formą – taikoma tarptautinės vertės pirkimui).</w:t>
            </w:r>
          </w:p>
          <w:p w14:paraId="799901DB" w14:textId="77777777" w:rsidR="00515056" w:rsidRPr="00DD5059" w:rsidRDefault="00515056" w:rsidP="004A5232">
            <w:pPr>
              <w:pStyle w:val="Sraopastraipa"/>
              <w:spacing w:after="0" w:line="240" w:lineRule="auto"/>
              <w:ind w:left="0"/>
              <w:jc w:val="both"/>
              <w:rPr>
                <w:rFonts w:ascii="Arial" w:hAnsi="Arial" w:cs="Arial"/>
                <w:sz w:val="24"/>
                <w:szCs w:val="24"/>
              </w:rPr>
            </w:pPr>
          </w:p>
          <w:p w14:paraId="7DE91DAC"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Iš ne Lietuvoje įsteigtų subjektų reikalaujama:</w:t>
            </w:r>
          </w:p>
          <w:p w14:paraId="73245E12" w14:textId="77777777" w:rsidR="00515056" w:rsidRPr="00DD5059" w:rsidRDefault="00515056" w:rsidP="004A5232">
            <w:pPr>
              <w:tabs>
                <w:tab w:val="left" w:pos="178"/>
              </w:tabs>
              <w:spacing w:after="0" w:line="240" w:lineRule="auto"/>
              <w:jc w:val="both"/>
              <w:rPr>
                <w:rFonts w:ascii="Arial" w:hAnsi="Arial" w:cs="Arial"/>
                <w:sz w:val="24"/>
                <w:szCs w:val="24"/>
              </w:rPr>
            </w:pPr>
            <w:r w:rsidRPr="00DD5059">
              <w:rPr>
                <w:rFonts w:ascii="Arial" w:hAnsi="Arial" w:cs="Arial"/>
                <w:sz w:val="24"/>
                <w:szCs w:val="24"/>
              </w:rPr>
              <w:t>•</w:t>
            </w:r>
            <w:r w:rsidRPr="00DD5059">
              <w:rPr>
                <w:rFonts w:ascii="Arial" w:hAnsi="Arial" w:cs="Arial"/>
                <w:sz w:val="24"/>
                <w:szCs w:val="24"/>
              </w:rPr>
              <w:tab/>
              <w:t>atitinkamos užsienio šalies institucijos dokumento</w:t>
            </w:r>
            <w:r w:rsidRPr="00DD5059">
              <w:rPr>
                <w:rStyle w:val="Puslapioinaosnuoroda"/>
                <w:rFonts w:ascii="Arial" w:hAnsi="Arial" w:cs="Arial"/>
                <w:sz w:val="24"/>
                <w:szCs w:val="24"/>
              </w:rPr>
              <w:footnoteReference w:id="3"/>
            </w:r>
            <w:r w:rsidRPr="00DD5059">
              <w:rPr>
                <w:rFonts w:ascii="Arial" w:hAnsi="Arial" w:cs="Arial"/>
                <w:sz w:val="24"/>
                <w:szCs w:val="24"/>
              </w:rPr>
              <w:t>.</w:t>
            </w:r>
          </w:p>
          <w:p w14:paraId="5539CBDA" w14:textId="77777777" w:rsidR="00515056" w:rsidRPr="00DD5059" w:rsidRDefault="00515056" w:rsidP="00515056">
            <w:pPr>
              <w:numPr>
                <w:ilvl w:val="0"/>
                <w:numId w:val="18"/>
              </w:numPr>
              <w:tabs>
                <w:tab w:val="clear" w:pos="1134"/>
                <w:tab w:val="left" w:pos="320"/>
              </w:tabs>
              <w:suppressAutoHyphens/>
              <w:spacing w:after="0" w:line="240" w:lineRule="auto"/>
              <w:ind w:left="0" w:hanging="46"/>
              <w:contextualSpacing/>
              <w:jc w:val="both"/>
              <w:rPr>
                <w:rFonts w:ascii="Arial" w:eastAsia="Times New Roman" w:hAnsi="Arial" w:cs="Arial"/>
                <w:sz w:val="24"/>
                <w:szCs w:val="24"/>
                <w:lang w:eastAsia="ar-SA"/>
              </w:rPr>
            </w:pPr>
            <w:r w:rsidRPr="00DD5059">
              <w:rPr>
                <w:rFonts w:ascii="Arial" w:eastAsia="Times New Roman" w:hAnsi="Arial" w:cs="Arial"/>
                <w:sz w:val="24"/>
                <w:szCs w:val="24"/>
                <w:lang w:eastAsia="ar-SA"/>
              </w:rPr>
              <w:t xml:space="preserve">ir tiekėjo, kuris yra juridinis asmuo, valdymo ar priežiūros organo narių ar kitų asmenų, turinčių teisę atstovauti tiekėjui ar jį kontroliuoti, jo vardu priimti sprendimą, sudaryti sandorį, sąrašas (pagal specialiųjų pirkimo sąlygų 3 priedo 1 priede pateiktą formą – </w:t>
            </w:r>
            <w:r w:rsidRPr="00DD5059">
              <w:rPr>
                <w:rFonts w:ascii="Arial" w:eastAsia="Times New Roman" w:hAnsi="Arial" w:cs="Arial"/>
                <w:sz w:val="24"/>
                <w:szCs w:val="24"/>
                <w:u w:val="single"/>
                <w:lang w:eastAsia="ar-SA"/>
              </w:rPr>
              <w:t>taikoma tarptautinės vertės pirkimui</w:t>
            </w:r>
            <w:r w:rsidRPr="00DD5059">
              <w:rPr>
                <w:rFonts w:ascii="Arial" w:eastAsia="Times New Roman" w:hAnsi="Arial" w:cs="Arial"/>
                <w:sz w:val="24"/>
                <w:szCs w:val="24"/>
                <w:lang w:eastAsia="ar-SA"/>
              </w:rPr>
              <w:t>).</w:t>
            </w:r>
          </w:p>
          <w:p w14:paraId="254E5904" w14:textId="77777777" w:rsidR="00515056" w:rsidRPr="00DD5059" w:rsidRDefault="00515056" w:rsidP="004A5232">
            <w:pPr>
              <w:tabs>
                <w:tab w:val="left" w:pos="320"/>
              </w:tabs>
              <w:suppressAutoHyphens/>
              <w:spacing w:after="0" w:line="240" w:lineRule="auto"/>
              <w:contextualSpacing/>
              <w:jc w:val="both"/>
              <w:rPr>
                <w:rFonts w:ascii="Arial" w:hAnsi="Arial" w:cs="Arial"/>
                <w:sz w:val="24"/>
                <w:szCs w:val="24"/>
              </w:rPr>
            </w:pPr>
          </w:p>
          <w:p w14:paraId="49B9BABB"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753D6E53" w14:textId="77777777" w:rsidR="00515056" w:rsidRPr="00DD5059" w:rsidRDefault="00515056" w:rsidP="004A5232">
            <w:pPr>
              <w:spacing w:after="0" w:line="240" w:lineRule="auto"/>
              <w:jc w:val="both"/>
              <w:rPr>
                <w:rFonts w:ascii="Arial" w:hAnsi="Arial" w:cs="Arial"/>
                <w:sz w:val="24"/>
                <w:szCs w:val="24"/>
              </w:rPr>
            </w:pPr>
          </w:p>
          <w:p w14:paraId="50BE508D"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025085E" w14:textId="77777777" w:rsidR="00515056" w:rsidRPr="00DD5059" w:rsidRDefault="00515056" w:rsidP="004A5232">
            <w:pPr>
              <w:spacing w:after="0" w:line="240" w:lineRule="auto"/>
              <w:jc w:val="both"/>
              <w:rPr>
                <w:rFonts w:ascii="Arial" w:hAnsi="Arial" w:cs="Arial"/>
                <w:sz w:val="24"/>
                <w:szCs w:val="24"/>
              </w:rPr>
            </w:pPr>
          </w:p>
          <w:p w14:paraId="17BEBB25" w14:textId="77777777" w:rsidR="00515056" w:rsidRPr="00DD5059" w:rsidRDefault="00515056" w:rsidP="004A5232">
            <w:pPr>
              <w:spacing w:after="0" w:line="240" w:lineRule="auto"/>
              <w:jc w:val="both"/>
              <w:rPr>
                <w:rFonts w:ascii="Arial" w:hAnsi="Arial" w:cs="Arial"/>
                <w:strike/>
                <w:sz w:val="24"/>
                <w:szCs w:val="24"/>
              </w:rPr>
            </w:pPr>
          </w:p>
          <w:p w14:paraId="0B1E2860" w14:textId="77777777" w:rsidR="00515056" w:rsidRPr="00DD5059" w:rsidRDefault="00515056" w:rsidP="004A5232">
            <w:pPr>
              <w:spacing w:after="0" w:line="240" w:lineRule="auto"/>
              <w:jc w:val="both"/>
              <w:rPr>
                <w:rFonts w:ascii="Arial" w:hAnsi="Arial" w:cs="Arial"/>
                <w:b/>
                <w:bCs/>
                <w:sz w:val="24"/>
                <w:szCs w:val="24"/>
              </w:rPr>
            </w:pPr>
            <w:r w:rsidRPr="00DD5059">
              <w:rPr>
                <w:rFonts w:ascii="Arial" w:hAnsi="Arial" w:cs="Arial"/>
                <w:b/>
                <w:bCs/>
                <w:sz w:val="24"/>
                <w:szCs w:val="24"/>
              </w:rPr>
              <w:t>Jeigu vykdomas supaprastintas pirkimas:</w:t>
            </w:r>
          </w:p>
          <w:p w14:paraId="1EFFAB9E"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Pažymų, patvirtinančių VPĮ 46 straipsnyje nurodytų tiekėjo pašalinimo pagrindų nebuvimą, pateikti nereikalaujama. Jų perkančioji organizacija reikalaus tik turėdama pagrįstų abejonių dėl tiekėjo patikimumo.</w:t>
            </w:r>
          </w:p>
          <w:p w14:paraId="51677D7A" w14:textId="77777777" w:rsidR="00515056" w:rsidRPr="00DD5059" w:rsidRDefault="00515056" w:rsidP="004A5232">
            <w:pPr>
              <w:spacing w:after="0" w:line="240" w:lineRule="auto"/>
              <w:jc w:val="both"/>
              <w:rPr>
                <w:rFonts w:ascii="Arial" w:hAnsi="Arial" w:cs="Arial"/>
                <w:sz w:val="24"/>
                <w:szCs w:val="24"/>
              </w:rPr>
            </w:pPr>
          </w:p>
        </w:tc>
      </w:tr>
      <w:tr w:rsidR="00515056" w:rsidRPr="00DD5059" w14:paraId="1B019FBB"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31740" w14:textId="77777777" w:rsidR="00515056" w:rsidRPr="00DD5059" w:rsidRDefault="00515056" w:rsidP="004A5232">
            <w:pPr>
              <w:spacing w:after="0" w:line="240" w:lineRule="auto"/>
              <w:rPr>
                <w:rFonts w:ascii="Arial" w:eastAsia="Calibri" w:hAnsi="Arial" w:cs="Arial"/>
                <w:sz w:val="24"/>
                <w:szCs w:val="24"/>
                <w:lang w:eastAsia="en-US"/>
              </w:rPr>
            </w:pPr>
            <w:r w:rsidRPr="00DD5059">
              <w:rPr>
                <w:rFonts w:ascii="Arial" w:eastAsia="Calibri" w:hAnsi="Arial" w:cs="Arial"/>
                <w:sz w:val="24"/>
                <w:szCs w:val="24"/>
                <w:lang w:eastAsia="en-US"/>
              </w:rPr>
              <w:lastRenderedPageBreak/>
              <w:t>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FB47D"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 xml:space="preserve">Tiekėjas yra </w:t>
            </w:r>
            <w:r w:rsidRPr="00DD5059">
              <w:rPr>
                <w:rFonts w:ascii="Arial" w:hAnsi="Arial" w:cs="Arial"/>
                <w:b/>
                <w:bCs/>
                <w:sz w:val="24"/>
                <w:szCs w:val="24"/>
                <w:lang w:eastAsia="en-US"/>
              </w:rPr>
              <w:t>neatlikęs</w:t>
            </w:r>
            <w:r w:rsidRPr="00DD5059">
              <w:rPr>
                <w:rFonts w:ascii="Arial" w:hAnsi="Arial" w:cs="Arial"/>
                <w:sz w:val="24"/>
                <w:szCs w:val="24"/>
                <w:lang w:eastAsia="en-US"/>
              </w:rPr>
              <w:t xml:space="preserve"> jam paskirtos </w:t>
            </w:r>
            <w:r w:rsidRPr="00DD5059">
              <w:rPr>
                <w:rFonts w:ascii="Arial" w:hAnsi="Arial" w:cs="Arial"/>
                <w:b/>
                <w:bCs/>
                <w:sz w:val="24"/>
                <w:szCs w:val="24"/>
                <w:lang w:eastAsia="en-US"/>
              </w:rPr>
              <w:t>baudžiamojo poveikio priemonės</w:t>
            </w:r>
            <w:r w:rsidRPr="00DD5059">
              <w:rPr>
                <w:rFonts w:ascii="Arial" w:hAnsi="Arial" w:cs="Arial"/>
                <w:sz w:val="24"/>
                <w:szCs w:val="24"/>
                <w:lang w:eastAsia="en-US"/>
              </w:rPr>
              <w:t xml:space="preserve"> – uždraudimo juridiniam asmeniui dalyvauti viešuosiuose pirkimuose.</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BE8C4" w14:textId="77777777" w:rsidR="00515056" w:rsidRPr="00DD5059" w:rsidRDefault="00515056" w:rsidP="004A5232">
            <w:pPr>
              <w:pStyle w:val="Betarp"/>
              <w:jc w:val="both"/>
              <w:rPr>
                <w:rFonts w:ascii="Arial" w:hAnsi="Arial" w:cs="Arial"/>
                <w:b/>
                <w:bCs/>
                <w:sz w:val="24"/>
                <w:szCs w:val="24"/>
                <w:lang w:eastAsia="en-US"/>
              </w:rPr>
            </w:pPr>
            <w:r w:rsidRPr="00DD5059">
              <w:rPr>
                <w:rFonts w:ascii="Arial" w:hAnsi="Arial" w:cs="Arial"/>
                <w:b/>
                <w:bCs/>
                <w:sz w:val="24"/>
                <w:szCs w:val="24"/>
                <w:lang w:eastAsia="en-US"/>
              </w:rPr>
              <w:t>VPĮ 46 straipsnio 2¹ dalis</w:t>
            </w:r>
          </w:p>
          <w:p w14:paraId="798D7A5F" w14:textId="77777777" w:rsidR="00515056" w:rsidRPr="00DD5059" w:rsidRDefault="00515056" w:rsidP="004A5232">
            <w:pPr>
              <w:pStyle w:val="Betarp"/>
              <w:jc w:val="both"/>
              <w:rPr>
                <w:rFonts w:ascii="Arial" w:hAnsi="Arial" w:cs="Arial"/>
                <w:sz w:val="24"/>
                <w:szCs w:val="24"/>
                <w:lang w:eastAsia="en-US"/>
              </w:rPr>
            </w:pPr>
          </w:p>
          <w:p w14:paraId="439C802E"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E2D51" w14:textId="77777777" w:rsidR="00515056" w:rsidRPr="00DD5059" w:rsidRDefault="00515056" w:rsidP="004A5232">
            <w:pPr>
              <w:pStyle w:val="Betarp"/>
              <w:jc w:val="both"/>
              <w:rPr>
                <w:rFonts w:ascii="Arial" w:hAnsi="Arial" w:cs="Arial"/>
                <w:sz w:val="24"/>
                <w:szCs w:val="24"/>
                <w:lang w:eastAsia="en-US"/>
              </w:rPr>
            </w:pPr>
            <w:r w:rsidRPr="00DD5059">
              <w:rPr>
                <w:rFonts w:ascii="Arial" w:hAnsi="Arial" w:cs="Arial"/>
                <w:sz w:val="24"/>
                <w:szCs w:val="24"/>
                <w:lang w:eastAsia="en-US"/>
              </w:rPr>
              <w:t>Iš Lietuvoje įsteigtų subjektų įrodančių dokumentų nereikalaujama. Užtenka pateikto EBVPD.</w:t>
            </w:r>
          </w:p>
          <w:p w14:paraId="7D4D56A3" w14:textId="77777777" w:rsidR="00515056" w:rsidRPr="00DD5059" w:rsidRDefault="00515056" w:rsidP="004A5232">
            <w:pPr>
              <w:spacing w:after="0" w:line="240" w:lineRule="auto"/>
              <w:jc w:val="both"/>
              <w:rPr>
                <w:rFonts w:ascii="Arial" w:hAnsi="Arial" w:cs="Arial"/>
                <w:sz w:val="24"/>
                <w:szCs w:val="24"/>
                <w:lang w:eastAsia="en-US"/>
              </w:rPr>
            </w:pPr>
          </w:p>
        </w:tc>
      </w:tr>
      <w:tr w:rsidR="00515056" w:rsidRPr="00DD5059" w14:paraId="4ABE01C0"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598DCB" w14:textId="77777777" w:rsidR="00515056" w:rsidRPr="00DD5059" w:rsidRDefault="00515056" w:rsidP="004A5232">
            <w:pPr>
              <w:spacing w:after="0" w:line="240" w:lineRule="auto"/>
              <w:rPr>
                <w:rFonts w:ascii="Arial" w:hAnsi="Arial" w:cs="Arial"/>
                <w:sz w:val="24"/>
                <w:szCs w:val="24"/>
              </w:rPr>
            </w:pPr>
            <w:r w:rsidRPr="00DD5059">
              <w:rPr>
                <w:rFonts w:ascii="Arial" w:eastAsia="Calibri" w:hAnsi="Arial" w:cs="Arial"/>
                <w:sz w:val="24"/>
                <w:szCs w:val="24"/>
                <w:lang w:eastAsia="en-US"/>
              </w:rPr>
              <w:t>3.</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17BD1"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 xml:space="preserve">Tiekėjas yra nuteistas už </w:t>
            </w:r>
            <w:r w:rsidRPr="00DD5059">
              <w:rPr>
                <w:rFonts w:ascii="Arial" w:hAnsi="Arial" w:cs="Arial"/>
                <w:b/>
                <w:bCs/>
                <w:sz w:val="24"/>
                <w:szCs w:val="24"/>
                <w:lang w:eastAsia="en-US"/>
              </w:rPr>
              <w:t>įsipareigojimų, susijusių su mokesčių</w:t>
            </w:r>
            <w:r w:rsidRPr="00DD5059">
              <w:rPr>
                <w:rFonts w:ascii="Arial" w:hAnsi="Arial" w:cs="Arial"/>
                <w:sz w:val="24"/>
                <w:szCs w:val="24"/>
                <w:lang w:eastAsia="en-US"/>
              </w:rPr>
              <w:t xml:space="preserve">,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417B6F2" w14:textId="77777777" w:rsidR="00515056" w:rsidRPr="00DD5059" w:rsidRDefault="00515056" w:rsidP="004A5232">
            <w:pPr>
              <w:spacing w:after="0" w:line="240" w:lineRule="auto"/>
              <w:jc w:val="both"/>
              <w:rPr>
                <w:rFonts w:ascii="Arial" w:hAnsi="Arial" w:cs="Arial"/>
                <w:sz w:val="24"/>
                <w:szCs w:val="24"/>
                <w:lang w:eastAsia="en-US"/>
              </w:rPr>
            </w:pPr>
          </w:p>
          <w:p w14:paraId="7CD260B0"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Laikoma, kad tiekėjas nuteistas už aukščiau nurodytą nusikalstamą veiką, kai dėl:</w:t>
            </w:r>
          </w:p>
          <w:p w14:paraId="2DD44D07"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 xml:space="preserve">1) tiekėjo, kuris yra fizinis asmuo, per pastaruosius 5 metus buvo priimtas ir įsiteisėjęs apkaltinamasis teismo nuosprendis ir šis asmuo turi </w:t>
            </w:r>
            <w:r w:rsidRPr="00DD5059">
              <w:rPr>
                <w:rFonts w:ascii="Arial" w:hAnsi="Arial" w:cs="Arial"/>
                <w:sz w:val="24"/>
                <w:szCs w:val="24"/>
                <w:lang w:eastAsia="en-US"/>
              </w:rPr>
              <w:lastRenderedPageBreak/>
              <w:t>neišnykusį ar nepanaikintą teistumą;</w:t>
            </w:r>
          </w:p>
          <w:p w14:paraId="449BE095"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B038235" w14:textId="77777777" w:rsidR="00515056" w:rsidRPr="00DD5059" w:rsidRDefault="00515056" w:rsidP="004A5232">
            <w:pPr>
              <w:spacing w:after="0" w:line="240" w:lineRule="auto"/>
              <w:jc w:val="both"/>
              <w:rPr>
                <w:rFonts w:ascii="Arial" w:hAnsi="Arial" w:cs="Arial"/>
                <w:sz w:val="24"/>
                <w:szCs w:val="24"/>
                <w:lang w:eastAsia="en-US"/>
              </w:rPr>
            </w:pPr>
          </w:p>
          <w:p w14:paraId="40A6E912"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Tačiau ši nuostata netaikoma, jeigu:</w:t>
            </w:r>
          </w:p>
          <w:p w14:paraId="5E482BC2"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1) tiekėjas yra įsipareigojęs sumokėti mokesčius, įskaitant socialinio draudimo įmokas ir dėl to laikomas jau įvykdžiusiu šioje dalyje nurodytus įsipareigojimus;</w:t>
            </w:r>
          </w:p>
          <w:p w14:paraId="11C3919D"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2) įsiskolinimo suma neviršija 50 Eur (penkiasdešimt eurų);</w:t>
            </w:r>
          </w:p>
          <w:p w14:paraId="16B5E93D"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DD5059">
              <w:rPr>
                <w:rFonts w:ascii="Arial" w:hAnsi="Arial" w:cs="Arial"/>
                <w:sz w:val="24"/>
                <w:szCs w:val="24"/>
                <w:lang w:eastAsia="en-US"/>
              </w:rPr>
              <w:lastRenderedPageBreak/>
              <w:t>mokesčių, įskaitant socialinio draudimo įmokas, mokėjimu.</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17B49" w14:textId="77777777" w:rsidR="00515056" w:rsidRPr="00DD5059" w:rsidRDefault="00515056" w:rsidP="004A5232">
            <w:pPr>
              <w:spacing w:after="0" w:line="240" w:lineRule="auto"/>
              <w:jc w:val="both"/>
              <w:rPr>
                <w:rFonts w:ascii="Arial" w:eastAsia="Yu Mincho" w:hAnsi="Arial" w:cs="Arial"/>
                <w:b/>
                <w:bCs/>
                <w:sz w:val="24"/>
                <w:szCs w:val="24"/>
              </w:rPr>
            </w:pPr>
            <w:r w:rsidRPr="00DD5059">
              <w:rPr>
                <w:rFonts w:ascii="Arial" w:eastAsia="Yu Mincho" w:hAnsi="Arial" w:cs="Arial"/>
                <w:b/>
                <w:bCs/>
                <w:sz w:val="24"/>
                <w:szCs w:val="24"/>
              </w:rPr>
              <w:lastRenderedPageBreak/>
              <w:t>VPĮ 46 straipsnio 3 dalis</w:t>
            </w:r>
          </w:p>
          <w:p w14:paraId="28A38D37" w14:textId="77777777" w:rsidR="00515056" w:rsidRPr="00DD5059" w:rsidRDefault="00515056" w:rsidP="004A5232">
            <w:pPr>
              <w:spacing w:after="0" w:line="240" w:lineRule="auto"/>
              <w:jc w:val="both"/>
              <w:rPr>
                <w:rFonts w:ascii="Arial" w:eastAsia="Arial" w:hAnsi="Arial" w:cs="Arial"/>
                <w:sz w:val="24"/>
                <w:szCs w:val="24"/>
              </w:rPr>
            </w:pPr>
          </w:p>
          <w:p w14:paraId="256D4DD3" w14:textId="77777777" w:rsidR="00515056" w:rsidRPr="00DD5059" w:rsidRDefault="00515056" w:rsidP="004A5232">
            <w:pPr>
              <w:spacing w:after="0" w:line="240" w:lineRule="auto"/>
              <w:jc w:val="both"/>
              <w:rPr>
                <w:rFonts w:ascii="Arial" w:eastAsia="Yu Mincho" w:hAnsi="Arial" w:cs="Arial"/>
                <w:sz w:val="24"/>
                <w:szCs w:val="24"/>
              </w:rPr>
            </w:pPr>
            <w:r w:rsidRPr="00DD5059">
              <w:rPr>
                <w:rFonts w:ascii="Arial" w:eastAsia="Arial" w:hAnsi="Arial" w:cs="Arial"/>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F5F22"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1) Dėl įsipareigojimų, susijusių su mokesčių mokėjimu, įvykdymo iš Lietuvoje įsteigtų subjektų prašoma:</w:t>
            </w:r>
          </w:p>
          <w:p w14:paraId="19018022" w14:textId="77777777" w:rsidR="00515056" w:rsidRPr="00DD5059" w:rsidRDefault="00515056" w:rsidP="004A5232">
            <w:pPr>
              <w:spacing w:after="0" w:line="240" w:lineRule="auto"/>
              <w:jc w:val="both"/>
              <w:rPr>
                <w:rFonts w:ascii="Arial" w:hAnsi="Arial" w:cs="Arial"/>
                <w:sz w:val="24"/>
                <w:szCs w:val="24"/>
              </w:rPr>
            </w:pPr>
          </w:p>
          <w:p w14:paraId="699D57AA" w14:textId="77777777" w:rsidR="00515056" w:rsidRPr="00DD5059" w:rsidRDefault="00515056" w:rsidP="004A5232">
            <w:pPr>
              <w:tabs>
                <w:tab w:val="left" w:pos="178"/>
              </w:tabs>
              <w:spacing w:after="0" w:line="240" w:lineRule="auto"/>
              <w:jc w:val="both"/>
              <w:rPr>
                <w:rFonts w:ascii="Arial" w:hAnsi="Arial" w:cs="Arial"/>
                <w:sz w:val="24"/>
                <w:szCs w:val="24"/>
              </w:rPr>
            </w:pPr>
            <w:r w:rsidRPr="00DD5059">
              <w:rPr>
                <w:rFonts w:ascii="Arial" w:hAnsi="Arial" w:cs="Arial"/>
                <w:sz w:val="24"/>
                <w:szCs w:val="24"/>
              </w:rPr>
              <w:t>•</w:t>
            </w:r>
            <w:r w:rsidRPr="00DD5059">
              <w:rPr>
                <w:rFonts w:ascii="Arial" w:hAnsi="Arial" w:cs="Arial"/>
                <w:sz w:val="24"/>
                <w:szCs w:val="24"/>
              </w:rPr>
              <w:tab/>
              <w:t>išrašo iš teismo sprendimo (jei toks yra) arba Valstybinės mokesčių inspekcijos prie Lietuvos Respublikos finansų ministerijos išduoto dokumento,</w:t>
            </w:r>
          </w:p>
          <w:p w14:paraId="54390141" w14:textId="77777777" w:rsidR="00515056" w:rsidRPr="00DD5059" w:rsidRDefault="00515056" w:rsidP="004A5232">
            <w:pPr>
              <w:tabs>
                <w:tab w:val="left" w:pos="178"/>
              </w:tabs>
              <w:spacing w:after="0" w:line="240" w:lineRule="auto"/>
              <w:jc w:val="both"/>
              <w:rPr>
                <w:rFonts w:ascii="Arial" w:hAnsi="Arial" w:cs="Arial"/>
                <w:sz w:val="24"/>
                <w:szCs w:val="24"/>
              </w:rPr>
            </w:pPr>
            <w:r w:rsidRPr="00DD5059">
              <w:rPr>
                <w:rFonts w:ascii="Arial" w:hAnsi="Arial" w:cs="Arial"/>
                <w:sz w:val="24"/>
                <w:szCs w:val="24"/>
              </w:rPr>
              <w:t>•</w:t>
            </w:r>
            <w:r w:rsidRPr="00DD5059">
              <w:rPr>
                <w:rFonts w:ascii="Arial" w:hAnsi="Arial" w:cs="Arial"/>
                <w:sz w:val="24"/>
                <w:szCs w:val="24"/>
              </w:rPr>
              <w:tab/>
              <w:t>arba valstybės įmonės Registrų centro Lietuvos Respublikos Vyriausybės nustatyta tvarka išduoto dokumento, patvirtinančio jungtinius kompetentingų institucijų tvarkomus duomenis.</w:t>
            </w:r>
          </w:p>
          <w:p w14:paraId="29F1F50E" w14:textId="77777777" w:rsidR="00515056" w:rsidRPr="00DD5059" w:rsidRDefault="00515056" w:rsidP="004A5232">
            <w:pPr>
              <w:spacing w:after="0" w:line="240" w:lineRule="auto"/>
              <w:jc w:val="both"/>
              <w:rPr>
                <w:rFonts w:ascii="Arial" w:hAnsi="Arial" w:cs="Arial"/>
                <w:sz w:val="24"/>
                <w:szCs w:val="24"/>
              </w:rPr>
            </w:pPr>
          </w:p>
          <w:p w14:paraId="4252D6C7"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Iš ne Lietuvoje įsteigtų subjektų reikalaujama:</w:t>
            </w:r>
          </w:p>
          <w:p w14:paraId="7F066F13" w14:textId="77777777" w:rsidR="00515056" w:rsidRPr="00DD5059" w:rsidRDefault="00515056" w:rsidP="004A5232">
            <w:pPr>
              <w:tabs>
                <w:tab w:val="left" w:pos="178"/>
              </w:tabs>
              <w:spacing w:after="0" w:line="240" w:lineRule="auto"/>
              <w:jc w:val="both"/>
              <w:rPr>
                <w:rFonts w:ascii="Arial" w:hAnsi="Arial" w:cs="Arial"/>
                <w:sz w:val="24"/>
                <w:szCs w:val="24"/>
              </w:rPr>
            </w:pPr>
            <w:r w:rsidRPr="00DD5059">
              <w:rPr>
                <w:rFonts w:ascii="Arial" w:hAnsi="Arial" w:cs="Arial"/>
                <w:sz w:val="24"/>
                <w:szCs w:val="24"/>
              </w:rPr>
              <w:t>•</w:t>
            </w:r>
            <w:r w:rsidRPr="00DD5059">
              <w:rPr>
                <w:rFonts w:ascii="Arial" w:hAnsi="Arial" w:cs="Arial"/>
                <w:sz w:val="24"/>
                <w:szCs w:val="24"/>
              </w:rPr>
              <w:tab/>
              <w:t>atitinkamos užsienio šalies institucijos dokumento</w:t>
            </w:r>
            <w:r w:rsidRPr="00DD5059">
              <w:rPr>
                <w:rStyle w:val="Puslapioinaosnuoroda"/>
                <w:rFonts w:ascii="Arial" w:hAnsi="Arial" w:cs="Arial"/>
                <w:sz w:val="24"/>
                <w:szCs w:val="24"/>
              </w:rPr>
              <w:footnoteReference w:id="4"/>
            </w:r>
            <w:r w:rsidRPr="00DD5059">
              <w:rPr>
                <w:rFonts w:ascii="Arial" w:hAnsi="Arial" w:cs="Arial"/>
                <w:sz w:val="24"/>
                <w:szCs w:val="24"/>
              </w:rPr>
              <w:t>.</w:t>
            </w:r>
          </w:p>
          <w:p w14:paraId="34E0237D" w14:textId="77777777" w:rsidR="00515056" w:rsidRPr="00DD5059" w:rsidRDefault="00515056" w:rsidP="004A5232">
            <w:pPr>
              <w:spacing w:after="0" w:line="240" w:lineRule="auto"/>
              <w:jc w:val="both"/>
              <w:rPr>
                <w:rFonts w:ascii="Arial" w:hAnsi="Arial" w:cs="Arial"/>
                <w:sz w:val="24"/>
                <w:szCs w:val="24"/>
              </w:rPr>
            </w:pPr>
          </w:p>
          <w:p w14:paraId="15BE485B"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lastRenderedPageBreak/>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3FEA8BA6" w14:textId="77777777" w:rsidR="00515056" w:rsidRPr="00DD5059" w:rsidRDefault="00515056" w:rsidP="004A5232">
            <w:pPr>
              <w:spacing w:after="0" w:line="240" w:lineRule="auto"/>
              <w:jc w:val="both"/>
              <w:rPr>
                <w:rFonts w:ascii="Arial" w:hAnsi="Arial" w:cs="Arial"/>
                <w:sz w:val="24"/>
                <w:szCs w:val="24"/>
              </w:rPr>
            </w:pPr>
          </w:p>
          <w:p w14:paraId="23FC28D0"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BB66E4F" w14:textId="77777777" w:rsidR="00515056" w:rsidRPr="00DD5059" w:rsidRDefault="00515056" w:rsidP="004A5232">
            <w:pPr>
              <w:spacing w:after="0" w:line="240" w:lineRule="auto"/>
              <w:jc w:val="both"/>
              <w:rPr>
                <w:rFonts w:ascii="Arial" w:hAnsi="Arial" w:cs="Arial"/>
                <w:sz w:val="24"/>
                <w:szCs w:val="24"/>
              </w:rPr>
            </w:pPr>
          </w:p>
          <w:p w14:paraId="40B28FC3"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2) Dėl įsipareigojimų, susijusių su socialinio draudimo įmokų mokėjimu, įvykdymo iš Lietuvoje įsteigtų subjektų prašoma:</w:t>
            </w:r>
          </w:p>
          <w:p w14:paraId="1D41F51F"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06657278" w14:textId="77777777" w:rsidR="00515056" w:rsidRPr="00DD5059" w:rsidRDefault="00515056" w:rsidP="004A5232">
            <w:pPr>
              <w:spacing w:after="0" w:line="240" w:lineRule="auto"/>
              <w:jc w:val="both"/>
              <w:rPr>
                <w:rFonts w:ascii="Arial" w:hAnsi="Arial" w:cs="Arial"/>
                <w:sz w:val="24"/>
                <w:szCs w:val="24"/>
              </w:rPr>
            </w:pPr>
          </w:p>
          <w:p w14:paraId="7CE50EA7"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w:t>
            </w:r>
            <w:r w:rsidRPr="00DD5059">
              <w:rPr>
                <w:rFonts w:ascii="Arial" w:hAnsi="Arial" w:cs="Arial"/>
                <w:sz w:val="24"/>
                <w:szCs w:val="24"/>
              </w:rPr>
              <w:lastRenderedPageBreak/>
              <w:t>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700B2F" w14:textId="77777777" w:rsidR="00515056" w:rsidRPr="00DD5059" w:rsidRDefault="00515056" w:rsidP="004A5232">
            <w:pPr>
              <w:spacing w:after="0" w:line="240" w:lineRule="auto"/>
              <w:jc w:val="both"/>
              <w:rPr>
                <w:rFonts w:ascii="Arial" w:hAnsi="Arial" w:cs="Arial"/>
                <w:sz w:val="24"/>
                <w:szCs w:val="24"/>
              </w:rPr>
            </w:pPr>
          </w:p>
          <w:p w14:paraId="376A0748"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A61CB6" w14:textId="77777777" w:rsidR="00515056" w:rsidRPr="00DD5059" w:rsidRDefault="00515056" w:rsidP="004A5232">
            <w:pPr>
              <w:spacing w:after="0" w:line="240" w:lineRule="auto"/>
              <w:jc w:val="both"/>
              <w:rPr>
                <w:rFonts w:ascii="Arial" w:hAnsi="Arial" w:cs="Arial"/>
                <w:sz w:val="24"/>
                <w:szCs w:val="24"/>
              </w:rPr>
            </w:pPr>
          </w:p>
          <w:p w14:paraId="74A85DDC"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Iš ne Lietuvoje įsteigtų subjektų reikalaujama:</w:t>
            </w:r>
          </w:p>
          <w:p w14:paraId="7A25C8EA" w14:textId="77777777" w:rsidR="00515056" w:rsidRPr="00DD5059" w:rsidRDefault="00515056" w:rsidP="004A5232">
            <w:pPr>
              <w:tabs>
                <w:tab w:val="left" w:pos="320"/>
              </w:tabs>
              <w:spacing w:after="0" w:line="240" w:lineRule="auto"/>
              <w:ind w:firstLine="37"/>
              <w:jc w:val="both"/>
              <w:rPr>
                <w:rFonts w:ascii="Arial" w:hAnsi="Arial" w:cs="Arial"/>
                <w:sz w:val="24"/>
                <w:szCs w:val="24"/>
              </w:rPr>
            </w:pPr>
            <w:r w:rsidRPr="00DD5059">
              <w:rPr>
                <w:rFonts w:ascii="Arial" w:hAnsi="Arial" w:cs="Arial"/>
                <w:sz w:val="24"/>
                <w:szCs w:val="24"/>
              </w:rPr>
              <w:t>•</w:t>
            </w:r>
            <w:r w:rsidRPr="00DD5059">
              <w:rPr>
                <w:rFonts w:ascii="Arial" w:hAnsi="Arial" w:cs="Arial"/>
                <w:sz w:val="24"/>
                <w:szCs w:val="24"/>
              </w:rPr>
              <w:tab/>
              <w:t xml:space="preserve">atitinkamos užsienio šalies kompetentingos institucijos dokumento </w:t>
            </w:r>
            <w:r w:rsidRPr="00DD5059">
              <w:rPr>
                <w:rStyle w:val="Puslapioinaosnuoroda"/>
                <w:rFonts w:ascii="Arial" w:hAnsi="Arial" w:cs="Arial"/>
                <w:sz w:val="24"/>
                <w:szCs w:val="24"/>
              </w:rPr>
              <w:footnoteReference w:id="5"/>
            </w:r>
            <w:r w:rsidRPr="00DD5059">
              <w:rPr>
                <w:rFonts w:ascii="Arial" w:hAnsi="Arial" w:cs="Arial"/>
                <w:sz w:val="24"/>
                <w:szCs w:val="24"/>
              </w:rPr>
              <w:t>.</w:t>
            </w:r>
          </w:p>
          <w:p w14:paraId="1699ACED" w14:textId="77777777" w:rsidR="00515056" w:rsidRPr="00DD5059" w:rsidRDefault="00515056" w:rsidP="004A5232">
            <w:pPr>
              <w:spacing w:after="0" w:line="240" w:lineRule="auto"/>
              <w:jc w:val="both"/>
              <w:rPr>
                <w:rFonts w:ascii="Arial" w:hAnsi="Arial" w:cs="Arial"/>
                <w:sz w:val="24"/>
                <w:szCs w:val="24"/>
              </w:rPr>
            </w:pPr>
          </w:p>
          <w:p w14:paraId="208BB393"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w:t>
            </w:r>
            <w:r w:rsidRPr="00DD5059">
              <w:rPr>
                <w:rFonts w:ascii="Arial" w:hAnsi="Arial" w:cs="Arial"/>
                <w:sz w:val="24"/>
                <w:szCs w:val="24"/>
              </w:rPr>
              <w:lastRenderedPageBreak/>
              <w:t>anksčiau kaip 120 dienų, jas skaičiuojant atgal nuo 2022-10-14.</w:t>
            </w:r>
          </w:p>
          <w:p w14:paraId="2A74E013" w14:textId="77777777" w:rsidR="00515056" w:rsidRPr="00DD5059" w:rsidRDefault="00515056" w:rsidP="004A5232">
            <w:pPr>
              <w:spacing w:after="0" w:line="240" w:lineRule="auto"/>
              <w:jc w:val="both"/>
              <w:rPr>
                <w:rFonts w:ascii="Arial" w:hAnsi="Arial" w:cs="Arial"/>
                <w:sz w:val="24"/>
                <w:szCs w:val="24"/>
              </w:rPr>
            </w:pPr>
          </w:p>
          <w:p w14:paraId="60C5124A"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35B957A" w14:textId="77777777" w:rsidR="00515056" w:rsidRPr="00DD5059" w:rsidRDefault="00515056" w:rsidP="004A5232">
            <w:pPr>
              <w:spacing w:after="0" w:line="240" w:lineRule="auto"/>
              <w:jc w:val="both"/>
              <w:rPr>
                <w:rFonts w:ascii="Arial" w:hAnsi="Arial" w:cs="Arial"/>
                <w:sz w:val="24"/>
                <w:szCs w:val="24"/>
              </w:rPr>
            </w:pPr>
          </w:p>
          <w:p w14:paraId="6B820EB5" w14:textId="77777777" w:rsidR="00515056" w:rsidRPr="00DD5059" w:rsidRDefault="00515056" w:rsidP="004A5232">
            <w:pPr>
              <w:spacing w:after="0" w:line="240" w:lineRule="auto"/>
              <w:jc w:val="both"/>
              <w:rPr>
                <w:rFonts w:ascii="Arial" w:hAnsi="Arial" w:cs="Arial"/>
                <w:b/>
                <w:bCs/>
                <w:sz w:val="24"/>
                <w:szCs w:val="24"/>
                <w:lang w:eastAsia="en-US"/>
              </w:rPr>
            </w:pPr>
            <w:r w:rsidRPr="00DD5059">
              <w:rPr>
                <w:rFonts w:ascii="Arial" w:hAnsi="Arial" w:cs="Arial"/>
                <w:b/>
                <w:bCs/>
                <w:sz w:val="24"/>
                <w:szCs w:val="24"/>
                <w:lang w:eastAsia="en-US"/>
              </w:rPr>
              <w:t>Jeigu vykdomas supaprastintas pirkimas:</w:t>
            </w:r>
          </w:p>
          <w:p w14:paraId="777B2817"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515056" w:rsidRPr="00DD5059" w14:paraId="01018832"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60547" w14:textId="77777777" w:rsidR="00515056" w:rsidRPr="00DD5059" w:rsidRDefault="00515056" w:rsidP="004A5232">
            <w:pPr>
              <w:spacing w:after="0" w:line="240" w:lineRule="auto"/>
              <w:rPr>
                <w:rFonts w:ascii="Arial" w:hAnsi="Arial" w:cs="Arial"/>
                <w:sz w:val="24"/>
                <w:szCs w:val="24"/>
              </w:rPr>
            </w:pPr>
            <w:r w:rsidRPr="00DD5059">
              <w:rPr>
                <w:rFonts w:ascii="Arial" w:eastAsia="Calibri" w:hAnsi="Arial" w:cs="Arial"/>
                <w:sz w:val="24"/>
                <w:szCs w:val="24"/>
                <w:lang w:eastAsia="en-US"/>
              </w:rPr>
              <w:lastRenderedPageBreak/>
              <w:t>4.</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156F86"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 xml:space="preserve">Tiekėjas su kitais tiekėjais yra sudaręs susitarimų, kuriais </w:t>
            </w:r>
            <w:r w:rsidRPr="00DD5059">
              <w:rPr>
                <w:rFonts w:ascii="Arial" w:hAnsi="Arial" w:cs="Arial"/>
                <w:b/>
                <w:bCs/>
                <w:sz w:val="24"/>
                <w:szCs w:val="24"/>
              </w:rPr>
              <w:t>siekiama iškreipti konkurenciją</w:t>
            </w:r>
            <w:r w:rsidRPr="00DD5059">
              <w:rPr>
                <w:rFonts w:ascii="Arial" w:hAnsi="Arial" w:cs="Arial"/>
                <w:sz w:val="24"/>
                <w:szCs w:val="24"/>
              </w:rPr>
              <w:t xml:space="preserve"> atliekamame pirkime, ir perkančioji organizacija dėl to turi įtikinamų duomenų.</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455E7" w14:textId="77777777" w:rsidR="00515056" w:rsidRPr="00DD5059" w:rsidRDefault="00515056" w:rsidP="004A5232">
            <w:pPr>
              <w:spacing w:after="0" w:line="240" w:lineRule="auto"/>
              <w:jc w:val="both"/>
              <w:rPr>
                <w:rFonts w:ascii="Arial" w:eastAsia="Yu Mincho" w:hAnsi="Arial" w:cs="Arial"/>
                <w:b/>
                <w:bCs/>
                <w:sz w:val="24"/>
                <w:szCs w:val="24"/>
              </w:rPr>
            </w:pPr>
            <w:r w:rsidRPr="00DD5059">
              <w:rPr>
                <w:rFonts w:ascii="Arial" w:eastAsia="Yu Mincho" w:hAnsi="Arial" w:cs="Arial"/>
                <w:b/>
                <w:bCs/>
                <w:sz w:val="24"/>
                <w:szCs w:val="24"/>
              </w:rPr>
              <w:t>VPĮ 46 straipsnio 4 dalies 1 punktas</w:t>
            </w:r>
          </w:p>
          <w:p w14:paraId="164039D1" w14:textId="77777777" w:rsidR="00515056" w:rsidRPr="00DD5059" w:rsidRDefault="00515056" w:rsidP="004A5232">
            <w:pPr>
              <w:spacing w:after="0" w:line="240" w:lineRule="auto"/>
              <w:jc w:val="both"/>
              <w:rPr>
                <w:rFonts w:ascii="Arial" w:eastAsia="Yu Mincho" w:hAnsi="Arial" w:cs="Arial"/>
                <w:sz w:val="24"/>
                <w:szCs w:val="24"/>
              </w:rPr>
            </w:pPr>
          </w:p>
          <w:p w14:paraId="38F6B190" w14:textId="77777777" w:rsidR="00515056" w:rsidRPr="00DD5059" w:rsidRDefault="00515056" w:rsidP="004A5232">
            <w:pPr>
              <w:spacing w:after="0" w:line="240" w:lineRule="auto"/>
              <w:jc w:val="both"/>
              <w:rPr>
                <w:rFonts w:ascii="Arial" w:eastAsia="Yu Mincho" w:hAnsi="Arial" w:cs="Arial"/>
                <w:sz w:val="24"/>
                <w:szCs w:val="24"/>
                <w:lang w:eastAsia="en-US"/>
              </w:rPr>
            </w:pPr>
            <w:r w:rsidRPr="00DD5059">
              <w:rPr>
                <w:rFonts w:ascii="Arial" w:eastAsia="Yu Mincho" w:hAnsi="Arial" w:cs="Arial"/>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6A259"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Iš Lietuvoje įsteigtų subjektų įrodančių dokumentų nereikalaujama. Užtenka pateikto EBVPD.</w:t>
            </w:r>
          </w:p>
          <w:p w14:paraId="788F23A5" w14:textId="77777777" w:rsidR="00515056" w:rsidRPr="00DD5059" w:rsidRDefault="00515056" w:rsidP="004A5232">
            <w:pPr>
              <w:spacing w:after="0" w:line="240" w:lineRule="auto"/>
              <w:rPr>
                <w:rFonts w:ascii="Arial" w:hAnsi="Arial" w:cs="Arial"/>
                <w:iCs/>
                <w:sz w:val="24"/>
                <w:szCs w:val="24"/>
                <w:lang w:eastAsia="en-US"/>
              </w:rPr>
            </w:pPr>
          </w:p>
          <w:p w14:paraId="26575FC3" w14:textId="77777777" w:rsidR="00515056" w:rsidRPr="00DD5059" w:rsidRDefault="00515056" w:rsidP="004A5232">
            <w:pPr>
              <w:spacing w:after="0" w:line="240" w:lineRule="auto"/>
              <w:rPr>
                <w:rFonts w:ascii="Arial" w:hAnsi="Arial" w:cs="Arial"/>
                <w:iCs/>
                <w:sz w:val="24"/>
                <w:szCs w:val="24"/>
                <w:lang w:eastAsia="en-US"/>
              </w:rPr>
            </w:pPr>
          </w:p>
        </w:tc>
      </w:tr>
      <w:tr w:rsidR="00515056" w:rsidRPr="00DD5059" w14:paraId="4681D5C6"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D29D2A" w14:textId="77777777" w:rsidR="00515056" w:rsidRPr="00DD5059" w:rsidRDefault="00515056" w:rsidP="004A5232">
            <w:pPr>
              <w:spacing w:after="0" w:line="240" w:lineRule="auto"/>
              <w:rPr>
                <w:rFonts w:ascii="Arial" w:hAnsi="Arial" w:cs="Arial"/>
                <w:sz w:val="24"/>
                <w:szCs w:val="24"/>
              </w:rPr>
            </w:pPr>
            <w:r w:rsidRPr="00DD5059">
              <w:rPr>
                <w:rFonts w:ascii="Arial" w:eastAsia="Calibri" w:hAnsi="Arial" w:cs="Arial"/>
                <w:sz w:val="24"/>
                <w:szCs w:val="24"/>
                <w:lang w:eastAsia="en-US"/>
              </w:rPr>
              <w:t>5.</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4142C"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 xml:space="preserve">Tiekėjas pirkimo metu </w:t>
            </w:r>
            <w:r w:rsidRPr="00DD5059">
              <w:rPr>
                <w:rFonts w:ascii="Arial" w:hAnsi="Arial" w:cs="Arial"/>
                <w:b/>
                <w:bCs/>
                <w:sz w:val="24"/>
                <w:szCs w:val="24"/>
              </w:rPr>
              <w:t>pateko į interesų konflikto situaciją,</w:t>
            </w:r>
            <w:r w:rsidRPr="00DD5059">
              <w:rPr>
                <w:rFonts w:ascii="Arial" w:hAnsi="Arial" w:cs="Arial"/>
                <w:sz w:val="24"/>
                <w:szCs w:val="24"/>
              </w:rPr>
              <w:t xml:space="preserve"> kaip apibrėžta VPĮ 21 straipsnyje, ir atitinkamos padėties negalima ištaisyti. </w:t>
            </w:r>
          </w:p>
          <w:p w14:paraId="4CE6BF00"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3A5172" w14:textId="77777777" w:rsidR="00515056" w:rsidRPr="00DD5059" w:rsidRDefault="00515056" w:rsidP="004A5232">
            <w:pPr>
              <w:spacing w:after="0" w:line="240" w:lineRule="auto"/>
              <w:jc w:val="both"/>
              <w:rPr>
                <w:rFonts w:ascii="Arial" w:eastAsia="Yu Mincho" w:hAnsi="Arial" w:cs="Arial"/>
                <w:b/>
                <w:bCs/>
                <w:sz w:val="24"/>
                <w:szCs w:val="24"/>
              </w:rPr>
            </w:pPr>
            <w:r w:rsidRPr="00DD5059">
              <w:rPr>
                <w:rFonts w:ascii="Arial" w:eastAsia="Yu Mincho" w:hAnsi="Arial" w:cs="Arial"/>
                <w:b/>
                <w:bCs/>
                <w:sz w:val="24"/>
                <w:szCs w:val="24"/>
              </w:rPr>
              <w:t>VPĮ 46 straipsnio 4 dalies 2 punktas</w:t>
            </w:r>
          </w:p>
          <w:p w14:paraId="17535237" w14:textId="77777777" w:rsidR="00515056" w:rsidRPr="00DD5059" w:rsidRDefault="00515056" w:rsidP="004A5232">
            <w:pPr>
              <w:spacing w:after="0" w:line="240" w:lineRule="auto"/>
              <w:jc w:val="both"/>
              <w:rPr>
                <w:rFonts w:ascii="Arial" w:eastAsia="Yu Mincho" w:hAnsi="Arial" w:cs="Arial"/>
                <w:sz w:val="24"/>
                <w:szCs w:val="24"/>
              </w:rPr>
            </w:pPr>
          </w:p>
          <w:p w14:paraId="7285CC9D" w14:textId="77777777" w:rsidR="00515056" w:rsidRPr="00DD5059" w:rsidRDefault="00515056" w:rsidP="004A5232">
            <w:pPr>
              <w:spacing w:after="0" w:line="240" w:lineRule="auto"/>
              <w:jc w:val="both"/>
              <w:rPr>
                <w:rFonts w:ascii="Arial" w:eastAsia="Yu Mincho" w:hAnsi="Arial" w:cs="Arial"/>
                <w:sz w:val="24"/>
                <w:szCs w:val="24"/>
              </w:rPr>
            </w:pPr>
            <w:r w:rsidRPr="00DD5059">
              <w:rPr>
                <w:rFonts w:ascii="Arial" w:eastAsia="Yu Mincho" w:hAnsi="Arial" w:cs="Arial"/>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78B90"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Iš Lietuvoje įsteigtų subjektų įrodančių dokumentų nereikalaujama. Užtenka pateikto EBVPD.</w:t>
            </w:r>
          </w:p>
        </w:tc>
      </w:tr>
      <w:tr w:rsidR="00515056" w:rsidRPr="00DD5059" w14:paraId="32842B82"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F2EB30" w14:textId="77777777" w:rsidR="00515056" w:rsidRPr="00DD5059" w:rsidRDefault="00515056" w:rsidP="004A5232">
            <w:pPr>
              <w:spacing w:after="0" w:line="240" w:lineRule="auto"/>
              <w:rPr>
                <w:rFonts w:ascii="Arial" w:hAnsi="Arial" w:cs="Arial"/>
                <w:sz w:val="24"/>
                <w:szCs w:val="24"/>
              </w:rPr>
            </w:pPr>
            <w:r w:rsidRPr="00DD5059">
              <w:rPr>
                <w:rFonts w:ascii="Arial" w:eastAsia="Calibri" w:hAnsi="Arial" w:cs="Arial"/>
                <w:sz w:val="24"/>
                <w:szCs w:val="24"/>
                <w:lang w:eastAsia="en-US"/>
              </w:rPr>
              <w:t>6.</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357D9B"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b/>
                <w:bCs/>
                <w:sz w:val="24"/>
                <w:szCs w:val="24"/>
              </w:rPr>
              <w:t>Pažeista konkurencija</w:t>
            </w:r>
            <w:r w:rsidRPr="00DD5059">
              <w:rPr>
                <w:rFonts w:ascii="Arial" w:hAnsi="Arial" w:cs="Arial"/>
                <w:sz w:val="24"/>
                <w:szCs w:val="24"/>
              </w:rPr>
              <w:t>, kaip nustatyta VPĮ 27 straipsnio 3 ir 4 dalyse, ir atitinkamos padėties negalima ištaisyti.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0962C" w14:textId="77777777" w:rsidR="00515056" w:rsidRPr="00DD5059" w:rsidRDefault="00515056" w:rsidP="004A5232">
            <w:pPr>
              <w:spacing w:after="0" w:line="240" w:lineRule="auto"/>
              <w:jc w:val="both"/>
              <w:rPr>
                <w:rFonts w:ascii="Arial" w:eastAsia="Yu Mincho" w:hAnsi="Arial" w:cs="Arial"/>
                <w:b/>
                <w:bCs/>
                <w:sz w:val="24"/>
                <w:szCs w:val="24"/>
              </w:rPr>
            </w:pPr>
            <w:r w:rsidRPr="00DD5059">
              <w:rPr>
                <w:rFonts w:ascii="Arial" w:eastAsia="Yu Mincho" w:hAnsi="Arial" w:cs="Arial"/>
                <w:b/>
                <w:bCs/>
                <w:sz w:val="24"/>
                <w:szCs w:val="24"/>
              </w:rPr>
              <w:t>VPĮ 46 straipsnio 4 dalies 3 punktas</w:t>
            </w:r>
          </w:p>
          <w:p w14:paraId="432E015B" w14:textId="77777777" w:rsidR="00515056" w:rsidRPr="00DD5059" w:rsidRDefault="00515056" w:rsidP="004A5232">
            <w:pPr>
              <w:spacing w:after="0" w:line="240" w:lineRule="auto"/>
              <w:rPr>
                <w:rFonts w:ascii="Arial" w:eastAsia="Yu Mincho" w:hAnsi="Arial" w:cs="Arial"/>
                <w:sz w:val="24"/>
                <w:szCs w:val="24"/>
              </w:rPr>
            </w:pPr>
          </w:p>
          <w:p w14:paraId="56F6E523" w14:textId="77777777" w:rsidR="00515056" w:rsidRPr="00DD5059" w:rsidRDefault="00515056" w:rsidP="004A5232">
            <w:pPr>
              <w:spacing w:after="0" w:line="240" w:lineRule="auto"/>
              <w:jc w:val="both"/>
              <w:rPr>
                <w:rFonts w:ascii="Arial" w:eastAsia="Yu Mincho" w:hAnsi="Arial" w:cs="Arial"/>
                <w:sz w:val="24"/>
                <w:szCs w:val="24"/>
                <w:lang w:eastAsia="en-US"/>
              </w:rPr>
            </w:pPr>
            <w:r w:rsidRPr="00DD5059">
              <w:rPr>
                <w:rFonts w:ascii="Arial" w:eastAsia="Yu Mincho" w:hAnsi="Arial" w:cs="Arial"/>
                <w:sz w:val="24"/>
                <w:szCs w:val="24"/>
              </w:rPr>
              <w:t>EBVPD III dalies C13 punktas</w:t>
            </w:r>
            <w:r w:rsidRPr="00DD5059">
              <w:rPr>
                <w:rFonts w:ascii="Arial" w:eastAsia="Yu Mincho" w:hAnsi="Arial" w:cs="Arial"/>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14AD4"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lastRenderedPageBreak/>
              <w:t>Iš Lietuvoje įsteigtų subjektų įrodančių dokumentų nereikalaujama. Užtenka pateikto EBVPD.</w:t>
            </w:r>
          </w:p>
          <w:p w14:paraId="0A607C10" w14:textId="77777777" w:rsidR="00515056" w:rsidRPr="00DD5059" w:rsidRDefault="00515056" w:rsidP="004A5232">
            <w:pPr>
              <w:spacing w:after="0" w:line="240" w:lineRule="auto"/>
              <w:rPr>
                <w:rFonts w:ascii="Arial" w:hAnsi="Arial" w:cs="Arial"/>
                <w:iCs/>
                <w:sz w:val="24"/>
                <w:szCs w:val="24"/>
                <w:lang w:eastAsia="en-US"/>
              </w:rPr>
            </w:pPr>
          </w:p>
        </w:tc>
      </w:tr>
      <w:tr w:rsidR="00515056" w:rsidRPr="00DD5059" w14:paraId="5979DB14"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85EED3" w14:textId="77777777" w:rsidR="00515056" w:rsidRPr="00DD5059" w:rsidRDefault="00515056" w:rsidP="004A5232">
            <w:pPr>
              <w:spacing w:after="0" w:line="240" w:lineRule="auto"/>
              <w:rPr>
                <w:rFonts w:ascii="Arial" w:hAnsi="Arial" w:cs="Arial"/>
                <w:sz w:val="24"/>
                <w:szCs w:val="24"/>
              </w:rPr>
            </w:pPr>
            <w:r w:rsidRPr="00DD5059">
              <w:rPr>
                <w:rFonts w:ascii="Arial" w:eastAsia="Calibri" w:hAnsi="Arial" w:cs="Arial"/>
                <w:sz w:val="24"/>
                <w:szCs w:val="24"/>
                <w:lang w:eastAsia="en-US"/>
              </w:rPr>
              <w:lastRenderedPageBreak/>
              <w:t>7.</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7CAE7"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 xml:space="preserve">Tiekėjas pirkimo procedūrų metu nuslėpė informaciją ar pateikė </w:t>
            </w:r>
            <w:r w:rsidRPr="00DD5059">
              <w:rPr>
                <w:rFonts w:ascii="Arial" w:hAnsi="Arial" w:cs="Arial"/>
                <w:b/>
                <w:bCs/>
                <w:sz w:val="24"/>
                <w:szCs w:val="24"/>
              </w:rPr>
              <w:t>melagingą informaciją</w:t>
            </w:r>
            <w:r w:rsidRPr="00DD5059">
              <w:rPr>
                <w:rFonts w:ascii="Arial" w:hAnsi="Arial" w:cs="Arial"/>
                <w:sz w:val="24"/>
                <w:szCs w:val="24"/>
              </w:rPr>
              <w:t xml:space="preserve">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9FC6E0"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D9D59BC"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 xml:space="preserve">Šiuo pagrindu tiekėjas taip pat pašalinamas iš pirkimo procedūros, kai, vadovaujantis kitų valstybių teisės aktais, ankstesnių procedūrų metu jis nuslėpė informaciją ar pateikė melagingą informaciją arba dėl </w:t>
            </w:r>
            <w:r w:rsidRPr="00DD5059">
              <w:rPr>
                <w:rFonts w:ascii="Arial" w:hAnsi="Arial" w:cs="Arial"/>
                <w:sz w:val="24"/>
                <w:szCs w:val="24"/>
              </w:rPr>
              <w:lastRenderedPageBreak/>
              <w:t>melagingos informacijos pateikimo negalėjo pateikti patvirtinančių dokumentų, dėl ko per pastaruosius vienus metus buvo pašalintas iš pirkimo ar koncesijos suteikimo procedūrų arba taikomos kitos panašios sankcijos.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883BF" w14:textId="77777777" w:rsidR="00515056" w:rsidRPr="00DD5059" w:rsidRDefault="00515056" w:rsidP="004A5232">
            <w:pPr>
              <w:spacing w:after="0" w:line="240" w:lineRule="auto"/>
              <w:jc w:val="both"/>
              <w:rPr>
                <w:rFonts w:ascii="Arial" w:eastAsia="Yu Mincho" w:hAnsi="Arial" w:cs="Arial"/>
                <w:b/>
                <w:bCs/>
                <w:sz w:val="24"/>
                <w:szCs w:val="24"/>
              </w:rPr>
            </w:pPr>
            <w:r w:rsidRPr="00DD5059">
              <w:rPr>
                <w:rFonts w:ascii="Arial" w:eastAsia="Yu Mincho" w:hAnsi="Arial" w:cs="Arial"/>
                <w:b/>
                <w:bCs/>
                <w:sz w:val="24"/>
                <w:szCs w:val="24"/>
              </w:rPr>
              <w:lastRenderedPageBreak/>
              <w:t>VPĮ 46 straipsnio 4 dalies 4 punktas</w:t>
            </w:r>
          </w:p>
          <w:p w14:paraId="3833195E" w14:textId="77777777" w:rsidR="00515056" w:rsidRPr="00DD5059" w:rsidRDefault="00515056" w:rsidP="004A5232">
            <w:pPr>
              <w:spacing w:after="0" w:line="240" w:lineRule="auto"/>
              <w:rPr>
                <w:rFonts w:ascii="Arial" w:eastAsia="Yu Mincho" w:hAnsi="Arial" w:cs="Arial"/>
                <w:sz w:val="24"/>
                <w:szCs w:val="24"/>
              </w:rPr>
            </w:pPr>
          </w:p>
          <w:p w14:paraId="1B6102F8" w14:textId="77777777" w:rsidR="00515056" w:rsidRPr="00DD5059" w:rsidRDefault="00515056" w:rsidP="004A5232">
            <w:pPr>
              <w:spacing w:after="0" w:line="240" w:lineRule="auto"/>
              <w:jc w:val="both"/>
              <w:rPr>
                <w:rFonts w:ascii="Arial" w:eastAsia="Yu Mincho" w:hAnsi="Arial" w:cs="Arial"/>
                <w:sz w:val="24"/>
                <w:szCs w:val="24"/>
                <w:lang w:eastAsia="en-US"/>
              </w:rPr>
            </w:pPr>
            <w:r w:rsidRPr="00DD5059">
              <w:rPr>
                <w:rFonts w:ascii="Arial" w:eastAsia="Yu Mincho" w:hAnsi="Arial" w:cs="Arial"/>
                <w:sz w:val="24"/>
                <w:szCs w:val="24"/>
              </w:rPr>
              <w:t>EBVPD III dalies C15 punktas</w:t>
            </w:r>
            <w:r w:rsidRPr="00DD5059">
              <w:rPr>
                <w:rFonts w:ascii="Arial" w:eastAsia="Yu Mincho" w:hAnsi="Arial" w:cs="Arial"/>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B9312"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Iš Lietuvoje įsteigtų subjektų įrodančių dokumentų nereikalaujama. Užtenka pateikto EBVPD.</w:t>
            </w:r>
          </w:p>
          <w:p w14:paraId="7E061578" w14:textId="77777777" w:rsidR="00515056" w:rsidRPr="00DD5059" w:rsidRDefault="00515056" w:rsidP="004A5232">
            <w:pPr>
              <w:spacing w:after="0" w:line="240" w:lineRule="auto"/>
              <w:rPr>
                <w:rFonts w:ascii="Arial" w:hAnsi="Arial" w:cs="Arial"/>
                <w:iCs/>
                <w:sz w:val="24"/>
                <w:szCs w:val="24"/>
                <w:lang w:eastAsia="en-US"/>
              </w:rPr>
            </w:pPr>
          </w:p>
          <w:p w14:paraId="4A728737"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 xml:space="preserve">Priimant sprendimus dėl tiekėjo pašalinimo iš pirkimo procedūros šiame punkte nurodytu pašalinimo pagrindu, be kita ko, gali būti atsižvelgiama į pagal VPĮ 52 straipsnį skelbiamą informaciją: </w:t>
            </w:r>
          </w:p>
          <w:p w14:paraId="26BA351B" w14:textId="77777777" w:rsidR="00515056" w:rsidRPr="00DD5059" w:rsidRDefault="00515056" w:rsidP="004A5232">
            <w:pPr>
              <w:spacing w:after="0" w:line="240" w:lineRule="auto"/>
              <w:rPr>
                <w:rFonts w:ascii="Arial" w:hAnsi="Arial" w:cs="Arial"/>
                <w:sz w:val="24"/>
                <w:szCs w:val="24"/>
              </w:rPr>
            </w:pPr>
          </w:p>
          <w:p w14:paraId="50940468" w14:textId="77777777" w:rsidR="00515056" w:rsidRPr="00DD5059" w:rsidRDefault="00515056" w:rsidP="004A5232">
            <w:pPr>
              <w:spacing w:after="0" w:line="240" w:lineRule="auto"/>
              <w:rPr>
                <w:rFonts w:ascii="Arial" w:hAnsi="Arial" w:cs="Arial"/>
                <w:sz w:val="24"/>
                <w:szCs w:val="24"/>
              </w:rPr>
            </w:pPr>
            <w:hyperlink r:id="rId15" w:history="1">
              <w:r w:rsidRPr="00DD5059">
                <w:rPr>
                  <w:rStyle w:val="Hipersaitas"/>
                  <w:rFonts w:ascii="Arial" w:hAnsi="Arial" w:cs="Arial"/>
                  <w:sz w:val="24"/>
                  <w:szCs w:val="24"/>
                </w:rPr>
                <w:t>https://vpt.lrv.lt/lt/nuorodos/kiti-duomenys/powerbi/melaginga-informacija-pateikusiu-tiekeju-sarasas-3/</w:t>
              </w:r>
            </w:hyperlink>
          </w:p>
        </w:tc>
      </w:tr>
      <w:tr w:rsidR="00515056" w:rsidRPr="00DD5059" w14:paraId="1D3BF15B"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D66B2E" w14:textId="77777777" w:rsidR="00515056" w:rsidRPr="00DD5059" w:rsidRDefault="00515056" w:rsidP="004A5232">
            <w:pPr>
              <w:spacing w:after="0" w:line="240" w:lineRule="auto"/>
              <w:rPr>
                <w:rFonts w:ascii="Arial" w:hAnsi="Arial" w:cs="Arial"/>
                <w:sz w:val="24"/>
                <w:szCs w:val="24"/>
              </w:rPr>
            </w:pPr>
            <w:r w:rsidRPr="00DD5059">
              <w:rPr>
                <w:rFonts w:ascii="Arial" w:eastAsia="Calibri" w:hAnsi="Arial" w:cs="Arial"/>
                <w:sz w:val="24"/>
                <w:szCs w:val="24"/>
                <w:lang w:eastAsia="en-US"/>
              </w:rPr>
              <w:t>8.</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DA802D"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 xml:space="preserve">Tiekėjas pirkimo metu ėmėsi neteisėtų veiksmų, </w:t>
            </w:r>
            <w:r w:rsidRPr="00DD5059">
              <w:rPr>
                <w:rFonts w:ascii="Arial" w:hAnsi="Arial" w:cs="Arial"/>
                <w:b/>
                <w:bCs/>
                <w:sz w:val="24"/>
                <w:szCs w:val="24"/>
              </w:rPr>
              <w:t xml:space="preserve">siekdamas daryti įtaką </w:t>
            </w:r>
            <w:r w:rsidRPr="00DD5059">
              <w:rPr>
                <w:rFonts w:ascii="Arial" w:hAnsi="Arial" w:cs="Arial"/>
                <w:sz w:val="24"/>
                <w:szCs w:val="24"/>
              </w:rPr>
              <w:t>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42E97" w14:textId="77777777" w:rsidR="00515056" w:rsidRPr="00DD5059" w:rsidRDefault="00515056" w:rsidP="004A5232">
            <w:pPr>
              <w:spacing w:after="0" w:line="240" w:lineRule="auto"/>
              <w:jc w:val="both"/>
              <w:rPr>
                <w:rFonts w:ascii="Arial" w:eastAsia="Yu Mincho" w:hAnsi="Arial" w:cs="Arial"/>
                <w:b/>
                <w:bCs/>
                <w:sz w:val="24"/>
                <w:szCs w:val="24"/>
              </w:rPr>
            </w:pPr>
            <w:r w:rsidRPr="00DD5059">
              <w:rPr>
                <w:rFonts w:ascii="Arial" w:eastAsia="Yu Mincho" w:hAnsi="Arial" w:cs="Arial"/>
                <w:b/>
                <w:bCs/>
                <w:sz w:val="24"/>
                <w:szCs w:val="24"/>
              </w:rPr>
              <w:t>VPĮ 46 straipsnio 4 dalies 5 punktas</w:t>
            </w:r>
          </w:p>
          <w:p w14:paraId="6F2C3470" w14:textId="77777777" w:rsidR="00515056" w:rsidRPr="00DD5059" w:rsidRDefault="00515056" w:rsidP="004A5232">
            <w:pPr>
              <w:spacing w:after="0" w:line="240" w:lineRule="auto"/>
              <w:jc w:val="both"/>
              <w:rPr>
                <w:rFonts w:ascii="Arial" w:eastAsia="Yu Mincho" w:hAnsi="Arial" w:cs="Arial"/>
                <w:sz w:val="24"/>
                <w:szCs w:val="24"/>
              </w:rPr>
            </w:pPr>
          </w:p>
          <w:p w14:paraId="0DE4A7DF" w14:textId="77777777" w:rsidR="00515056" w:rsidRPr="00DD5059" w:rsidRDefault="00515056" w:rsidP="004A5232">
            <w:pPr>
              <w:spacing w:after="0" w:line="240" w:lineRule="auto"/>
              <w:jc w:val="both"/>
              <w:rPr>
                <w:rFonts w:ascii="Arial" w:eastAsia="Yu Mincho" w:hAnsi="Arial" w:cs="Arial"/>
                <w:sz w:val="24"/>
                <w:szCs w:val="24"/>
              </w:rPr>
            </w:pPr>
            <w:r w:rsidRPr="00DD5059">
              <w:rPr>
                <w:rFonts w:ascii="Arial" w:eastAsia="Yu Mincho" w:hAnsi="Arial" w:cs="Arial"/>
                <w:sz w:val="24"/>
                <w:szCs w:val="24"/>
              </w:rPr>
              <w:t>EBVPD</w:t>
            </w:r>
            <w:r w:rsidRPr="00DD5059">
              <w:rPr>
                <w:rFonts w:ascii="Arial" w:eastAsia="Arial" w:hAnsi="Arial" w:cs="Arial"/>
                <w:sz w:val="24"/>
                <w:szCs w:val="24"/>
              </w:rPr>
              <w:t xml:space="preserve"> III dalies C15 punktas</w:t>
            </w:r>
          </w:p>
          <w:p w14:paraId="1808E12B" w14:textId="77777777" w:rsidR="00515056" w:rsidRPr="00DD5059" w:rsidRDefault="00515056" w:rsidP="004A5232">
            <w:pPr>
              <w:spacing w:after="0" w:line="240" w:lineRule="auto"/>
              <w:jc w:val="both"/>
              <w:rPr>
                <w:rFonts w:ascii="Arial" w:eastAsia="Yu Mincho" w:hAnsi="Arial" w:cs="Arial"/>
                <w:sz w:val="24"/>
                <w:szCs w:val="24"/>
                <w:lang w:eastAsia="en-US"/>
              </w:rPr>
            </w:pPr>
          </w:p>
          <w:p w14:paraId="27B2E938" w14:textId="77777777" w:rsidR="00515056" w:rsidRPr="00DD5059" w:rsidRDefault="00515056" w:rsidP="004A5232">
            <w:pPr>
              <w:spacing w:after="0" w:line="240" w:lineRule="auto"/>
              <w:jc w:val="both"/>
              <w:rPr>
                <w:rFonts w:ascii="Arial" w:eastAsia="Yu Mincho" w:hAnsi="Arial" w:cs="Arial"/>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9BE79"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Iš Lietuvoje įsteigtų subjektų įrodančių dokumentų nereikalaujama. Užtenka pateikto EBVPD.</w:t>
            </w:r>
          </w:p>
          <w:p w14:paraId="2BFCD31E" w14:textId="77777777" w:rsidR="00515056" w:rsidRPr="00DD5059" w:rsidRDefault="00515056" w:rsidP="004A5232">
            <w:pPr>
              <w:spacing w:after="0" w:line="240" w:lineRule="auto"/>
              <w:jc w:val="both"/>
              <w:rPr>
                <w:rFonts w:ascii="Arial" w:hAnsi="Arial" w:cs="Arial"/>
                <w:iCs/>
                <w:sz w:val="24"/>
                <w:szCs w:val="24"/>
                <w:lang w:eastAsia="en-US"/>
              </w:rPr>
            </w:pPr>
          </w:p>
        </w:tc>
      </w:tr>
      <w:tr w:rsidR="00515056" w:rsidRPr="00DD5059" w14:paraId="02963425"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A6E02A" w14:textId="77777777" w:rsidR="00515056" w:rsidRPr="00DD5059" w:rsidRDefault="00515056" w:rsidP="004A5232">
            <w:pPr>
              <w:spacing w:after="0" w:line="240" w:lineRule="auto"/>
              <w:rPr>
                <w:rFonts w:ascii="Arial" w:hAnsi="Arial" w:cs="Arial"/>
                <w:sz w:val="24"/>
                <w:szCs w:val="24"/>
              </w:rPr>
            </w:pPr>
            <w:r w:rsidRPr="00DD5059">
              <w:rPr>
                <w:rFonts w:ascii="Arial" w:eastAsia="Calibri" w:hAnsi="Arial" w:cs="Arial"/>
                <w:sz w:val="24"/>
                <w:szCs w:val="24"/>
                <w:lang w:eastAsia="en-US"/>
              </w:rPr>
              <w:t>9.</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F27642"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 xml:space="preserve">Tiekėjas yra </w:t>
            </w:r>
            <w:r w:rsidRPr="00DD5059">
              <w:rPr>
                <w:rFonts w:ascii="Arial" w:hAnsi="Arial" w:cs="Arial"/>
                <w:b/>
                <w:bCs/>
                <w:sz w:val="24"/>
                <w:szCs w:val="24"/>
              </w:rPr>
              <w:t>neįvykdęs sutarties</w:t>
            </w:r>
            <w:r w:rsidRPr="00DD5059">
              <w:rPr>
                <w:rFonts w:ascii="Arial" w:hAnsi="Arial" w:cs="Arial"/>
                <w:sz w:val="24"/>
                <w:szCs w:val="24"/>
              </w:rPr>
              <w:t xml:space="preserve">,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DD5059">
              <w:rPr>
                <w:rFonts w:ascii="Arial" w:hAnsi="Arial" w:cs="Arial"/>
                <w:sz w:val="24"/>
                <w:szCs w:val="24"/>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AFBB5C"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39C27" w14:textId="77777777" w:rsidR="00515056" w:rsidRPr="00DD5059" w:rsidRDefault="00515056" w:rsidP="004A5232">
            <w:pPr>
              <w:spacing w:after="0" w:line="240" w:lineRule="auto"/>
              <w:jc w:val="both"/>
              <w:rPr>
                <w:rFonts w:ascii="Arial" w:eastAsia="Yu Mincho" w:hAnsi="Arial" w:cs="Arial"/>
                <w:b/>
                <w:bCs/>
                <w:sz w:val="24"/>
                <w:szCs w:val="24"/>
              </w:rPr>
            </w:pPr>
            <w:r w:rsidRPr="00DD5059">
              <w:rPr>
                <w:rFonts w:ascii="Arial" w:eastAsia="Yu Mincho" w:hAnsi="Arial" w:cs="Arial"/>
                <w:b/>
                <w:bCs/>
                <w:sz w:val="24"/>
                <w:szCs w:val="24"/>
              </w:rPr>
              <w:lastRenderedPageBreak/>
              <w:t>VPĮ 46 straipsnio 4 dalies 6 punktas</w:t>
            </w:r>
          </w:p>
          <w:p w14:paraId="007A5505" w14:textId="77777777" w:rsidR="00515056" w:rsidRPr="00DD5059" w:rsidRDefault="00515056" w:rsidP="004A5232">
            <w:pPr>
              <w:spacing w:after="0" w:line="240" w:lineRule="auto"/>
              <w:jc w:val="both"/>
              <w:rPr>
                <w:rFonts w:ascii="Arial" w:eastAsia="Yu Mincho" w:hAnsi="Arial" w:cs="Arial"/>
                <w:sz w:val="24"/>
                <w:szCs w:val="24"/>
              </w:rPr>
            </w:pPr>
          </w:p>
          <w:p w14:paraId="701C53EA" w14:textId="77777777" w:rsidR="00515056" w:rsidRPr="00DD5059" w:rsidRDefault="00515056" w:rsidP="004A5232">
            <w:pPr>
              <w:spacing w:after="0" w:line="240" w:lineRule="auto"/>
              <w:jc w:val="both"/>
              <w:rPr>
                <w:rFonts w:ascii="Arial" w:eastAsia="Yu Mincho" w:hAnsi="Arial" w:cs="Arial"/>
                <w:sz w:val="24"/>
                <w:szCs w:val="24"/>
              </w:rPr>
            </w:pPr>
            <w:r w:rsidRPr="00DD5059">
              <w:rPr>
                <w:rFonts w:ascii="Arial" w:eastAsia="Yu Mincho" w:hAnsi="Arial" w:cs="Arial"/>
                <w:sz w:val="24"/>
                <w:szCs w:val="24"/>
              </w:rPr>
              <w:t>EBVPD</w:t>
            </w:r>
            <w:r w:rsidRPr="00DD5059">
              <w:rPr>
                <w:rFonts w:ascii="Arial" w:eastAsia="Arial" w:hAnsi="Arial" w:cs="Arial"/>
                <w:sz w:val="24"/>
                <w:szCs w:val="24"/>
              </w:rPr>
              <w:t xml:space="preserve"> III dalies C14 punktas</w:t>
            </w:r>
          </w:p>
          <w:p w14:paraId="09CC3392" w14:textId="77777777" w:rsidR="00515056" w:rsidRPr="00DD5059" w:rsidRDefault="00515056" w:rsidP="004A5232">
            <w:pPr>
              <w:spacing w:after="0" w:line="240" w:lineRule="auto"/>
              <w:jc w:val="both"/>
              <w:rPr>
                <w:rFonts w:ascii="Arial" w:eastAsia="Yu Mincho" w:hAnsi="Arial" w:cs="Arial"/>
                <w:sz w:val="24"/>
                <w:szCs w:val="24"/>
                <w:lang w:eastAsia="en-US"/>
              </w:rPr>
            </w:pPr>
          </w:p>
          <w:p w14:paraId="79E314EB" w14:textId="77777777" w:rsidR="00515056" w:rsidRPr="00DD5059" w:rsidRDefault="00515056" w:rsidP="004A5232">
            <w:pPr>
              <w:spacing w:after="0" w:line="240" w:lineRule="auto"/>
              <w:jc w:val="both"/>
              <w:rPr>
                <w:rFonts w:ascii="Arial" w:eastAsia="Yu Mincho" w:hAnsi="Arial" w:cs="Arial"/>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67402" w14:textId="77777777" w:rsidR="00515056" w:rsidRPr="00DD5059" w:rsidRDefault="00515056" w:rsidP="004A5232">
            <w:pPr>
              <w:spacing w:after="0" w:line="240" w:lineRule="auto"/>
              <w:jc w:val="both"/>
              <w:rPr>
                <w:rFonts w:ascii="Arial" w:hAnsi="Arial" w:cs="Arial"/>
                <w:color w:val="000000" w:themeColor="text1"/>
                <w:sz w:val="24"/>
                <w:szCs w:val="24"/>
                <w:lang w:eastAsia="en-US"/>
              </w:rPr>
            </w:pPr>
            <w:r w:rsidRPr="00DD5059">
              <w:rPr>
                <w:rFonts w:ascii="Arial" w:hAnsi="Arial" w:cs="Arial"/>
                <w:color w:val="000000" w:themeColor="text1"/>
                <w:sz w:val="24"/>
                <w:szCs w:val="24"/>
                <w:lang w:eastAsia="en-US"/>
              </w:rPr>
              <w:t>Iš Lietuvoje įsteigtų subjektų įrodančių dokumentų nereikalaujama. Užtenka pateikto EBVPD.</w:t>
            </w:r>
          </w:p>
          <w:p w14:paraId="67BD3549" w14:textId="77777777" w:rsidR="00515056" w:rsidRPr="00DD5059" w:rsidRDefault="00515056" w:rsidP="004A5232">
            <w:pPr>
              <w:spacing w:after="0" w:line="240" w:lineRule="auto"/>
              <w:jc w:val="both"/>
              <w:rPr>
                <w:rFonts w:ascii="Arial" w:hAnsi="Arial" w:cs="Arial"/>
                <w:iCs/>
                <w:color w:val="000000" w:themeColor="text1"/>
                <w:sz w:val="24"/>
                <w:szCs w:val="24"/>
                <w:lang w:eastAsia="en-US"/>
              </w:rPr>
            </w:pPr>
          </w:p>
          <w:p w14:paraId="60B21313" w14:textId="77777777" w:rsidR="00515056" w:rsidRPr="00DD5059" w:rsidRDefault="00515056" w:rsidP="004A5232">
            <w:pPr>
              <w:spacing w:after="0" w:line="240" w:lineRule="auto"/>
              <w:jc w:val="both"/>
              <w:rPr>
                <w:rFonts w:ascii="Arial" w:hAnsi="Arial" w:cs="Arial"/>
                <w:color w:val="000000" w:themeColor="text1"/>
                <w:sz w:val="24"/>
                <w:szCs w:val="24"/>
              </w:rPr>
            </w:pPr>
            <w:r w:rsidRPr="00DD5059">
              <w:rPr>
                <w:rFonts w:ascii="Arial" w:hAnsi="Arial" w:cs="Arial"/>
                <w:color w:val="000000" w:themeColor="text1"/>
                <w:sz w:val="24"/>
                <w:szCs w:val="24"/>
              </w:rPr>
              <w:t xml:space="preserve">Priimant sprendimus dėl tiekėjo pašalinimo iš pirkimo procedūros šiame punkte nurodytu pašalinimo pagrindu, gali būti atsižvelgiama į pagal VPĮ 91 straipsnį skelbiamą informaciją: </w:t>
            </w:r>
          </w:p>
          <w:p w14:paraId="2A92ACC6" w14:textId="77777777" w:rsidR="00515056" w:rsidRPr="00DD5059" w:rsidRDefault="00515056" w:rsidP="004A5232">
            <w:pPr>
              <w:spacing w:after="0" w:line="240" w:lineRule="auto"/>
              <w:jc w:val="both"/>
              <w:rPr>
                <w:rFonts w:ascii="Arial" w:hAnsi="Arial" w:cs="Arial"/>
                <w:color w:val="000000" w:themeColor="text1"/>
                <w:sz w:val="24"/>
                <w:szCs w:val="24"/>
              </w:rPr>
            </w:pPr>
          </w:p>
          <w:p w14:paraId="57FAFED8" w14:textId="77777777" w:rsidR="00515056" w:rsidRPr="00DD5059" w:rsidRDefault="00515056" w:rsidP="004A5232">
            <w:pPr>
              <w:spacing w:after="0" w:line="240" w:lineRule="auto"/>
              <w:jc w:val="both"/>
              <w:rPr>
                <w:rStyle w:val="Hipersaitas"/>
                <w:rFonts w:ascii="Arial" w:hAnsi="Arial" w:cs="Arial"/>
                <w:color w:val="000000" w:themeColor="text1"/>
                <w:sz w:val="24"/>
                <w:szCs w:val="24"/>
              </w:rPr>
            </w:pPr>
            <w:hyperlink r:id="rId16" w:history="1">
              <w:r w:rsidRPr="00DD5059">
                <w:rPr>
                  <w:rStyle w:val="Hipersaitas"/>
                  <w:rFonts w:ascii="Arial" w:hAnsi="Arial" w:cs="Arial"/>
                  <w:color w:val="000000" w:themeColor="text1"/>
                  <w:sz w:val="24"/>
                  <w:szCs w:val="24"/>
                </w:rPr>
                <w:t>https://vpt.lrv.lt/lt/nuorodos/kiti-duomenys/powerbi/nepatikimi-tiekejai-1/</w:t>
              </w:r>
            </w:hyperlink>
            <w:r w:rsidRPr="00DD5059">
              <w:rPr>
                <w:rFonts w:ascii="Arial" w:hAnsi="Arial" w:cs="Arial"/>
                <w:color w:val="000000" w:themeColor="text1"/>
                <w:sz w:val="24"/>
                <w:szCs w:val="24"/>
              </w:rPr>
              <w:t xml:space="preserve"> </w:t>
            </w:r>
          </w:p>
          <w:p w14:paraId="530F9948" w14:textId="77777777" w:rsidR="00515056" w:rsidRPr="00DD5059" w:rsidRDefault="00515056" w:rsidP="004A5232">
            <w:pPr>
              <w:spacing w:after="0" w:line="240" w:lineRule="auto"/>
              <w:jc w:val="both"/>
              <w:rPr>
                <w:rFonts w:ascii="Arial" w:hAnsi="Arial" w:cs="Arial"/>
                <w:color w:val="000000" w:themeColor="text1"/>
                <w:sz w:val="24"/>
                <w:szCs w:val="24"/>
              </w:rPr>
            </w:pPr>
          </w:p>
          <w:p w14:paraId="18783FD1" w14:textId="77777777" w:rsidR="00515056" w:rsidRPr="00DD5059" w:rsidRDefault="00515056" w:rsidP="004A5232">
            <w:pPr>
              <w:spacing w:after="0" w:line="240" w:lineRule="auto"/>
              <w:jc w:val="both"/>
              <w:rPr>
                <w:rFonts w:ascii="Arial" w:hAnsi="Arial" w:cs="Arial"/>
                <w:color w:val="000000" w:themeColor="text1"/>
                <w:sz w:val="24"/>
                <w:szCs w:val="24"/>
              </w:rPr>
            </w:pPr>
            <w:hyperlink r:id="rId17" w:history="1">
              <w:r w:rsidRPr="00DD5059">
                <w:rPr>
                  <w:rStyle w:val="Hipersaitas"/>
                  <w:rFonts w:ascii="Arial" w:hAnsi="Arial" w:cs="Arial"/>
                  <w:color w:val="000000" w:themeColor="text1"/>
                  <w:sz w:val="24"/>
                  <w:szCs w:val="24"/>
                </w:rPr>
                <w:t>https://vpt.lrv.lt/lt/pasalinimo-pagrindai-1/nepatikimu-koncesininku-sarasas-1/nepatikimu-koncesininku-sarasas</w:t>
              </w:r>
            </w:hyperlink>
          </w:p>
          <w:p w14:paraId="5834F48A" w14:textId="77777777" w:rsidR="00515056" w:rsidRPr="00DD5059" w:rsidRDefault="00515056" w:rsidP="004A5232">
            <w:pPr>
              <w:spacing w:after="0" w:line="240" w:lineRule="auto"/>
              <w:jc w:val="both"/>
              <w:rPr>
                <w:rFonts w:ascii="Arial" w:hAnsi="Arial" w:cs="Arial"/>
                <w:color w:val="000000" w:themeColor="text1"/>
                <w:sz w:val="24"/>
                <w:szCs w:val="24"/>
              </w:rPr>
            </w:pPr>
          </w:p>
        </w:tc>
      </w:tr>
      <w:tr w:rsidR="00515056" w:rsidRPr="00DD5059" w14:paraId="4779F407"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B1308" w14:textId="77777777" w:rsidR="00515056" w:rsidRPr="00DD5059" w:rsidRDefault="00515056" w:rsidP="004A5232">
            <w:pPr>
              <w:spacing w:after="0" w:line="240" w:lineRule="auto"/>
              <w:rPr>
                <w:rFonts w:ascii="Arial" w:hAnsi="Arial" w:cs="Arial"/>
                <w:sz w:val="24"/>
                <w:szCs w:val="24"/>
              </w:rPr>
            </w:pPr>
            <w:r w:rsidRPr="00DD5059">
              <w:rPr>
                <w:rFonts w:ascii="Arial" w:eastAsia="Calibri" w:hAnsi="Arial" w:cs="Arial"/>
                <w:sz w:val="24"/>
                <w:szCs w:val="24"/>
                <w:lang w:eastAsia="en-US"/>
              </w:rPr>
              <w:t>10.</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F5FE76"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 xml:space="preserve">Tiekėjas yra padaręs </w:t>
            </w:r>
            <w:r w:rsidRPr="00DD5059">
              <w:rPr>
                <w:rFonts w:ascii="Arial" w:hAnsi="Arial" w:cs="Arial"/>
                <w:b/>
                <w:bCs/>
                <w:sz w:val="24"/>
                <w:szCs w:val="24"/>
              </w:rPr>
              <w:t xml:space="preserve">rimtą profesinį pažeidimą, </w:t>
            </w:r>
            <w:r w:rsidRPr="00DD5059">
              <w:rPr>
                <w:rFonts w:ascii="Arial" w:hAnsi="Arial" w:cs="Arial"/>
                <w:sz w:val="24"/>
                <w:szCs w:val="24"/>
              </w:rPr>
              <w:t>dėl kurio perkančioji organizacija abejoja tiekėjo sąžiningumu, kai jis yra padaręs </w:t>
            </w:r>
            <w:r w:rsidRPr="00DD5059">
              <w:rPr>
                <w:rFonts w:ascii="Arial" w:hAnsi="Arial" w:cs="Arial"/>
                <w:i/>
                <w:iCs/>
                <w:sz w:val="24"/>
                <w:szCs w:val="24"/>
              </w:rPr>
              <w:t>finansinės atskaitomybės ir audito teisės aktų pažeidimą</w:t>
            </w:r>
            <w:r w:rsidRPr="00DD5059">
              <w:rPr>
                <w:rFonts w:ascii="Arial" w:hAnsi="Arial" w:cs="Arial"/>
                <w:sz w:val="24"/>
                <w:szCs w:val="24"/>
              </w:rPr>
              <w:t xml:space="preserve"> ir nuo jo padarymo dienos praėjo mažiau kaip vieni metai.</w:t>
            </w:r>
          </w:p>
          <w:p w14:paraId="072FDC92" w14:textId="77777777" w:rsidR="00515056" w:rsidRPr="00DD5059" w:rsidRDefault="00515056" w:rsidP="004A5232">
            <w:pPr>
              <w:spacing w:after="0" w:line="240" w:lineRule="auto"/>
              <w:rPr>
                <w:rFonts w:ascii="Arial" w:hAnsi="Arial" w:cs="Arial"/>
                <w:sz w:val="24"/>
                <w:szCs w:val="24"/>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D8F80" w14:textId="77777777" w:rsidR="00515056" w:rsidRPr="00DD5059" w:rsidRDefault="00515056" w:rsidP="004A5232">
            <w:pPr>
              <w:spacing w:after="0" w:line="240" w:lineRule="auto"/>
              <w:jc w:val="both"/>
              <w:rPr>
                <w:rFonts w:ascii="Arial" w:eastAsia="Yu Mincho" w:hAnsi="Arial" w:cs="Arial"/>
                <w:b/>
                <w:bCs/>
                <w:sz w:val="24"/>
                <w:szCs w:val="24"/>
              </w:rPr>
            </w:pPr>
            <w:r w:rsidRPr="00DD5059">
              <w:rPr>
                <w:rFonts w:ascii="Arial" w:eastAsia="Yu Mincho" w:hAnsi="Arial" w:cs="Arial"/>
                <w:b/>
                <w:bCs/>
                <w:sz w:val="24"/>
                <w:szCs w:val="24"/>
              </w:rPr>
              <w:t>VPĮ 46 straipsnio 4 dalies 7 punkto a papunktis</w:t>
            </w:r>
          </w:p>
          <w:p w14:paraId="38E6FFC3" w14:textId="77777777" w:rsidR="00515056" w:rsidRPr="00DD5059" w:rsidRDefault="00515056" w:rsidP="004A5232">
            <w:pPr>
              <w:spacing w:after="0" w:line="240" w:lineRule="auto"/>
              <w:jc w:val="both"/>
              <w:rPr>
                <w:rFonts w:ascii="Arial" w:eastAsia="Yu Mincho" w:hAnsi="Arial" w:cs="Arial"/>
                <w:sz w:val="24"/>
                <w:szCs w:val="24"/>
              </w:rPr>
            </w:pPr>
          </w:p>
          <w:p w14:paraId="10EEA2A6" w14:textId="77777777" w:rsidR="00515056" w:rsidRPr="00DD5059" w:rsidRDefault="00515056" w:rsidP="004A5232">
            <w:pPr>
              <w:spacing w:after="0" w:line="240" w:lineRule="auto"/>
              <w:jc w:val="both"/>
              <w:rPr>
                <w:rFonts w:ascii="Arial" w:eastAsia="Yu Mincho" w:hAnsi="Arial" w:cs="Arial"/>
                <w:sz w:val="24"/>
                <w:szCs w:val="24"/>
              </w:rPr>
            </w:pPr>
            <w:r w:rsidRPr="00DD5059">
              <w:rPr>
                <w:rFonts w:ascii="Arial" w:eastAsia="Yu Mincho" w:hAnsi="Arial"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286BC"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lang w:eastAsia="en-US"/>
              </w:rPr>
              <w:t xml:space="preserve">Iš Lietuvoje įsteigtų subjektų įrodančių dokumentų nereikalaujama. Užtenka pateikto EBVPD. </w:t>
            </w:r>
            <w:r w:rsidRPr="00DD5059">
              <w:rPr>
                <w:rFonts w:ascii="Arial" w:hAnsi="Arial" w:cs="Arial"/>
                <w:sz w:val="24"/>
                <w:szCs w:val="24"/>
              </w:rPr>
              <w:t xml:space="preserve">Priimant sprendimus dėl tiekėjo pašalinimo iš pirkimo procedūros šiame punkte nurodytu pašalinimo pagrindu, be kita ko, atsižvelgiama į nacionalinėje duomenų bazėje adresu: </w:t>
            </w:r>
            <w:hyperlink r:id="rId18" w:history="1">
              <w:r w:rsidRPr="00DD5059">
                <w:rPr>
                  <w:rStyle w:val="Hipersaitas"/>
                  <w:rFonts w:ascii="Arial" w:hAnsi="Arial" w:cs="Arial"/>
                  <w:bCs/>
                  <w:sz w:val="24"/>
                  <w:szCs w:val="24"/>
                </w:rPr>
                <w:t>https://www.registrucentras.lt/jar/p/</w:t>
              </w:r>
            </w:hyperlink>
          </w:p>
          <w:p w14:paraId="66579843"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paskelbtą informaciją, taip pat į šiame informaciniame pranešime pateiktą informaciją:</w:t>
            </w:r>
          </w:p>
          <w:p w14:paraId="4979247F" w14:textId="77777777" w:rsidR="00515056" w:rsidRPr="00DD5059" w:rsidRDefault="00515056" w:rsidP="004A5232">
            <w:pPr>
              <w:spacing w:after="0" w:line="240" w:lineRule="auto"/>
              <w:rPr>
                <w:rFonts w:ascii="Arial" w:hAnsi="Arial" w:cs="Arial"/>
                <w:sz w:val="24"/>
                <w:szCs w:val="24"/>
                <w:lang w:eastAsia="en-US"/>
              </w:rPr>
            </w:pPr>
            <w:r w:rsidRPr="00DD5059">
              <w:rPr>
                <w:rFonts w:ascii="Arial" w:hAnsi="Arial" w:cs="Arial"/>
                <w:sz w:val="24"/>
                <w:szCs w:val="24"/>
              </w:rPr>
              <w:lastRenderedPageBreak/>
              <w:t>https://vpt.lrv.lt/lt/naujienos-3/finansiniu-ataskaitu-nepateikimas-gali-tapti-kliutimi-dalyvauti-viesuosiuose-pirkimuose/</w:t>
            </w:r>
          </w:p>
        </w:tc>
      </w:tr>
      <w:tr w:rsidR="00515056" w:rsidRPr="00DD5059" w14:paraId="11A31B63"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938CDB" w14:textId="77777777" w:rsidR="00515056" w:rsidRPr="00DD5059" w:rsidRDefault="00515056" w:rsidP="004A5232">
            <w:pPr>
              <w:spacing w:after="0" w:line="240" w:lineRule="auto"/>
              <w:rPr>
                <w:rFonts w:ascii="Arial" w:hAnsi="Arial" w:cs="Arial"/>
                <w:sz w:val="24"/>
                <w:szCs w:val="24"/>
              </w:rPr>
            </w:pPr>
            <w:r w:rsidRPr="00DD5059">
              <w:rPr>
                <w:rFonts w:ascii="Arial" w:eastAsia="Calibri" w:hAnsi="Arial" w:cs="Arial"/>
                <w:sz w:val="24"/>
                <w:szCs w:val="24"/>
                <w:lang w:eastAsia="en-US"/>
              </w:rPr>
              <w:lastRenderedPageBreak/>
              <w:t>11.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8F7F02"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 xml:space="preserve">Tiekėjas yra </w:t>
            </w:r>
            <w:r w:rsidRPr="00DD5059">
              <w:rPr>
                <w:rFonts w:ascii="Arial" w:hAnsi="Arial" w:cs="Arial"/>
                <w:b/>
                <w:bCs/>
                <w:sz w:val="24"/>
                <w:szCs w:val="24"/>
              </w:rPr>
              <w:t xml:space="preserve">padaręs rimtą profesinį pažeidimą, </w:t>
            </w:r>
            <w:r w:rsidRPr="00DD5059">
              <w:rPr>
                <w:rFonts w:ascii="Arial" w:hAnsi="Arial" w:cs="Arial"/>
                <w:sz w:val="24"/>
                <w:szCs w:val="24"/>
              </w:rPr>
              <w:t xml:space="preserve">dėl kurio perkančioji organizacija abejoja tiekėjo sąžiningumu, kai jis (tiekėjas) </w:t>
            </w:r>
            <w:r w:rsidRPr="00DD5059">
              <w:rPr>
                <w:rFonts w:ascii="Arial" w:hAnsi="Arial" w:cs="Arial"/>
                <w:b/>
                <w:bCs/>
                <w:i/>
                <w:iCs/>
                <w:sz w:val="24"/>
                <w:szCs w:val="24"/>
              </w:rPr>
              <w:t>neatitinka minimalių patikimo mokesčių mokėtojo kriterijų,</w:t>
            </w:r>
            <w:r w:rsidRPr="00DD5059">
              <w:rPr>
                <w:rFonts w:ascii="Arial" w:hAnsi="Arial" w:cs="Arial"/>
                <w:sz w:val="24"/>
                <w:szCs w:val="24"/>
              </w:rPr>
              <w:t xml:space="preserve"> nustatytų Lietuvos Respublikos mokesčių administravimo įstatymo 40</w:t>
            </w:r>
            <w:r w:rsidRPr="00DD5059">
              <w:rPr>
                <w:rFonts w:ascii="Arial" w:hAnsi="Arial" w:cs="Arial"/>
                <w:sz w:val="24"/>
                <w:szCs w:val="24"/>
                <w:vertAlign w:val="superscript"/>
              </w:rPr>
              <w:t>1</w:t>
            </w:r>
            <w:r w:rsidRPr="00DD5059">
              <w:rPr>
                <w:rFonts w:ascii="Arial" w:hAnsi="Arial" w:cs="Arial"/>
                <w:sz w:val="24"/>
                <w:szCs w:val="24"/>
              </w:rPr>
              <w:t xml:space="preserve"> straipsnio 1 dalyje.</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3437" w14:textId="77777777" w:rsidR="00515056" w:rsidRPr="00DD5059" w:rsidRDefault="00515056" w:rsidP="004A5232">
            <w:pPr>
              <w:spacing w:after="0" w:line="240" w:lineRule="auto"/>
              <w:rPr>
                <w:rFonts w:ascii="Arial" w:eastAsia="Yu Mincho" w:hAnsi="Arial" w:cs="Arial"/>
                <w:b/>
                <w:bCs/>
                <w:sz w:val="24"/>
                <w:szCs w:val="24"/>
              </w:rPr>
            </w:pPr>
            <w:r w:rsidRPr="00DD5059">
              <w:rPr>
                <w:rFonts w:ascii="Arial" w:eastAsia="Yu Mincho" w:hAnsi="Arial" w:cs="Arial"/>
                <w:b/>
                <w:bCs/>
                <w:sz w:val="24"/>
                <w:szCs w:val="24"/>
              </w:rPr>
              <w:t>VPĮ 46 straipsnio 4 dalies 7 punkto b papunktis</w:t>
            </w:r>
          </w:p>
          <w:p w14:paraId="0CC7D635" w14:textId="77777777" w:rsidR="00515056" w:rsidRPr="00DD5059" w:rsidRDefault="00515056" w:rsidP="004A5232">
            <w:pPr>
              <w:spacing w:after="0" w:line="240" w:lineRule="auto"/>
              <w:rPr>
                <w:rFonts w:ascii="Arial" w:eastAsia="Yu Mincho" w:hAnsi="Arial" w:cs="Arial"/>
                <w:sz w:val="24"/>
                <w:szCs w:val="24"/>
              </w:rPr>
            </w:pPr>
          </w:p>
          <w:p w14:paraId="697179E1" w14:textId="77777777" w:rsidR="00515056" w:rsidRPr="00DD5059" w:rsidRDefault="00515056" w:rsidP="004A5232">
            <w:pPr>
              <w:spacing w:after="0" w:line="240" w:lineRule="auto"/>
              <w:jc w:val="both"/>
              <w:rPr>
                <w:rFonts w:ascii="Arial" w:eastAsia="Yu Mincho" w:hAnsi="Arial" w:cs="Arial"/>
                <w:sz w:val="24"/>
                <w:szCs w:val="24"/>
                <w:lang w:eastAsia="en-US"/>
              </w:rPr>
            </w:pPr>
            <w:r w:rsidRPr="00DD5059">
              <w:rPr>
                <w:rFonts w:ascii="Arial" w:eastAsia="Yu Mincho" w:hAnsi="Arial"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DA9A5"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Iš Lietuvoje įsteigtų subjektų įrodančių dokumentų nereikalaujama. Užtenka pateikto EBVPD.</w:t>
            </w:r>
          </w:p>
          <w:p w14:paraId="4141F0EA" w14:textId="77777777" w:rsidR="00515056" w:rsidRPr="00DD5059" w:rsidRDefault="00515056" w:rsidP="004A5232">
            <w:pPr>
              <w:spacing w:after="0" w:line="240" w:lineRule="auto"/>
              <w:jc w:val="both"/>
              <w:rPr>
                <w:rFonts w:ascii="Arial" w:hAnsi="Arial" w:cs="Arial"/>
                <w:iCs/>
                <w:sz w:val="24"/>
                <w:szCs w:val="24"/>
                <w:lang w:eastAsia="en-US"/>
              </w:rPr>
            </w:pPr>
          </w:p>
          <w:p w14:paraId="19C40FE9"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 xml:space="preserve">Priimant sprendimus dėl tiekėjo pašalinimo iš pirkimo procedūros šiame punkte nurodytu pašalinimo pagrindu, be kita ko, atsižvelgiama į nacionalinėje duomenų bazėje adresu: </w:t>
            </w:r>
            <w:hyperlink r:id="rId19" w:history="1">
              <w:r w:rsidRPr="00DD5059">
                <w:rPr>
                  <w:rStyle w:val="Hipersaitas"/>
                  <w:rFonts w:ascii="Arial" w:hAnsi="Arial" w:cs="Arial"/>
                  <w:sz w:val="24"/>
                  <w:szCs w:val="24"/>
                </w:rPr>
                <w:t>https://www.vmi.lt/evmi/mokesciu-moketoju-informacija</w:t>
              </w:r>
            </w:hyperlink>
            <w:r w:rsidRPr="00DD5059">
              <w:rPr>
                <w:rFonts w:ascii="Arial" w:hAnsi="Arial" w:cs="Arial"/>
                <w:sz w:val="24"/>
                <w:szCs w:val="24"/>
              </w:rPr>
              <w:t xml:space="preserve"> skelbiamą informaciją.</w:t>
            </w:r>
          </w:p>
        </w:tc>
      </w:tr>
      <w:tr w:rsidR="00515056" w:rsidRPr="00DD5059" w14:paraId="2ABD1F8D"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5E7237" w14:textId="77777777" w:rsidR="00515056" w:rsidRPr="00DD5059" w:rsidRDefault="00515056" w:rsidP="004A5232">
            <w:pPr>
              <w:spacing w:after="0" w:line="240" w:lineRule="auto"/>
              <w:rPr>
                <w:rFonts w:ascii="Arial" w:hAnsi="Arial" w:cs="Arial"/>
                <w:sz w:val="24"/>
                <w:szCs w:val="24"/>
              </w:rPr>
            </w:pPr>
            <w:r w:rsidRPr="00DD5059">
              <w:rPr>
                <w:rFonts w:ascii="Arial" w:eastAsia="Calibri" w:hAnsi="Arial" w:cs="Arial"/>
                <w:sz w:val="24"/>
                <w:szCs w:val="24"/>
                <w:lang w:eastAsia="en-US"/>
              </w:rPr>
              <w:t>12.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508C3B"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 xml:space="preserve">Tiekėjas yra padaręs rimtą profesinį pažeidimą, dėl kurio perkančioji organizacija abejoja tiekėjo sąžiningumu, kai jis </w:t>
            </w:r>
            <w:r w:rsidRPr="00DD5059">
              <w:rPr>
                <w:rFonts w:ascii="Arial" w:hAnsi="Arial" w:cs="Arial"/>
                <w:color w:val="000000" w:themeColor="text1"/>
                <w:sz w:val="24"/>
                <w:szCs w:val="24"/>
              </w:rPr>
              <w:t xml:space="preserve">yra padaręs </w:t>
            </w:r>
            <w:r w:rsidRPr="00DD5059">
              <w:rPr>
                <w:rFonts w:ascii="Arial" w:hAnsi="Arial" w:cs="Arial"/>
                <w:b/>
                <w:bCs/>
                <w:color w:val="000000" w:themeColor="text1"/>
                <w:sz w:val="24"/>
                <w:szCs w:val="24"/>
              </w:rPr>
              <w:t>draudimo sudaryti draudžiamus susitarimus</w:t>
            </w:r>
            <w:r w:rsidRPr="00DD5059">
              <w:rPr>
                <w:rFonts w:ascii="Arial" w:hAnsi="Arial" w:cs="Arial"/>
                <w:i/>
                <w:iCs/>
                <w:color w:val="000000" w:themeColor="text1"/>
                <w:sz w:val="24"/>
                <w:szCs w:val="24"/>
              </w:rPr>
              <w:t>,</w:t>
            </w:r>
            <w:r w:rsidRPr="00DD5059">
              <w:rPr>
                <w:rFonts w:ascii="Arial" w:hAnsi="Arial" w:cs="Arial"/>
                <w:color w:val="000000" w:themeColor="text1"/>
                <w:sz w:val="24"/>
                <w:szCs w:val="24"/>
              </w:rPr>
              <w:t xml:space="preserve"> įtvirtinto Lietuvos Respublikos konkurencijos įstatyme ar panašaus pobūdžio kitos valstybės teisės akte, pažeidimą ir nuo jo padarymo dienos praėjo mažiau kaip 3 metai.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0B4FC" w14:textId="77777777" w:rsidR="00515056" w:rsidRPr="00DD5059" w:rsidRDefault="00515056" w:rsidP="004A5232">
            <w:pPr>
              <w:spacing w:after="0" w:line="240" w:lineRule="auto"/>
              <w:jc w:val="both"/>
              <w:rPr>
                <w:rFonts w:ascii="Arial" w:eastAsia="Yu Mincho" w:hAnsi="Arial" w:cs="Arial"/>
                <w:b/>
                <w:bCs/>
                <w:sz w:val="24"/>
                <w:szCs w:val="24"/>
              </w:rPr>
            </w:pPr>
            <w:r w:rsidRPr="00DD5059">
              <w:rPr>
                <w:rFonts w:ascii="Arial" w:eastAsia="Yu Mincho" w:hAnsi="Arial" w:cs="Arial"/>
                <w:b/>
                <w:bCs/>
                <w:sz w:val="24"/>
                <w:szCs w:val="24"/>
              </w:rPr>
              <w:t>VPĮ 46 straipsnio 4 dalies 7 punkto c papunktis</w:t>
            </w:r>
          </w:p>
          <w:p w14:paraId="49CC03A2" w14:textId="77777777" w:rsidR="00515056" w:rsidRPr="00DD5059" w:rsidRDefault="00515056" w:rsidP="004A5232">
            <w:pPr>
              <w:spacing w:after="0" w:line="240" w:lineRule="auto"/>
              <w:rPr>
                <w:rFonts w:ascii="Arial" w:eastAsia="Yu Mincho" w:hAnsi="Arial" w:cs="Arial"/>
                <w:sz w:val="24"/>
                <w:szCs w:val="24"/>
              </w:rPr>
            </w:pPr>
          </w:p>
          <w:p w14:paraId="32B440C2" w14:textId="77777777" w:rsidR="00515056" w:rsidRPr="00DD5059" w:rsidRDefault="00515056" w:rsidP="004A5232">
            <w:pPr>
              <w:spacing w:after="0" w:line="240" w:lineRule="auto"/>
              <w:jc w:val="both"/>
              <w:rPr>
                <w:rFonts w:ascii="Arial" w:eastAsia="Yu Mincho" w:hAnsi="Arial" w:cs="Arial"/>
                <w:sz w:val="24"/>
                <w:szCs w:val="24"/>
                <w:lang w:eastAsia="en-US"/>
              </w:rPr>
            </w:pPr>
            <w:r w:rsidRPr="00DD5059">
              <w:rPr>
                <w:rFonts w:ascii="Arial" w:eastAsia="Yu Mincho" w:hAnsi="Arial"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52353" w14:textId="77777777" w:rsidR="00515056" w:rsidRPr="00DD5059" w:rsidRDefault="00515056" w:rsidP="004A5232">
            <w:pPr>
              <w:spacing w:after="0" w:line="240" w:lineRule="auto"/>
              <w:jc w:val="both"/>
              <w:rPr>
                <w:rFonts w:ascii="Arial" w:hAnsi="Arial" w:cs="Arial"/>
                <w:sz w:val="24"/>
                <w:szCs w:val="24"/>
                <w:lang w:eastAsia="en-US"/>
              </w:rPr>
            </w:pPr>
            <w:r w:rsidRPr="00DD5059">
              <w:rPr>
                <w:rFonts w:ascii="Arial" w:hAnsi="Arial" w:cs="Arial"/>
                <w:sz w:val="24"/>
                <w:szCs w:val="24"/>
                <w:lang w:eastAsia="en-US"/>
              </w:rPr>
              <w:t>Iš Lietuvoje įsteigtų subjektų įrodančių dokumentų nereikalaujama. Užtenka pateikto EBVPD.</w:t>
            </w:r>
          </w:p>
          <w:p w14:paraId="53C9009E" w14:textId="77777777" w:rsidR="00515056" w:rsidRPr="00DD5059" w:rsidRDefault="00515056" w:rsidP="004A5232">
            <w:pPr>
              <w:spacing w:after="0" w:line="240" w:lineRule="auto"/>
              <w:jc w:val="both"/>
              <w:rPr>
                <w:rFonts w:ascii="Arial" w:hAnsi="Arial" w:cs="Arial"/>
                <w:sz w:val="24"/>
                <w:szCs w:val="24"/>
              </w:rPr>
            </w:pPr>
          </w:p>
          <w:p w14:paraId="61298297"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 xml:space="preserve">Priimant sprendimus dėl tiekėjo pašalinimo iš pirkimo procedūros šiame punkte nurodytu pašalinimo pagrindu, be kita ko, atsižvelgiama į nacionalinėje duomenų bazėje adresu: </w:t>
            </w:r>
          </w:p>
          <w:p w14:paraId="1083C8DA" w14:textId="77777777" w:rsidR="00515056" w:rsidRPr="00DD5059" w:rsidRDefault="00515056" w:rsidP="004A5232">
            <w:pPr>
              <w:spacing w:after="0" w:line="240" w:lineRule="auto"/>
              <w:rPr>
                <w:rFonts w:ascii="Arial" w:hAnsi="Arial" w:cs="Arial"/>
                <w:iCs/>
                <w:sz w:val="24"/>
                <w:szCs w:val="24"/>
                <w:lang w:eastAsia="en-US"/>
              </w:rPr>
            </w:pPr>
            <w:hyperlink r:id="rId20" w:history="1">
              <w:r w:rsidRPr="00DD5059">
                <w:rPr>
                  <w:rFonts w:ascii="Arial" w:eastAsia="Calibri" w:hAnsi="Arial" w:cs="Arial"/>
                  <w:sz w:val="24"/>
                  <w:szCs w:val="24"/>
                  <w:lang w:eastAsia="en-US"/>
                </w:rPr>
                <w:t>https://kt.gov.lt/lt/atviri-duomenys/diskvalifikavimas-is-viesuju-pirkimu</w:t>
              </w:r>
            </w:hyperlink>
            <w:r w:rsidRPr="00DD5059">
              <w:rPr>
                <w:rFonts w:ascii="Arial" w:hAnsi="Arial" w:cs="Arial"/>
                <w:sz w:val="24"/>
                <w:szCs w:val="24"/>
              </w:rPr>
              <w:t xml:space="preserve">  skelbiamą informaciją. </w:t>
            </w:r>
          </w:p>
        </w:tc>
      </w:tr>
      <w:tr w:rsidR="00515056" w:rsidRPr="00DD5059" w14:paraId="4BD1199F" w14:textId="77777777" w:rsidTr="004A5232">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01B39" w14:textId="77777777" w:rsidR="00515056" w:rsidRPr="00DD5059" w:rsidRDefault="00515056" w:rsidP="004A5232">
            <w:pPr>
              <w:spacing w:after="0" w:line="240" w:lineRule="auto"/>
              <w:rPr>
                <w:rFonts w:ascii="Arial" w:hAnsi="Arial" w:cs="Arial"/>
                <w:b/>
                <w:bCs/>
                <w:sz w:val="24"/>
                <w:szCs w:val="24"/>
                <w:lang w:eastAsia="en-US"/>
              </w:rPr>
            </w:pPr>
            <w:r w:rsidRPr="00DD5059">
              <w:rPr>
                <w:rFonts w:ascii="Arial" w:hAnsi="Arial" w:cs="Arial"/>
                <w:b/>
                <w:bCs/>
                <w:sz w:val="24"/>
                <w:szCs w:val="24"/>
              </w:rPr>
              <w:t xml:space="preserve">Pašalinimo pagrindai pagal VPĮ 46 straipsnio 6 dalies nuostatas: </w:t>
            </w:r>
          </w:p>
        </w:tc>
      </w:tr>
      <w:tr w:rsidR="00515056" w:rsidRPr="00DD5059" w14:paraId="4402756D"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hideMark/>
          </w:tcPr>
          <w:p w14:paraId="2FD0C047" w14:textId="77777777" w:rsidR="00515056" w:rsidRPr="00DD5059" w:rsidRDefault="00515056" w:rsidP="004A5232">
            <w:pPr>
              <w:spacing w:after="0" w:line="240" w:lineRule="auto"/>
              <w:rPr>
                <w:rFonts w:ascii="Arial" w:eastAsia="Calibri" w:hAnsi="Arial" w:cs="Arial"/>
                <w:sz w:val="24"/>
                <w:szCs w:val="24"/>
                <w:lang w:eastAsia="en-US"/>
              </w:rPr>
            </w:pPr>
            <w:r w:rsidRPr="00DD5059">
              <w:rPr>
                <w:rFonts w:ascii="Arial" w:eastAsia="Calibri" w:hAnsi="Arial" w:cs="Arial"/>
                <w:sz w:val="24"/>
                <w:szCs w:val="24"/>
                <w:lang w:eastAsia="en-US"/>
              </w:rPr>
              <w:t>13.</w:t>
            </w:r>
          </w:p>
        </w:tc>
        <w:tc>
          <w:tcPr>
            <w:tcW w:w="363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hideMark/>
          </w:tcPr>
          <w:p w14:paraId="766D43A0"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 xml:space="preserve">Tiekėjas </w:t>
            </w:r>
            <w:r w:rsidRPr="00DD5059">
              <w:rPr>
                <w:rFonts w:ascii="Arial" w:hAnsi="Arial" w:cs="Arial"/>
                <w:b/>
                <w:bCs/>
                <w:sz w:val="24"/>
                <w:szCs w:val="24"/>
              </w:rPr>
              <w:t>yra nemokus, jam iškelta restruktūrizavimo ar bankroto byla</w:t>
            </w:r>
            <w:r w:rsidRPr="00DD5059">
              <w:rPr>
                <w:rFonts w:ascii="Arial" w:hAnsi="Arial" w:cs="Arial"/>
                <w:sz w:val="24"/>
                <w:szCs w:val="24"/>
              </w:rPr>
              <w:t xml:space="preserve">,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w:t>
            </w:r>
            <w:r w:rsidRPr="00DD5059">
              <w:rPr>
                <w:rFonts w:ascii="Arial" w:hAnsi="Arial" w:cs="Arial"/>
                <w:sz w:val="24"/>
                <w:szCs w:val="24"/>
              </w:rPr>
              <w:lastRenderedPageBreak/>
              <w:t xml:space="preserve">atsisakyti), kai jo veikla sustabdyta ar apribota arba jo padėtis pagal šalies, kurioje jis registruotas, teisės aktus yra tokia pati ar panaši. </w:t>
            </w:r>
          </w:p>
          <w:p w14:paraId="58C8372D"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Tačiau kai yra šiame punkte apibrėžta situacija, perkančioji organizacija nepašalins tiekėjo iš pirkimo procedūros, jeigu jis pateikia pagrįstų įrodymų, kad sugebės tinkamai įvykdyti sutartį.</w:t>
            </w:r>
          </w:p>
        </w:tc>
        <w:tc>
          <w:tcPr>
            <w:tcW w:w="1419"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13F9A27A" w14:textId="77777777" w:rsidR="00515056" w:rsidRPr="00DD5059" w:rsidRDefault="00515056" w:rsidP="004A5232">
            <w:pPr>
              <w:spacing w:after="0" w:line="240" w:lineRule="auto"/>
              <w:jc w:val="both"/>
              <w:rPr>
                <w:rFonts w:ascii="Arial" w:eastAsia="Yu Mincho" w:hAnsi="Arial" w:cs="Arial"/>
                <w:b/>
                <w:bCs/>
                <w:sz w:val="24"/>
                <w:szCs w:val="24"/>
              </w:rPr>
            </w:pPr>
            <w:r w:rsidRPr="00DD5059">
              <w:rPr>
                <w:rFonts w:ascii="Arial" w:eastAsia="Yu Mincho" w:hAnsi="Arial" w:cs="Arial"/>
                <w:b/>
                <w:bCs/>
                <w:sz w:val="24"/>
                <w:szCs w:val="24"/>
              </w:rPr>
              <w:lastRenderedPageBreak/>
              <w:t>VPĮ 46 straipsnio 6 dalies 2 punktas</w:t>
            </w:r>
          </w:p>
          <w:p w14:paraId="6ADACFB9" w14:textId="77777777" w:rsidR="00515056" w:rsidRPr="00DD5059" w:rsidRDefault="00515056" w:rsidP="004A5232">
            <w:pPr>
              <w:spacing w:after="0" w:line="240" w:lineRule="auto"/>
              <w:jc w:val="both"/>
              <w:rPr>
                <w:rFonts w:ascii="Arial" w:eastAsia="Yu Mincho" w:hAnsi="Arial" w:cs="Arial"/>
                <w:sz w:val="24"/>
                <w:szCs w:val="24"/>
              </w:rPr>
            </w:pPr>
          </w:p>
          <w:p w14:paraId="675FEF41" w14:textId="77777777" w:rsidR="00515056" w:rsidRPr="00DD5059" w:rsidRDefault="00515056" w:rsidP="004A5232">
            <w:pPr>
              <w:spacing w:after="0" w:line="240" w:lineRule="auto"/>
              <w:jc w:val="both"/>
              <w:rPr>
                <w:rFonts w:ascii="Arial" w:eastAsia="Yu Mincho" w:hAnsi="Arial" w:cs="Arial"/>
                <w:sz w:val="24"/>
                <w:szCs w:val="24"/>
              </w:rPr>
            </w:pPr>
            <w:r w:rsidRPr="00DD5059">
              <w:rPr>
                <w:rFonts w:ascii="Arial" w:eastAsia="Yu Mincho" w:hAnsi="Arial" w:cs="Arial"/>
                <w:sz w:val="24"/>
                <w:szCs w:val="24"/>
              </w:rPr>
              <w:t>EBVPD III dalies C4, C5, C6, C7, C8, C9 punktai</w:t>
            </w:r>
          </w:p>
        </w:tc>
        <w:tc>
          <w:tcPr>
            <w:tcW w:w="3969"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666A84FA"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Iš Lietuvoje įsteigtų subjektų įrodančių dokumentų nereikalaujama, užtenka pateikto EBVPD. Perkančioji organizacija savarankiškai patikrina duomenis nacionalinėje duomenų bazėje, adresu:</w:t>
            </w:r>
          </w:p>
          <w:p w14:paraId="1F7C4809" w14:textId="77777777" w:rsidR="00515056" w:rsidRPr="00DD5059" w:rsidRDefault="00515056" w:rsidP="004A5232">
            <w:pPr>
              <w:spacing w:after="0" w:line="240" w:lineRule="auto"/>
              <w:jc w:val="both"/>
              <w:rPr>
                <w:rFonts w:ascii="Arial" w:hAnsi="Arial" w:cs="Arial"/>
                <w:sz w:val="24"/>
                <w:szCs w:val="24"/>
              </w:rPr>
            </w:pPr>
            <w:hyperlink r:id="rId21" w:history="1">
              <w:r w:rsidRPr="00DD5059">
                <w:rPr>
                  <w:rStyle w:val="Hipersaitas"/>
                  <w:rFonts w:ascii="Arial" w:hAnsi="Arial" w:cs="Arial"/>
                  <w:bCs/>
                  <w:sz w:val="24"/>
                  <w:szCs w:val="24"/>
                </w:rPr>
                <w:t>https://www.registrucentras.lt/jar/p/</w:t>
              </w:r>
            </w:hyperlink>
            <w:r w:rsidRPr="00DD5059">
              <w:rPr>
                <w:rFonts w:ascii="Arial" w:hAnsi="Arial" w:cs="Arial"/>
                <w:sz w:val="24"/>
                <w:szCs w:val="24"/>
              </w:rPr>
              <w:t xml:space="preserve">. </w:t>
            </w:r>
          </w:p>
          <w:p w14:paraId="7DE4333E" w14:textId="77777777" w:rsidR="00515056" w:rsidRPr="00DD5059" w:rsidRDefault="00515056" w:rsidP="004A5232">
            <w:pPr>
              <w:spacing w:after="0" w:line="240" w:lineRule="auto"/>
              <w:jc w:val="both"/>
              <w:rPr>
                <w:rFonts w:ascii="Arial" w:hAnsi="Arial" w:cs="Arial"/>
                <w:sz w:val="24"/>
                <w:szCs w:val="24"/>
              </w:rPr>
            </w:pPr>
          </w:p>
          <w:p w14:paraId="368ED7A5"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 xml:space="preserve">Prireikus, perkančioji organizacija turi teisę prašyti pateikti valstybės įmonės Registrų centro Lietuvos Respublikos Vyriausybės nustatyta tvarka išduoto dokumento, </w:t>
            </w:r>
            <w:r w:rsidRPr="00DD5059">
              <w:rPr>
                <w:rFonts w:ascii="Arial" w:hAnsi="Arial" w:cs="Arial"/>
                <w:sz w:val="24"/>
                <w:szCs w:val="24"/>
              </w:rPr>
              <w:lastRenderedPageBreak/>
              <w:t>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0F3B42D" w14:textId="77777777" w:rsidR="00515056" w:rsidRPr="00DD5059" w:rsidRDefault="00515056" w:rsidP="004A5232">
            <w:pPr>
              <w:spacing w:after="0" w:line="240" w:lineRule="auto"/>
              <w:jc w:val="both"/>
              <w:rPr>
                <w:rFonts w:ascii="Arial" w:hAnsi="Arial" w:cs="Arial"/>
                <w:sz w:val="24"/>
                <w:szCs w:val="24"/>
              </w:rPr>
            </w:pPr>
          </w:p>
          <w:p w14:paraId="4053F704" w14:textId="77777777" w:rsidR="00515056" w:rsidRPr="00DD5059" w:rsidRDefault="00515056" w:rsidP="004A5232">
            <w:pPr>
              <w:spacing w:after="0" w:line="240" w:lineRule="auto"/>
              <w:jc w:val="both"/>
              <w:rPr>
                <w:rFonts w:ascii="Arial" w:hAnsi="Arial" w:cs="Arial"/>
                <w:sz w:val="24"/>
                <w:szCs w:val="24"/>
              </w:rPr>
            </w:pPr>
            <w:r w:rsidRPr="00DD5059">
              <w:rPr>
                <w:rFonts w:ascii="Arial" w:hAnsi="Arial" w:cs="Arial"/>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0383808" w14:textId="77777777" w:rsidR="00515056" w:rsidRPr="00DD5059" w:rsidRDefault="00515056" w:rsidP="004A5232">
            <w:pPr>
              <w:spacing w:after="0" w:line="240" w:lineRule="auto"/>
              <w:jc w:val="both"/>
              <w:rPr>
                <w:rFonts w:ascii="Arial" w:hAnsi="Arial" w:cs="Arial"/>
                <w:sz w:val="24"/>
                <w:szCs w:val="24"/>
              </w:rPr>
            </w:pPr>
          </w:p>
          <w:p w14:paraId="37CA741B" w14:textId="77777777" w:rsidR="00515056" w:rsidRPr="00DD5059" w:rsidRDefault="00515056" w:rsidP="004A5232">
            <w:pPr>
              <w:spacing w:after="0" w:line="240" w:lineRule="auto"/>
              <w:jc w:val="both"/>
              <w:rPr>
                <w:rFonts w:ascii="Arial" w:hAnsi="Arial" w:cs="Arial"/>
                <w:b/>
                <w:bCs/>
                <w:sz w:val="24"/>
                <w:szCs w:val="24"/>
                <w:lang w:eastAsia="en-US"/>
              </w:rPr>
            </w:pPr>
            <w:r w:rsidRPr="00DD5059">
              <w:rPr>
                <w:rFonts w:ascii="Arial" w:hAnsi="Arial" w:cs="Arial"/>
                <w:b/>
                <w:bCs/>
                <w:sz w:val="24"/>
                <w:szCs w:val="24"/>
                <w:lang w:eastAsia="en-US"/>
              </w:rPr>
              <w:t>Jeigu vykdomas supaprastintas pirkimas:</w:t>
            </w:r>
          </w:p>
          <w:p w14:paraId="6CD50A8B" w14:textId="77777777" w:rsidR="00515056" w:rsidRPr="00DD5059" w:rsidRDefault="00515056" w:rsidP="004A5232">
            <w:pPr>
              <w:spacing w:after="0" w:line="240" w:lineRule="auto"/>
              <w:jc w:val="both"/>
              <w:rPr>
                <w:rFonts w:ascii="Arial" w:hAnsi="Arial" w:cs="Arial"/>
                <w:sz w:val="24"/>
                <w:szCs w:val="24"/>
                <w:highlight w:val="lightGray"/>
              </w:rPr>
            </w:pPr>
            <w:r w:rsidRPr="00DD5059">
              <w:rPr>
                <w:rFonts w:ascii="Arial" w:hAnsi="Arial" w:cs="Arial"/>
                <w:sz w:val="24"/>
                <w:szCs w:val="24"/>
              </w:rPr>
              <w:t>Pažymų, patvirtinančių VPĮ 46 straipsnyje nurodytų tiekėjo pašalinimo pagrindų nebuvimą, pateikti nereikalaujama. Jų perkančioji organizacija reikalaus tik turėdama pagrįstų abejonių dėl tiekėjo patikimumo.</w:t>
            </w:r>
          </w:p>
        </w:tc>
      </w:tr>
    </w:tbl>
    <w:p w14:paraId="2D5FA50D" w14:textId="77777777" w:rsidR="00515056" w:rsidRPr="00DD5059" w:rsidRDefault="00515056" w:rsidP="00515056">
      <w:pPr>
        <w:rPr>
          <w:rFonts w:ascii="Arial" w:hAnsi="Arial" w:cs="Arial"/>
          <w:b/>
          <w:bCs/>
          <w:smallCaps/>
          <w:sz w:val="24"/>
          <w:szCs w:val="24"/>
        </w:rPr>
      </w:pPr>
    </w:p>
    <w:p w14:paraId="385BDC95" w14:textId="0109DDC3" w:rsidR="00515056" w:rsidRPr="00DD5059" w:rsidRDefault="00515056" w:rsidP="00515056">
      <w:pPr>
        <w:jc w:val="center"/>
        <w:rPr>
          <w:rFonts w:ascii="Arial" w:hAnsi="Arial" w:cs="Arial"/>
          <w:smallCaps/>
          <w:sz w:val="24"/>
          <w:szCs w:val="24"/>
        </w:rPr>
      </w:pPr>
      <w:r w:rsidRPr="00DD5059">
        <w:rPr>
          <w:rFonts w:ascii="Arial" w:hAnsi="Arial" w:cs="Arial"/>
          <w:smallCaps/>
          <w:sz w:val="24"/>
          <w:szCs w:val="24"/>
        </w:rPr>
        <w:t>__________</w:t>
      </w:r>
    </w:p>
    <w:p w14:paraId="744D038B" w14:textId="621FA4A4" w:rsidR="00CA6659" w:rsidRPr="00DD5059" w:rsidRDefault="00A4599F" w:rsidP="00E8359A">
      <w:pPr>
        <w:spacing w:after="0"/>
        <w:jc w:val="right"/>
        <w:rPr>
          <w:rFonts w:ascii="Arial" w:hAnsi="Arial" w:cs="Arial"/>
          <w:b/>
          <w:bCs/>
          <w:smallCaps/>
          <w:sz w:val="24"/>
          <w:szCs w:val="24"/>
        </w:rPr>
      </w:pPr>
      <w:r w:rsidRPr="00DD5059">
        <w:rPr>
          <w:rFonts w:ascii="Arial" w:hAnsi="Arial" w:cs="Arial"/>
          <w:b/>
          <w:bCs/>
          <w:smallCaps/>
          <w:sz w:val="24"/>
          <w:szCs w:val="24"/>
        </w:rPr>
        <w:br w:type="page"/>
      </w:r>
      <w:bookmarkStart w:id="51" w:name="_Hlk89874144"/>
      <w:bookmarkStart w:id="52" w:name="_Ref38291223"/>
      <w:bookmarkStart w:id="53" w:name="_Ref38291334"/>
      <w:bookmarkStart w:id="54" w:name="_Ref38533412"/>
      <w:bookmarkStart w:id="55" w:name="_Toc126333942"/>
      <w:r w:rsidR="00855683" w:rsidRPr="00DD5059">
        <w:rPr>
          <w:rFonts w:ascii="Arial" w:eastAsia="Calibri" w:hAnsi="Arial" w:cs="Arial"/>
          <w:sz w:val="24"/>
          <w:szCs w:val="24"/>
        </w:rPr>
        <w:lastRenderedPageBreak/>
        <w:t>P</w:t>
      </w:r>
      <w:r w:rsidR="00CA6659" w:rsidRPr="00DD5059">
        <w:rPr>
          <w:rFonts w:ascii="Arial" w:eastAsia="Calibri" w:hAnsi="Arial" w:cs="Arial"/>
          <w:sz w:val="24"/>
          <w:szCs w:val="24"/>
        </w:rPr>
        <w:t>irkimo sąlygų 3 priedo priedas</w:t>
      </w:r>
      <w:r w:rsidR="00CA6659" w:rsidRPr="00DD5059">
        <w:rPr>
          <w:rStyle w:val="Puslapioinaosnuoroda"/>
          <w:rFonts w:ascii="Arial" w:hAnsi="Arial" w:cs="Arial"/>
          <w:sz w:val="24"/>
          <w:szCs w:val="24"/>
        </w:rPr>
        <w:t xml:space="preserve"> </w:t>
      </w:r>
      <w:r w:rsidR="00CA6659" w:rsidRPr="00DD5059">
        <w:rPr>
          <w:rStyle w:val="Puslapioinaosnuoroda"/>
          <w:rFonts w:ascii="Arial" w:hAnsi="Arial" w:cs="Arial"/>
          <w:sz w:val="24"/>
          <w:szCs w:val="24"/>
        </w:rPr>
        <w:footnoteReference w:id="6"/>
      </w:r>
    </w:p>
    <w:p w14:paraId="41FB6501" w14:textId="77777777" w:rsidR="00683CA8" w:rsidRPr="00DD5059" w:rsidRDefault="00683CA8" w:rsidP="00E8359A">
      <w:pPr>
        <w:tabs>
          <w:tab w:val="left" w:pos="1560"/>
        </w:tabs>
        <w:spacing w:after="0"/>
        <w:jc w:val="center"/>
        <w:rPr>
          <w:rFonts w:ascii="Arial" w:hAnsi="Arial" w:cs="Arial"/>
          <w:b/>
          <w:sz w:val="24"/>
          <w:szCs w:val="24"/>
        </w:rPr>
      </w:pPr>
      <w:bookmarkStart w:id="56" w:name="_Hlk536433953"/>
      <w:bookmarkStart w:id="57" w:name="_Hlk102747449"/>
      <w:bookmarkEnd w:id="51"/>
    </w:p>
    <w:p w14:paraId="610BACA4" w14:textId="5D9F43DD" w:rsidR="00CA6659" w:rsidRPr="00DD5059" w:rsidRDefault="00CA6659" w:rsidP="00E8359A">
      <w:pPr>
        <w:tabs>
          <w:tab w:val="left" w:pos="1560"/>
        </w:tabs>
        <w:spacing w:after="0"/>
        <w:jc w:val="center"/>
        <w:rPr>
          <w:rFonts w:ascii="Arial" w:hAnsi="Arial" w:cs="Arial"/>
          <w:b/>
          <w:sz w:val="24"/>
          <w:szCs w:val="24"/>
        </w:rPr>
      </w:pPr>
      <w:r w:rsidRPr="00DD5059">
        <w:rPr>
          <w:rFonts w:ascii="Arial" w:hAnsi="Arial" w:cs="Arial"/>
          <w:b/>
          <w:sz w:val="24"/>
          <w:szCs w:val="24"/>
        </w:rPr>
        <w:t>TIEKĖJO, KURIS YRA JURIDINIS ASMUO, VALDYMO AR PRIEŽIŪROS ORGANO NARIŲ AR KITŲ ASMENŲ, TURINČIŲ TEISĘ ATSTOVAUTI TIEKĖJUI AR JĮ KONTROLIUOTI, JO VARDU PRIIMTI SPRENDIMĄ, SUDARYTI SANDORĮ, SĄRAŠAS</w:t>
      </w:r>
      <w:bookmarkEnd w:id="56"/>
      <w:r w:rsidRPr="00DD5059">
        <w:rPr>
          <w:rStyle w:val="Puslapioinaosnuoroda"/>
          <w:rFonts w:ascii="Arial" w:hAnsi="Arial" w:cs="Arial"/>
          <w:b/>
          <w:sz w:val="24"/>
          <w:szCs w:val="24"/>
        </w:rPr>
        <w:footnoteReference w:id="7"/>
      </w:r>
    </w:p>
    <w:bookmarkEnd w:id="57"/>
    <w:p w14:paraId="17EAEDD7" w14:textId="77777777" w:rsidR="00CA6659" w:rsidRPr="00DD5059" w:rsidRDefault="00CA6659" w:rsidP="00E8359A">
      <w:pPr>
        <w:tabs>
          <w:tab w:val="left" w:pos="1560"/>
        </w:tabs>
        <w:spacing w:after="0"/>
        <w:rPr>
          <w:rFonts w:ascii="Arial" w:hAnsi="Arial" w:cs="Arial"/>
          <w:sz w:val="24"/>
          <w:szCs w:val="24"/>
        </w:rPr>
      </w:pPr>
    </w:p>
    <w:tbl>
      <w:tblPr>
        <w:tblStyle w:val="Lentelstinklelis"/>
        <w:tblW w:w="9776" w:type="dxa"/>
        <w:tblInd w:w="0" w:type="dxa"/>
        <w:tblLook w:val="04A0" w:firstRow="1" w:lastRow="0" w:firstColumn="1" w:lastColumn="0" w:noHBand="0" w:noVBand="1"/>
      </w:tblPr>
      <w:tblGrid>
        <w:gridCol w:w="1980"/>
        <w:gridCol w:w="2268"/>
        <w:gridCol w:w="2268"/>
        <w:gridCol w:w="3260"/>
      </w:tblGrid>
      <w:tr w:rsidR="00CA6659" w:rsidRPr="00DD5059" w14:paraId="068C0CB2" w14:textId="77777777" w:rsidTr="00580F9A">
        <w:tc>
          <w:tcPr>
            <w:tcW w:w="1980" w:type="dxa"/>
          </w:tcPr>
          <w:p w14:paraId="2AB317EA" w14:textId="77777777" w:rsidR="00CA6659" w:rsidRPr="00DD5059" w:rsidRDefault="00CA6659" w:rsidP="00E8359A">
            <w:pPr>
              <w:tabs>
                <w:tab w:val="left" w:pos="1560"/>
              </w:tabs>
              <w:spacing w:line="276" w:lineRule="auto"/>
              <w:jc w:val="center"/>
              <w:rPr>
                <w:rFonts w:ascii="Arial" w:hAnsi="Arial" w:cs="Arial"/>
                <w:b/>
                <w:sz w:val="24"/>
                <w:szCs w:val="24"/>
              </w:rPr>
            </w:pPr>
            <w:r w:rsidRPr="00DD5059">
              <w:rPr>
                <w:rFonts w:ascii="Arial" w:hAnsi="Arial" w:cs="Arial"/>
                <w:b/>
                <w:sz w:val="24"/>
                <w:szCs w:val="24"/>
              </w:rPr>
              <w:t>Tiekėjo pavadinimas ir kodas</w:t>
            </w:r>
          </w:p>
        </w:tc>
        <w:tc>
          <w:tcPr>
            <w:tcW w:w="2268" w:type="dxa"/>
          </w:tcPr>
          <w:p w14:paraId="33A93870" w14:textId="77777777" w:rsidR="00CA6659" w:rsidRPr="00DD5059" w:rsidRDefault="00CA6659" w:rsidP="00E8359A">
            <w:pPr>
              <w:tabs>
                <w:tab w:val="left" w:pos="1560"/>
              </w:tabs>
              <w:spacing w:line="276" w:lineRule="auto"/>
              <w:jc w:val="center"/>
              <w:rPr>
                <w:rFonts w:ascii="Arial" w:hAnsi="Arial" w:cs="Arial"/>
                <w:b/>
                <w:sz w:val="24"/>
                <w:szCs w:val="24"/>
              </w:rPr>
            </w:pPr>
            <w:r w:rsidRPr="00DD5059">
              <w:rPr>
                <w:rFonts w:ascii="Arial" w:hAnsi="Arial" w:cs="Arial"/>
                <w:b/>
                <w:sz w:val="24"/>
                <w:szCs w:val="24"/>
              </w:rPr>
              <w:t>Valdymo organo nariai (jeigu yra valdymo organas)</w:t>
            </w:r>
          </w:p>
        </w:tc>
        <w:tc>
          <w:tcPr>
            <w:tcW w:w="2268" w:type="dxa"/>
          </w:tcPr>
          <w:p w14:paraId="7DE6DEA6" w14:textId="77777777" w:rsidR="00CA6659" w:rsidRPr="00DD5059" w:rsidRDefault="00CA6659" w:rsidP="00E8359A">
            <w:pPr>
              <w:tabs>
                <w:tab w:val="left" w:pos="1560"/>
              </w:tabs>
              <w:spacing w:line="276" w:lineRule="auto"/>
              <w:jc w:val="center"/>
              <w:rPr>
                <w:rFonts w:ascii="Arial" w:hAnsi="Arial" w:cs="Arial"/>
                <w:b/>
                <w:sz w:val="24"/>
                <w:szCs w:val="24"/>
              </w:rPr>
            </w:pPr>
            <w:r w:rsidRPr="00DD5059">
              <w:rPr>
                <w:rFonts w:ascii="Arial" w:hAnsi="Arial" w:cs="Arial"/>
                <w:b/>
                <w:sz w:val="24"/>
                <w:szCs w:val="24"/>
              </w:rPr>
              <w:t>Priežiūros organo nariai (jeigu yra priežiūros organas)</w:t>
            </w:r>
          </w:p>
        </w:tc>
        <w:tc>
          <w:tcPr>
            <w:tcW w:w="3260" w:type="dxa"/>
          </w:tcPr>
          <w:p w14:paraId="1CF88ED4" w14:textId="77777777" w:rsidR="00CA6659" w:rsidRPr="00DD5059" w:rsidRDefault="00CA6659" w:rsidP="00E8359A">
            <w:pPr>
              <w:tabs>
                <w:tab w:val="left" w:pos="1560"/>
              </w:tabs>
              <w:spacing w:line="276" w:lineRule="auto"/>
              <w:jc w:val="center"/>
              <w:rPr>
                <w:rFonts w:ascii="Arial" w:hAnsi="Arial" w:cs="Arial"/>
                <w:b/>
                <w:sz w:val="24"/>
                <w:szCs w:val="24"/>
              </w:rPr>
            </w:pPr>
            <w:r w:rsidRPr="00DD5059">
              <w:rPr>
                <w:rFonts w:ascii="Arial" w:hAnsi="Arial" w:cs="Arial"/>
                <w:b/>
                <w:sz w:val="24"/>
                <w:szCs w:val="24"/>
              </w:rPr>
              <w:t>Kiti asmenys , turintys teisę atstovauti tiekėjui ar jį kontroliuoti, jo vardu priimti sprendimą, sudaryti sandorį (jeigu tokie yra)</w:t>
            </w:r>
          </w:p>
        </w:tc>
      </w:tr>
      <w:tr w:rsidR="00CA6659" w:rsidRPr="00DD5059" w14:paraId="55B7A1F9" w14:textId="77777777" w:rsidTr="00580F9A">
        <w:tc>
          <w:tcPr>
            <w:tcW w:w="1980" w:type="dxa"/>
          </w:tcPr>
          <w:p w14:paraId="45CFCC8D"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4FE7066D"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6CEE6F31" w14:textId="77777777" w:rsidR="00CA6659" w:rsidRPr="00DD5059" w:rsidRDefault="00CA6659" w:rsidP="00E8359A">
            <w:pPr>
              <w:tabs>
                <w:tab w:val="left" w:pos="1560"/>
              </w:tabs>
              <w:spacing w:line="276" w:lineRule="auto"/>
              <w:rPr>
                <w:rFonts w:ascii="Arial" w:hAnsi="Arial" w:cs="Arial"/>
                <w:sz w:val="24"/>
                <w:szCs w:val="24"/>
              </w:rPr>
            </w:pPr>
          </w:p>
        </w:tc>
        <w:tc>
          <w:tcPr>
            <w:tcW w:w="3260" w:type="dxa"/>
          </w:tcPr>
          <w:p w14:paraId="122CA4B6" w14:textId="77777777" w:rsidR="00CA6659" w:rsidRPr="00DD5059" w:rsidRDefault="00CA6659" w:rsidP="00E8359A">
            <w:pPr>
              <w:tabs>
                <w:tab w:val="left" w:pos="1560"/>
              </w:tabs>
              <w:spacing w:line="276" w:lineRule="auto"/>
              <w:rPr>
                <w:rFonts w:ascii="Arial" w:hAnsi="Arial" w:cs="Arial"/>
                <w:sz w:val="24"/>
                <w:szCs w:val="24"/>
              </w:rPr>
            </w:pPr>
          </w:p>
        </w:tc>
      </w:tr>
      <w:tr w:rsidR="00CA6659" w:rsidRPr="00DD5059" w14:paraId="47F76D5C" w14:textId="77777777" w:rsidTr="00580F9A">
        <w:tc>
          <w:tcPr>
            <w:tcW w:w="1980" w:type="dxa"/>
          </w:tcPr>
          <w:p w14:paraId="00CDAEB8"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6DB4737A"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3EBEF6B9" w14:textId="77777777" w:rsidR="00CA6659" w:rsidRPr="00DD5059" w:rsidRDefault="00CA6659" w:rsidP="00E8359A">
            <w:pPr>
              <w:tabs>
                <w:tab w:val="left" w:pos="1560"/>
              </w:tabs>
              <w:spacing w:line="276" w:lineRule="auto"/>
              <w:rPr>
                <w:rFonts w:ascii="Arial" w:hAnsi="Arial" w:cs="Arial"/>
                <w:sz w:val="24"/>
                <w:szCs w:val="24"/>
              </w:rPr>
            </w:pPr>
          </w:p>
        </w:tc>
        <w:tc>
          <w:tcPr>
            <w:tcW w:w="3260" w:type="dxa"/>
          </w:tcPr>
          <w:p w14:paraId="3F0BEFB3" w14:textId="77777777" w:rsidR="00CA6659" w:rsidRPr="00DD5059" w:rsidRDefault="00CA6659" w:rsidP="00E8359A">
            <w:pPr>
              <w:tabs>
                <w:tab w:val="left" w:pos="1560"/>
              </w:tabs>
              <w:spacing w:line="276" w:lineRule="auto"/>
              <w:rPr>
                <w:rFonts w:ascii="Arial" w:hAnsi="Arial" w:cs="Arial"/>
                <w:sz w:val="24"/>
                <w:szCs w:val="24"/>
              </w:rPr>
            </w:pPr>
          </w:p>
        </w:tc>
      </w:tr>
      <w:tr w:rsidR="00CA6659" w:rsidRPr="00DD5059" w14:paraId="082AA36C" w14:textId="77777777" w:rsidTr="00580F9A">
        <w:tc>
          <w:tcPr>
            <w:tcW w:w="1980" w:type="dxa"/>
          </w:tcPr>
          <w:p w14:paraId="7A2B3943"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6740AD2F"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3740C901" w14:textId="77777777" w:rsidR="00CA6659" w:rsidRPr="00DD5059" w:rsidRDefault="00CA6659" w:rsidP="00E8359A">
            <w:pPr>
              <w:tabs>
                <w:tab w:val="left" w:pos="1560"/>
              </w:tabs>
              <w:spacing w:line="276" w:lineRule="auto"/>
              <w:rPr>
                <w:rFonts w:ascii="Arial" w:hAnsi="Arial" w:cs="Arial"/>
                <w:sz w:val="24"/>
                <w:szCs w:val="24"/>
              </w:rPr>
            </w:pPr>
          </w:p>
        </w:tc>
        <w:tc>
          <w:tcPr>
            <w:tcW w:w="3260" w:type="dxa"/>
          </w:tcPr>
          <w:p w14:paraId="4B6BF88A" w14:textId="77777777" w:rsidR="00CA6659" w:rsidRPr="00DD5059" w:rsidRDefault="00CA6659" w:rsidP="00E8359A">
            <w:pPr>
              <w:tabs>
                <w:tab w:val="left" w:pos="1560"/>
              </w:tabs>
              <w:spacing w:line="276" w:lineRule="auto"/>
              <w:rPr>
                <w:rFonts w:ascii="Arial" w:hAnsi="Arial" w:cs="Arial"/>
                <w:sz w:val="24"/>
                <w:szCs w:val="24"/>
              </w:rPr>
            </w:pPr>
          </w:p>
        </w:tc>
      </w:tr>
    </w:tbl>
    <w:p w14:paraId="66CC1F2E" w14:textId="1FBD8441" w:rsidR="00CA6659" w:rsidRPr="00DD5059" w:rsidRDefault="00CA6659" w:rsidP="00E8359A">
      <w:pPr>
        <w:tabs>
          <w:tab w:val="left" w:pos="1560"/>
        </w:tabs>
        <w:spacing w:after="0"/>
        <w:rPr>
          <w:rFonts w:ascii="Arial" w:hAnsi="Arial" w:cs="Arial"/>
          <w:sz w:val="24"/>
          <w:szCs w:val="24"/>
        </w:rPr>
      </w:pPr>
    </w:p>
    <w:p w14:paraId="18DF194C" w14:textId="77777777" w:rsidR="00380CCD" w:rsidRPr="00DD5059" w:rsidRDefault="00380CCD" w:rsidP="00E8359A">
      <w:pPr>
        <w:jc w:val="center"/>
        <w:rPr>
          <w:rFonts w:ascii="Arial" w:hAnsi="Arial" w:cs="Arial"/>
          <w:smallCaps/>
          <w:sz w:val="24"/>
          <w:szCs w:val="24"/>
        </w:rPr>
      </w:pPr>
      <w:r w:rsidRPr="00DD5059">
        <w:rPr>
          <w:rFonts w:ascii="Arial" w:hAnsi="Arial" w:cs="Arial"/>
          <w:smallCaps/>
          <w:sz w:val="24"/>
          <w:szCs w:val="24"/>
        </w:rPr>
        <w:t>______________</w:t>
      </w:r>
    </w:p>
    <w:p w14:paraId="4487629E" w14:textId="77777777" w:rsidR="00380CCD" w:rsidRPr="00DD5059" w:rsidRDefault="00380CCD" w:rsidP="00E8359A">
      <w:pPr>
        <w:tabs>
          <w:tab w:val="left" w:pos="1560"/>
        </w:tabs>
        <w:spacing w:after="0"/>
        <w:rPr>
          <w:rFonts w:ascii="Arial" w:hAnsi="Arial" w:cs="Arial"/>
          <w:sz w:val="24"/>
          <w:szCs w:val="24"/>
        </w:rPr>
      </w:pPr>
    </w:p>
    <w:p w14:paraId="1E9280C0" w14:textId="77777777" w:rsidR="007A0EE9" w:rsidRPr="00DD5059" w:rsidRDefault="00CA6659" w:rsidP="00E8359A">
      <w:pPr>
        <w:tabs>
          <w:tab w:val="left" w:pos="1560"/>
        </w:tabs>
        <w:spacing w:after="0"/>
        <w:ind w:firstLine="2268"/>
        <w:jc w:val="right"/>
        <w:rPr>
          <w:rFonts w:ascii="Arial" w:hAnsi="Arial" w:cs="Arial"/>
          <w:sz w:val="24"/>
          <w:szCs w:val="24"/>
        </w:rPr>
      </w:pPr>
      <w:r w:rsidRPr="00DD5059">
        <w:rPr>
          <w:rFonts w:ascii="Arial" w:hAnsi="Arial" w:cs="Arial"/>
          <w:sz w:val="24"/>
          <w:szCs w:val="24"/>
        </w:rPr>
        <w:br w:type="page"/>
      </w:r>
      <w:bookmarkStart w:id="58" w:name="_Hlk152062951"/>
      <w:r w:rsidR="008D704D" w:rsidRPr="00DD5059">
        <w:rPr>
          <w:rFonts w:ascii="Arial" w:hAnsi="Arial" w:cs="Arial"/>
          <w:sz w:val="24"/>
          <w:szCs w:val="24"/>
        </w:rPr>
        <w:lastRenderedPageBreak/>
        <w:t xml:space="preserve">Pirkimo sąlygų </w:t>
      </w:r>
      <w:r w:rsidR="00F1334C" w:rsidRPr="00DD5059">
        <w:rPr>
          <w:rFonts w:ascii="Arial" w:hAnsi="Arial" w:cs="Arial"/>
          <w:sz w:val="24"/>
          <w:szCs w:val="24"/>
        </w:rPr>
        <w:t>4</w:t>
      </w:r>
      <w:r w:rsidR="008D704D" w:rsidRPr="00DD5059">
        <w:rPr>
          <w:rFonts w:ascii="Arial" w:hAnsi="Arial" w:cs="Arial"/>
          <w:sz w:val="24"/>
          <w:szCs w:val="24"/>
        </w:rPr>
        <w:t xml:space="preserve"> priedas </w:t>
      </w:r>
    </w:p>
    <w:p w14:paraId="7BFABC1F" w14:textId="33354B32" w:rsidR="008D704D" w:rsidRPr="00DD5059" w:rsidRDefault="008D704D" w:rsidP="00E8359A">
      <w:pPr>
        <w:tabs>
          <w:tab w:val="left" w:pos="1560"/>
        </w:tabs>
        <w:spacing w:after="0"/>
        <w:ind w:firstLine="2268"/>
        <w:jc w:val="right"/>
        <w:rPr>
          <w:rFonts w:ascii="Arial" w:hAnsi="Arial" w:cs="Arial"/>
          <w:sz w:val="24"/>
          <w:szCs w:val="24"/>
        </w:rPr>
      </w:pPr>
      <w:r w:rsidRPr="00DD5059">
        <w:rPr>
          <w:rFonts w:ascii="Arial" w:hAnsi="Arial" w:cs="Arial"/>
          <w:sz w:val="24"/>
          <w:szCs w:val="24"/>
        </w:rPr>
        <w:t>„Tiekėjų kvalifikacijos reikalavimai</w:t>
      </w:r>
      <w:r w:rsidR="00283391" w:rsidRPr="00DD5059">
        <w:rPr>
          <w:rFonts w:ascii="Arial" w:hAnsi="Arial" w:cs="Arial"/>
          <w:sz w:val="24"/>
          <w:szCs w:val="24"/>
        </w:rPr>
        <w:t xml:space="preserve"> ir reikalaujami kokybės bei aplinkos apsaugos vadybos sistemų standartai</w:t>
      </w:r>
      <w:r w:rsidRPr="00DD5059">
        <w:rPr>
          <w:rFonts w:ascii="Arial" w:hAnsi="Arial" w:cs="Arial"/>
          <w:sz w:val="24"/>
          <w:szCs w:val="24"/>
        </w:rPr>
        <w:t>“</w:t>
      </w:r>
      <w:bookmarkEnd w:id="52"/>
      <w:bookmarkEnd w:id="53"/>
      <w:bookmarkEnd w:id="54"/>
      <w:bookmarkEnd w:id="55"/>
    </w:p>
    <w:bookmarkEnd w:id="58"/>
    <w:p w14:paraId="70EF5423" w14:textId="77777777" w:rsidR="002F396F" w:rsidRPr="00DD5059" w:rsidRDefault="002F396F" w:rsidP="00E8359A">
      <w:pPr>
        <w:spacing w:after="0"/>
        <w:jc w:val="center"/>
        <w:rPr>
          <w:rFonts w:ascii="Arial" w:hAnsi="Arial" w:cs="Arial"/>
          <w:b/>
          <w:bCs/>
          <w:sz w:val="24"/>
          <w:szCs w:val="24"/>
        </w:rPr>
      </w:pPr>
    </w:p>
    <w:p w14:paraId="2E4A6A51" w14:textId="7E7B2F33" w:rsidR="002F396F" w:rsidRPr="00DD5059" w:rsidRDefault="002F396F" w:rsidP="00E8359A">
      <w:pPr>
        <w:spacing w:after="0"/>
        <w:jc w:val="center"/>
        <w:rPr>
          <w:rFonts w:ascii="Arial" w:hAnsi="Arial" w:cs="Arial"/>
          <w:b/>
          <w:bCs/>
          <w:sz w:val="24"/>
          <w:szCs w:val="24"/>
          <w:lang w:eastAsia="en-US"/>
        </w:rPr>
      </w:pPr>
      <w:r w:rsidRPr="00DD5059">
        <w:rPr>
          <w:rFonts w:ascii="Arial" w:hAnsi="Arial" w:cs="Arial"/>
          <w:b/>
          <w:bCs/>
          <w:sz w:val="24"/>
          <w:szCs w:val="24"/>
        </w:rPr>
        <w:t>TIEKĖJŲ KVALIFIKACIJOS REIKALAVIMAI</w:t>
      </w:r>
      <w:r w:rsidR="00955F2F" w:rsidRPr="00DD5059">
        <w:rPr>
          <w:rFonts w:ascii="Arial" w:hAnsi="Arial" w:cs="Arial"/>
          <w:b/>
          <w:bCs/>
          <w:sz w:val="24"/>
          <w:szCs w:val="24"/>
        </w:rPr>
        <w:t xml:space="preserve"> IR REIKALAVIMAI LAIKYTIS </w:t>
      </w:r>
      <w:r w:rsidR="00955F2F" w:rsidRPr="00DD5059">
        <w:rPr>
          <w:rFonts w:ascii="Arial" w:hAnsi="Arial" w:cs="Arial"/>
          <w:b/>
          <w:bCs/>
          <w:sz w:val="24"/>
          <w:szCs w:val="24"/>
          <w:lang w:eastAsia="en-US"/>
        </w:rPr>
        <w:t>KOKYBĖS VADYBOS SISTEMOS IR (ARBA) APLINKOS APSAUGOS VADYBOS SISTEMOS STANDARTŲ</w:t>
      </w:r>
    </w:p>
    <w:p w14:paraId="56CEBB2D" w14:textId="53EF8CBB" w:rsidR="008950D8" w:rsidRPr="00DD5059" w:rsidRDefault="008950D8" w:rsidP="00E8359A">
      <w:pPr>
        <w:spacing w:after="0"/>
        <w:jc w:val="center"/>
        <w:rPr>
          <w:rFonts w:ascii="Arial" w:hAnsi="Arial" w:cs="Arial"/>
          <w:b/>
          <w:bCs/>
          <w:sz w:val="24"/>
          <w:szCs w:val="24"/>
          <w:lang w:eastAsia="en-US"/>
        </w:rPr>
      </w:pPr>
    </w:p>
    <w:p w14:paraId="296096C0" w14:textId="77777777" w:rsidR="00B52680" w:rsidRPr="00DD5059" w:rsidRDefault="00B52680" w:rsidP="00B52680">
      <w:pPr>
        <w:pStyle w:val="Sraopastraipa"/>
        <w:numPr>
          <w:ilvl w:val="0"/>
          <w:numId w:val="12"/>
        </w:numPr>
        <w:tabs>
          <w:tab w:val="left" w:pos="1134"/>
        </w:tabs>
        <w:spacing w:after="0"/>
        <w:ind w:left="0" w:firstLine="851"/>
        <w:jc w:val="both"/>
        <w:rPr>
          <w:rFonts w:ascii="Arial" w:eastAsia="Calibri" w:hAnsi="Arial" w:cs="Arial"/>
          <w:sz w:val="24"/>
          <w:szCs w:val="24"/>
          <w:lang w:eastAsia="en-US"/>
        </w:rPr>
      </w:pPr>
      <w:bookmarkStart w:id="59" w:name="_Ref38291379"/>
      <w:bookmarkStart w:id="60" w:name="_Ref38291394"/>
      <w:bookmarkStart w:id="61" w:name="_Ref38898251"/>
      <w:bookmarkStart w:id="62" w:name="_Toc126333943"/>
      <w:r w:rsidRPr="00DD5059">
        <w:rPr>
          <w:rFonts w:ascii="Arial" w:eastAsia="Calibri" w:hAnsi="Arial" w:cs="Arial"/>
          <w:sz w:val="24"/>
          <w:szCs w:val="24"/>
          <w:lang w:eastAsia="en-US"/>
        </w:rPr>
        <w:t xml:space="preserve">Kvalifikaciniai reikalavimai tiekėjams netaikomi. </w:t>
      </w:r>
    </w:p>
    <w:p w14:paraId="79841E69" w14:textId="77777777" w:rsidR="00B52680" w:rsidRPr="00DD5059" w:rsidRDefault="00B52680" w:rsidP="00B52680">
      <w:pPr>
        <w:numPr>
          <w:ilvl w:val="0"/>
          <w:numId w:val="12"/>
        </w:numPr>
        <w:spacing w:after="0" w:line="240" w:lineRule="auto"/>
        <w:ind w:left="0" w:firstLine="851"/>
        <w:jc w:val="both"/>
        <w:rPr>
          <w:rFonts w:ascii="Arial" w:hAnsi="Arial" w:cs="Arial"/>
          <w:sz w:val="24"/>
          <w:szCs w:val="24"/>
        </w:rPr>
      </w:pPr>
      <w:r w:rsidRPr="00DD5059">
        <w:rPr>
          <w:rFonts w:ascii="Arial" w:hAnsi="Arial" w:cs="Arial"/>
          <w:sz w:val="24"/>
          <w:szCs w:val="24"/>
        </w:rPr>
        <w:t xml:space="preserve">Jeigu tiekėjo kvalifikacija dėl teisės verstis atitinkama veikla nebuvo tikrinama arba tikrinama ne visa apimtimi, tiekėjas Perkančiajai organizacijai įsipareigoja, kad pirkimo sutartį vykdys tik tokią teisę turintys asmenys. </w:t>
      </w:r>
    </w:p>
    <w:p w14:paraId="5C8F9A1A" w14:textId="77777777" w:rsidR="00B52680" w:rsidRPr="00DD5059" w:rsidRDefault="00B52680" w:rsidP="00B52680">
      <w:pPr>
        <w:rPr>
          <w:rFonts w:ascii="Arial" w:eastAsia="Arial" w:hAnsi="Arial" w:cs="Arial"/>
          <w:sz w:val="24"/>
          <w:szCs w:val="24"/>
        </w:rPr>
      </w:pPr>
    </w:p>
    <w:p w14:paraId="0C17D04F" w14:textId="77777777" w:rsidR="00B52680" w:rsidRPr="00DD5059" w:rsidRDefault="00B52680" w:rsidP="00B52680">
      <w:pPr>
        <w:tabs>
          <w:tab w:val="left" w:pos="720"/>
        </w:tabs>
        <w:spacing w:line="240" w:lineRule="auto"/>
        <w:ind w:firstLine="567"/>
        <w:jc w:val="center"/>
        <w:rPr>
          <w:rFonts w:ascii="Arial" w:eastAsia="Calibri" w:hAnsi="Arial" w:cs="Arial"/>
          <w:b/>
          <w:bCs/>
          <w:sz w:val="24"/>
          <w:szCs w:val="24"/>
          <w:lang w:eastAsia="en-US"/>
        </w:rPr>
      </w:pPr>
      <w:r w:rsidRPr="00DD5059">
        <w:rPr>
          <w:rFonts w:ascii="Arial" w:eastAsia="Calibri" w:hAnsi="Arial" w:cs="Arial"/>
          <w:b/>
          <w:bCs/>
          <w:sz w:val="24"/>
          <w:szCs w:val="24"/>
          <w:lang w:eastAsia="en-US"/>
        </w:rPr>
        <w:t>Tiekėjams keliami reikalavimai dėl kokybės vadybos sistemos ir (ar) aplinkos apsaugos vadybos sistemos standartų reikalavimai</w:t>
      </w:r>
    </w:p>
    <w:p w14:paraId="089F19A7" w14:textId="77777777" w:rsidR="00B52680" w:rsidRPr="00DD5059" w:rsidRDefault="00B52680" w:rsidP="00B52680">
      <w:pPr>
        <w:tabs>
          <w:tab w:val="left" w:pos="720"/>
        </w:tabs>
        <w:spacing w:line="240" w:lineRule="auto"/>
        <w:ind w:firstLine="567"/>
        <w:jc w:val="center"/>
        <w:rPr>
          <w:rFonts w:ascii="Arial" w:eastAsia="Calibri" w:hAnsi="Arial" w:cs="Arial"/>
          <w:b/>
          <w:bCs/>
          <w:sz w:val="24"/>
          <w:szCs w:val="24"/>
          <w:lang w:eastAsia="en-US"/>
        </w:rPr>
      </w:pPr>
    </w:p>
    <w:p w14:paraId="5AA7E2EC" w14:textId="77777777" w:rsidR="00B52680" w:rsidRPr="00DD5059" w:rsidRDefault="00B52680" w:rsidP="00B52680">
      <w:pPr>
        <w:numPr>
          <w:ilvl w:val="0"/>
          <w:numId w:val="12"/>
        </w:numPr>
        <w:spacing w:after="0" w:line="240" w:lineRule="auto"/>
        <w:ind w:left="0" w:firstLine="851"/>
        <w:jc w:val="both"/>
        <w:rPr>
          <w:rFonts w:ascii="Arial" w:hAnsi="Arial" w:cs="Arial"/>
          <w:sz w:val="24"/>
          <w:szCs w:val="24"/>
        </w:rPr>
      </w:pPr>
      <w:r w:rsidRPr="00DD5059">
        <w:rPr>
          <w:rFonts w:ascii="Arial" w:hAnsi="Arial" w:cs="Arial"/>
          <w:sz w:val="24"/>
          <w:szCs w:val="24"/>
        </w:rPr>
        <w:t>Perkančioji organizacija šiame pirkime nereikalauja, kad tiekėjai laikytųsi kokybės vadybos sistemos ir (arba) aplinkos apsaugos vadybos sistemos standartų.</w:t>
      </w:r>
    </w:p>
    <w:p w14:paraId="3DD182F8" w14:textId="299A3C36" w:rsidR="00602CF3" w:rsidRPr="00DD5059" w:rsidRDefault="00267008" w:rsidP="00362F5E">
      <w:pPr>
        <w:rPr>
          <w:rFonts w:ascii="Arial" w:eastAsiaTheme="minorHAnsi" w:hAnsi="Arial" w:cs="Arial"/>
          <w:sz w:val="24"/>
          <w:szCs w:val="24"/>
          <w:lang w:eastAsia="en-US"/>
        </w:rPr>
      </w:pPr>
      <w:r w:rsidRPr="00DD5059">
        <w:rPr>
          <w:rFonts w:ascii="Arial" w:eastAsiaTheme="minorHAnsi" w:hAnsi="Arial" w:cs="Arial"/>
          <w:sz w:val="24"/>
          <w:szCs w:val="24"/>
          <w:lang w:eastAsia="en-US"/>
        </w:rPr>
        <w:br w:type="page"/>
      </w:r>
    </w:p>
    <w:p w14:paraId="1A706095" w14:textId="29A9252E" w:rsidR="008075A4" w:rsidRPr="00DD5059" w:rsidRDefault="008075A4">
      <w:pPr>
        <w:rPr>
          <w:rFonts w:ascii="Arial" w:hAnsi="Arial" w:cs="Arial"/>
          <w:smallCaps/>
          <w:sz w:val="24"/>
          <w:szCs w:val="24"/>
        </w:rPr>
        <w:sectPr w:rsidR="008075A4" w:rsidRPr="00DD5059" w:rsidSect="004350BB">
          <w:headerReference w:type="default" r:id="rId22"/>
          <w:pgSz w:w="12240" w:h="15840"/>
          <w:pgMar w:top="1134" w:right="567" w:bottom="1134" w:left="1701" w:header="720" w:footer="720" w:gutter="0"/>
          <w:pgNumType w:start="22"/>
          <w:cols w:space="720"/>
          <w:titlePg/>
          <w:docGrid w:linePitch="360"/>
        </w:sectPr>
      </w:pPr>
    </w:p>
    <w:p w14:paraId="45465AA0" w14:textId="25677914" w:rsidR="002A1787" w:rsidRPr="00DD5059" w:rsidRDefault="002A1787" w:rsidP="002A1787">
      <w:pPr>
        <w:spacing w:after="0"/>
        <w:jc w:val="right"/>
        <w:rPr>
          <w:rFonts w:ascii="Arial" w:hAnsi="Arial" w:cs="Arial"/>
          <w:sz w:val="24"/>
          <w:szCs w:val="24"/>
        </w:rPr>
      </w:pPr>
      <w:r w:rsidRPr="00DD5059">
        <w:rPr>
          <w:rFonts w:ascii="Arial" w:hAnsi="Arial" w:cs="Arial"/>
          <w:sz w:val="24"/>
          <w:szCs w:val="24"/>
        </w:rPr>
        <w:lastRenderedPageBreak/>
        <w:t xml:space="preserve">Pirkimo sąlygų </w:t>
      </w:r>
      <w:r w:rsidR="00B16F44" w:rsidRPr="00DD5059">
        <w:rPr>
          <w:rFonts w:ascii="Arial" w:hAnsi="Arial" w:cs="Arial"/>
          <w:sz w:val="24"/>
          <w:szCs w:val="24"/>
        </w:rPr>
        <w:t>5</w:t>
      </w:r>
      <w:r w:rsidRPr="00DD5059">
        <w:rPr>
          <w:rFonts w:ascii="Arial" w:hAnsi="Arial" w:cs="Arial"/>
          <w:sz w:val="24"/>
          <w:szCs w:val="24"/>
        </w:rPr>
        <w:t xml:space="preserve"> priedas </w:t>
      </w:r>
    </w:p>
    <w:p w14:paraId="5D0FDE6E" w14:textId="37199C9D" w:rsidR="008D704D" w:rsidRPr="00DD5059" w:rsidRDefault="003135E9" w:rsidP="00E8359A">
      <w:pPr>
        <w:pStyle w:val="Antrat2"/>
        <w:spacing w:before="0" w:line="276" w:lineRule="auto"/>
        <w:ind w:left="5046"/>
        <w:jc w:val="right"/>
        <w:rPr>
          <w:rFonts w:ascii="Arial" w:hAnsi="Arial" w:cs="Arial"/>
          <w:color w:val="auto"/>
          <w:sz w:val="24"/>
          <w:szCs w:val="24"/>
        </w:rPr>
      </w:pPr>
      <w:r w:rsidRPr="00DD5059">
        <w:rPr>
          <w:rFonts w:ascii="Arial" w:eastAsia="Calibri" w:hAnsi="Arial" w:cs="Arial"/>
          <w:color w:val="auto"/>
          <w:sz w:val="24"/>
          <w:szCs w:val="24"/>
        </w:rPr>
        <w:t>„Europos bendrasis viešųjų pirkimų dokumentas“</w:t>
      </w:r>
      <w:r w:rsidR="008D704D" w:rsidRPr="00DD5059">
        <w:rPr>
          <w:rFonts w:ascii="Arial" w:eastAsia="Calibri" w:hAnsi="Arial" w:cs="Arial"/>
          <w:color w:val="auto"/>
          <w:sz w:val="24"/>
          <w:szCs w:val="24"/>
        </w:rPr>
        <w:t xml:space="preserve"> </w:t>
      </w:r>
      <w:bookmarkEnd w:id="59"/>
      <w:bookmarkEnd w:id="60"/>
      <w:bookmarkEnd w:id="61"/>
      <w:bookmarkEnd w:id="62"/>
    </w:p>
    <w:p w14:paraId="1E33CF75" w14:textId="0E2F80D8" w:rsidR="002F396F" w:rsidRPr="00DD5059" w:rsidRDefault="002F396F" w:rsidP="00E8359A">
      <w:pPr>
        <w:rPr>
          <w:rFonts w:ascii="Arial" w:hAnsi="Arial" w:cs="Arial"/>
          <w:b/>
          <w:bCs/>
          <w:smallCaps/>
          <w:sz w:val="24"/>
          <w:szCs w:val="24"/>
        </w:rPr>
      </w:pPr>
    </w:p>
    <w:p w14:paraId="4F6E9F95" w14:textId="40122A3B" w:rsidR="00B970B0" w:rsidRPr="00DD5059" w:rsidRDefault="00B970B0" w:rsidP="00E8359A">
      <w:pPr>
        <w:jc w:val="center"/>
        <w:rPr>
          <w:rFonts w:ascii="Arial" w:hAnsi="Arial" w:cs="Arial"/>
          <w:b/>
          <w:bCs/>
          <w:smallCaps/>
          <w:sz w:val="24"/>
          <w:szCs w:val="24"/>
        </w:rPr>
      </w:pPr>
      <w:r w:rsidRPr="00DD5059">
        <w:rPr>
          <w:rFonts w:ascii="Arial" w:hAnsi="Arial" w:cs="Arial"/>
          <w:b/>
          <w:bCs/>
          <w:sz w:val="24"/>
          <w:szCs w:val="24"/>
        </w:rPr>
        <w:t>EUROPOS BENDRASIS VIEŠŲJŲ PIRKIMŲ DOKUMENTAS</w:t>
      </w:r>
    </w:p>
    <w:p w14:paraId="3584D74E" w14:textId="0D8A171F" w:rsidR="002F396F" w:rsidRPr="00DD5059" w:rsidRDefault="002F396F" w:rsidP="00E8359A">
      <w:pPr>
        <w:spacing w:after="0"/>
        <w:ind w:firstLine="567"/>
        <w:jc w:val="both"/>
        <w:rPr>
          <w:rFonts w:ascii="Arial" w:hAnsi="Arial" w:cs="Arial"/>
          <w:sz w:val="24"/>
          <w:szCs w:val="24"/>
        </w:rPr>
      </w:pPr>
      <w:r w:rsidRPr="00DD5059">
        <w:rPr>
          <w:rFonts w:ascii="Arial" w:hAnsi="Arial" w:cs="Arial"/>
          <w:sz w:val="24"/>
          <w:szCs w:val="24"/>
        </w:rPr>
        <w:t>„Europos bendrasis viešųjų pirkimų dokumentas (EBVPD)“ pateikiamas</w:t>
      </w:r>
      <w:r w:rsidR="00D67897" w:rsidRPr="00DD5059">
        <w:rPr>
          <w:rFonts w:ascii="Arial" w:hAnsi="Arial" w:cs="Arial"/>
          <w:sz w:val="24"/>
          <w:szCs w:val="24"/>
        </w:rPr>
        <w:t xml:space="preserve"> atskiru dokumentu (</w:t>
      </w:r>
      <w:proofErr w:type="spellStart"/>
      <w:r w:rsidRPr="00DD5059">
        <w:rPr>
          <w:rFonts w:ascii="Arial" w:hAnsi="Arial" w:cs="Arial"/>
          <w:i/>
          <w:sz w:val="24"/>
          <w:szCs w:val="24"/>
        </w:rPr>
        <w:t>xml</w:t>
      </w:r>
      <w:proofErr w:type="spellEnd"/>
      <w:r w:rsidRPr="00DD5059">
        <w:rPr>
          <w:rFonts w:ascii="Arial" w:hAnsi="Arial" w:cs="Arial"/>
          <w:i/>
          <w:sz w:val="24"/>
          <w:szCs w:val="24"/>
        </w:rPr>
        <w:t xml:space="preserve"> </w:t>
      </w:r>
      <w:r w:rsidR="009C5F3D" w:rsidRPr="00DD5059">
        <w:rPr>
          <w:rFonts w:ascii="Arial" w:hAnsi="Arial" w:cs="Arial"/>
          <w:i/>
          <w:sz w:val="24"/>
          <w:szCs w:val="24"/>
        </w:rPr>
        <w:t xml:space="preserve">ir </w:t>
      </w:r>
      <w:proofErr w:type="spellStart"/>
      <w:r w:rsidR="009C5F3D" w:rsidRPr="00DD5059">
        <w:rPr>
          <w:rFonts w:ascii="Arial" w:hAnsi="Arial" w:cs="Arial"/>
          <w:i/>
          <w:sz w:val="24"/>
          <w:szCs w:val="24"/>
        </w:rPr>
        <w:t>pdf</w:t>
      </w:r>
      <w:proofErr w:type="spellEnd"/>
      <w:r w:rsidR="009C5F3D" w:rsidRPr="00DD5059">
        <w:rPr>
          <w:rFonts w:ascii="Arial" w:hAnsi="Arial" w:cs="Arial"/>
          <w:i/>
          <w:sz w:val="24"/>
          <w:szCs w:val="24"/>
        </w:rPr>
        <w:t xml:space="preserve"> </w:t>
      </w:r>
      <w:r w:rsidRPr="00DD5059">
        <w:rPr>
          <w:rFonts w:ascii="Arial" w:hAnsi="Arial" w:cs="Arial"/>
          <w:i/>
          <w:sz w:val="24"/>
          <w:szCs w:val="24"/>
        </w:rPr>
        <w:t>format</w:t>
      </w:r>
      <w:r w:rsidR="00CD06DF" w:rsidRPr="00DD5059">
        <w:rPr>
          <w:rFonts w:ascii="Arial" w:hAnsi="Arial" w:cs="Arial"/>
          <w:i/>
          <w:sz w:val="24"/>
          <w:szCs w:val="24"/>
        </w:rPr>
        <w:t>ais</w:t>
      </w:r>
      <w:r w:rsidR="00D67897" w:rsidRPr="00DD5059">
        <w:rPr>
          <w:rFonts w:ascii="Arial" w:hAnsi="Arial" w:cs="Arial"/>
          <w:sz w:val="24"/>
          <w:szCs w:val="24"/>
        </w:rPr>
        <w:t>).</w:t>
      </w:r>
    </w:p>
    <w:p w14:paraId="5D197AB2" w14:textId="0EAE7A12" w:rsidR="002F396F" w:rsidRPr="00DD5059" w:rsidRDefault="00B970B0" w:rsidP="00E8359A">
      <w:pPr>
        <w:jc w:val="center"/>
        <w:rPr>
          <w:rFonts w:ascii="Arial" w:hAnsi="Arial" w:cs="Arial"/>
          <w:smallCaps/>
          <w:sz w:val="24"/>
          <w:szCs w:val="24"/>
        </w:rPr>
      </w:pPr>
      <w:r w:rsidRPr="00DD5059">
        <w:rPr>
          <w:rFonts w:ascii="Arial" w:hAnsi="Arial" w:cs="Arial"/>
          <w:smallCaps/>
          <w:sz w:val="24"/>
          <w:szCs w:val="24"/>
        </w:rPr>
        <w:t>__________</w:t>
      </w:r>
    </w:p>
    <w:p w14:paraId="403C297A" w14:textId="44AA8768" w:rsidR="00A4599F" w:rsidRPr="00DD5059" w:rsidRDefault="00A4599F" w:rsidP="00E8359A">
      <w:pPr>
        <w:rPr>
          <w:rFonts w:ascii="Arial" w:hAnsi="Arial" w:cs="Arial"/>
          <w:b/>
          <w:bCs/>
          <w:smallCaps/>
          <w:sz w:val="24"/>
          <w:szCs w:val="24"/>
        </w:rPr>
      </w:pPr>
      <w:r w:rsidRPr="00DD5059">
        <w:rPr>
          <w:rFonts w:ascii="Arial" w:hAnsi="Arial" w:cs="Arial"/>
          <w:b/>
          <w:bCs/>
          <w:smallCaps/>
          <w:sz w:val="24"/>
          <w:szCs w:val="24"/>
        </w:rPr>
        <w:br w:type="page"/>
      </w:r>
    </w:p>
    <w:p w14:paraId="168CBC8B" w14:textId="39AEF9A8" w:rsidR="003E1B8D" w:rsidRPr="00DD5059" w:rsidRDefault="008D704D" w:rsidP="00E8359A">
      <w:pPr>
        <w:pStyle w:val="Antrat2"/>
        <w:spacing w:before="0" w:line="276" w:lineRule="auto"/>
        <w:ind w:left="5103" w:hanging="141"/>
        <w:jc w:val="right"/>
        <w:rPr>
          <w:rFonts w:ascii="Arial" w:eastAsia="Calibri" w:hAnsi="Arial" w:cs="Arial"/>
          <w:color w:val="auto"/>
          <w:sz w:val="24"/>
          <w:szCs w:val="24"/>
        </w:rPr>
      </w:pPr>
      <w:bookmarkStart w:id="63" w:name="_Ref38540913"/>
      <w:bookmarkStart w:id="64" w:name="_Ref38898051"/>
      <w:bookmarkStart w:id="65" w:name="_Ref38901392"/>
      <w:bookmarkStart w:id="66" w:name="_Toc126333944"/>
      <w:r w:rsidRPr="00DD5059">
        <w:rPr>
          <w:rFonts w:ascii="Arial" w:eastAsia="Calibri" w:hAnsi="Arial" w:cs="Arial"/>
          <w:color w:val="auto"/>
          <w:sz w:val="24"/>
          <w:szCs w:val="24"/>
        </w:rPr>
        <w:lastRenderedPageBreak/>
        <w:t xml:space="preserve">Pirkimo sąlygų </w:t>
      </w:r>
      <w:r w:rsidR="00B5581B" w:rsidRPr="00DD5059">
        <w:rPr>
          <w:rFonts w:ascii="Arial" w:eastAsia="Calibri" w:hAnsi="Arial" w:cs="Arial"/>
          <w:color w:val="auto"/>
          <w:sz w:val="24"/>
          <w:szCs w:val="24"/>
        </w:rPr>
        <w:t>6</w:t>
      </w:r>
      <w:r w:rsidRPr="00DD5059">
        <w:rPr>
          <w:rFonts w:ascii="Arial" w:eastAsia="Calibri" w:hAnsi="Arial" w:cs="Arial"/>
          <w:color w:val="auto"/>
          <w:sz w:val="24"/>
          <w:szCs w:val="24"/>
        </w:rPr>
        <w:t xml:space="preserve"> priedas </w:t>
      </w:r>
    </w:p>
    <w:p w14:paraId="44D514D3" w14:textId="5BE5B63A" w:rsidR="008D704D" w:rsidRPr="00DD5059" w:rsidRDefault="008D704D" w:rsidP="00E8359A">
      <w:pPr>
        <w:pStyle w:val="Antrat2"/>
        <w:spacing w:before="0" w:line="276" w:lineRule="auto"/>
        <w:ind w:left="5103" w:hanging="141"/>
        <w:jc w:val="right"/>
        <w:rPr>
          <w:rFonts w:ascii="Arial" w:eastAsia="Calibri" w:hAnsi="Arial" w:cs="Arial"/>
          <w:color w:val="auto"/>
          <w:sz w:val="24"/>
          <w:szCs w:val="24"/>
        </w:rPr>
      </w:pPr>
      <w:r w:rsidRPr="00DD5059">
        <w:rPr>
          <w:rFonts w:ascii="Arial" w:eastAsia="Calibri" w:hAnsi="Arial" w:cs="Arial"/>
          <w:color w:val="auto"/>
          <w:sz w:val="24"/>
          <w:szCs w:val="24"/>
        </w:rPr>
        <w:t>„Pasiūlymo forma“</w:t>
      </w:r>
      <w:bookmarkEnd w:id="63"/>
      <w:bookmarkEnd w:id="64"/>
      <w:bookmarkEnd w:id="65"/>
      <w:bookmarkEnd w:id="66"/>
    </w:p>
    <w:p w14:paraId="7ED9B10D" w14:textId="77777777" w:rsidR="00993CA3" w:rsidRPr="00DD5059" w:rsidRDefault="00993CA3" w:rsidP="00F71ADD">
      <w:pPr>
        <w:spacing w:after="0" w:line="240" w:lineRule="auto"/>
        <w:ind w:right="-178"/>
        <w:jc w:val="center"/>
        <w:rPr>
          <w:rFonts w:ascii="Arial" w:hAnsi="Arial" w:cs="Arial"/>
          <w:sz w:val="24"/>
          <w:szCs w:val="24"/>
        </w:rPr>
      </w:pPr>
    </w:p>
    <w:p w14:paraId="3973E11B" w14:textId="47400A58" w:rsidR="00F71ADD" w:rsidRPr="00DD5059" w:rsidRDefault="00F71ADD" w:rsidP="00F71ADD">
      <w:pPr>
        <w:spacing w:after="0" w:line="240" w:lineRule="auto"/>
        <w:ind w:right="-178"/>
        <w:jc w:val="center"/>
        <w:rPr>
          <w:rFonts w:ascii="Arial" w:hAnsi="Arial" w:cs="Arial"/>
          <w:sz w:val="24"/>
          <w:szCs w:val="24"/>
        </w:rPr>
      </w:pPr>
      <w:r w:rsidRPr="00DD5059">
        <w:rPr>
          <w:rFonts w:ascii="Arial" w:hAnsi="Arial" w:cs="Arial"/>
          <w:sz w:val="24"/>
          <w:szCs w:val="24"/>
        </w:rPr>
        <w:t>Herbas arba prekių ženklas</w:t>
      </w:r>
    </w:p>
    <w:p w14:paraId="2D8F91DD" w14:textId="77777777" w:rsidR="00F71ADD" w:rsidRPr="00DD5059" w:rsidRDefault="00F71ADD" w:rsidP="00F71ADD">
      <w:pPr>
        <w:spacing w:after="0" w:line="240" w:lineRule="auto"/>
        <w:ind w:right="-178"/>
        <w:jc w:val="center"/>
        <w:rPr>
          <w:rFonts w:ascii="Arial" w:hAnsi="Arial" w:cs="Arial"/>
          <w:i/>
          <w:iCs/>
          <w:sz w:val="20"/>
          <w:szCs w:val="20"/>
        </w:rPr>
      </w:pPr>
      <w:r w:rsidRPr="00DD5059">
        <w:rPr>
          <w:rFonts w:ascii="Arial" w:hAnsi="Arial" w:cs="Arial"/>
          <w:i/>
          <w:iCs/>
          <w:sz w:val="20"/>
          <w:szCs w:val="20"/>
        </w:rPr>
        <w:t>(Tiekėjo pavadinimas)</w:t>
      </w:r>
    </w:p>
    <w:p w14:paraId="77DBA8F1" w14:textId="77777777" w:rsidR="00F71ADD" w:rsidRPr="00DD5059" w:rsidRDefault="00F71ADD" w:rsidP="00F71ADD">
      <w:pPr>
        <w:spacing w:after="0" w:line="240" w:lineRule="auto"/>
        <w:jc w:val="center"/>
        <w:rPr>
          <w:rFonts w:ascii="Arial" w:hAnsi="Arial" w:cs="Arial"/>
          <w:i/>
          <w:iCs/>
          <w:sz w:val="20"/>
          <w:szCs w:val="20"/>
        </w:rPr>
      </w:pPr>
      <w:r w:rsidRPr="00DD5059">
        <w:rPr>
          <w:rFonts w:ascii="Arial" w:hAnsi="Arial" w:cs="Arial"/>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ED27B4" w14:textId="77777777" w:rsidR="00F71ADD" w:rsidRPr="00DD5059" w:rsidRDefault="00F71ADD" w:rsidP="00F71ADD">
      <w:pPr>
        <w:spacing w:after="0" w:line="240" w:lineRule="auto"/>
        <w:jc w:val="both"/>
        <w:rPr>
          <w:rFonts w:ascii="Arial" w:eastAsia="Calibri" w:hAnsi="Arial" w:cs="Arial"/>
          <w:sz w:val="22"/>
          <w:szCs w:val="22"/>
          <w:lang w:eastAsia="en-US"/>
        </w:rPr>
      </w:pPr>
    </w:p>
    <w:p w14:paraId="6518EB7F" w14:textId="77777777" w:rsidR="00F71ADD" w:rsidRPr="00DD5059" w:rsidRDefault="00F71ADD" w:rsidP="00F71ADD">
      <w:pPr>
        <w:spacing w:after="0" w:line="240" w:lineRule="auto"/>
        <w:jc w:val="both"/>
        <w:rPr>
          <w:rFonts w:ascii="Arial" w:eastAsia="Calibri" w:hAnsi="Arial" w:cs="Arial"/>
          <w:sz w:val="24"/>
          <w:szCs w:val="24"/>
          <w:lang w:eastAsia="en-US"/>
        </w:rPr>
      </w:pPr>
      <w:r w:rsidRPr="00DD5059">
        <w:rPr>
          <w:rFonts w:ascii="Arial" w:eastAsia="Calibri" w:hAnsi="Arial" w:cs="Arial"/>
          <w:sz w:val="24"/>
          <w:szCs w:val="24"/>
          <w:lang w:eastAsia="en-US"/>
        </w:rPr>
        <w:t>Tauragės rajono savivaldybės administracijai</w:t>
      </w:r>
    </w:p>
    <w:p w14:paraId="080F4F71" w14:textId="77777777" w:rsidR="00F71ADD" w:rsidRPr="00DD5059" w:rsidRDefault="00F71ADD" w:rsidP="00F71ADD">
      <w:pPr>
        <w:spacing w:after="0" w:line="240" w:lineRule="auto"/>
        <w:rPr>
          <w:rFonts w:ascii="Arial" w:hAnsi="Arial" w:cs="Arial"/>
          <w:sz w:val="24"/>
          <w:szCs w:val="24"/>
        </w:rPr>
      </w:pPr>
    </w:p>
    <w:p w14:paraId="4E674F88" w14:textId="77777777" w:rsidR="00F71ADD" w:rsidRPr="00DD5059" w:rsidRDefault="00F71ADD" w:rsidP="00F71ADD">
      <w:pPr>
        <w:spacing w:after="0" w:line="240" w:lineRule="auto"/>
        <w:jc w:val="center"/>
        <w:rPr>
          <w:rFonts w:ascii="Arial" w:hAnsi="Arial" w:cs="Arial"/>
          <w:b/>
          <w:bCs/>
          <w:sz w:val="24"/>
          <w:szCs w:val="24"/>
        </w:rPr>
      </w:pPr>
      <w:r w:rsidRPr="00DD5059">
        <w:rPr>
          <w:rFonts w:ascii="Arial" w:hAnsi="Arial" w:cs="Arial"/>
          <w:b/>
          <w:bCs/>
          <w:sz w:val="24"/>
          <w:szCs w:val="24"/>
        </w:rPr>
        <w:t>PASIŪLYMAS</w:t>
      </w:r>
    </w:p>
    <w:p w14:paraId="11DEA3E5" w14:textId="77777777" w:rsidR="00E77E9E" w:rsidRPr="00DD5059" w:rsidRDefault="00E77E9E" w:rsidP="00C43A29">
      <w:pPr>
        <w:spacing w:after="0" w:line="240" w:lineRule="auto"/>
        <w:jc w:val="center"/>
        <w:rPr>
          <w:rFonts w:ascii="Arial" w:hAnsi="Arial" w:cs="Arial"/>
          <w:b/>
          <w:bCs/>
          <w:sz w:val="24"/>
          <w:szCs w:val="24"/>
          <w:shd w:val="clear" w:color="auto" w:fill="FFFFFF"/>
        </w:rPr>
      </w:pPr>
      <w:r w:rsidRPr="00DD5059">
        <w:rPr>
          <w:rFonts w:ascii="Arial" w:hAnsi="Arial" w:cs="Arial"/>
          <w:b/>
          <w:bCs/>
          <w:sz w:val="24"/>
          <w:szCs w:val="24"/>
          <w:shd w:val="clear" w:color="auto" w:fill="FFFFFF"/>
        </w:rPr>
        <w:t>I DALIS</w:t>
      </w:r>
    </w:p>
    <w:p w14:paraId="4FA049B1" w14:textId="77777777" w:rsidR="000429DC" w:rsidRPr="00DD5059" w:rsidRDefault="000429DC" w:rsidP="000429DC">
      <w:pPr>
        <w:spacing w:after="0" w:line="240" w:lineRule="auto"/>
        <w:jc w:val="center"/>
        <w:rPr>
          <w:rFonts w:ascii="Arial" w:hAnsi="Arial" w:cs="Arial"/>
          <w:b/>
          <w:sz w:val="24"/>
          <w:szCs w:val="24"/>
        </w:rPr>
      </w:pPr>
      <w:r w:rsidRPr="00DD5059">
        <w:rPr>
          <w:rFonts w:ascii="Arial" w:hAnsi="Arial" w:cs="Arial"/>
          <w:b/>
          <w:sz w:val="24"/>
          <w:szCs w:val="24"/>
        </w:rPr>
        <w:t>„VAIZDO GASTROSKOPO SISTEMA“</w:t>
      </w:r>
    </w:p>
    <w:p w14:paraId="5B586158" w14:textId="77777777" w:rsidR="00F71ADD" w:rsidRPr="00DD5059" w:rsidRDefault="00F71ADD" w:rsidP="00F71ADD">
      <w:pPr>
        <w:spacing w:after="0" w:line="240" w:lineRule="auto"/>
        <w:jc w:val="center"/>
        <w:rPr>
          <w:rFonts w:ascii="Arial" w:hAnsi="Arial" w:cs="Arial"/>
          <w:b/>
          <w:bCs/>
          <w:sz w:val="24"/>
          <w:szCs w:val="24"/>
        </w:rPr>
      </w:pPr>
    </w:p>
    <w:p w14:paraId="2BD3479E" w14:textId="7E81F9C8" w:rsidR="00F71ADD" w:rsidRPr="00DD5059" w:rsidRDefault="00F71ADD" w:rsidP="00F71ADD">
      <w:pPr>
        <w:spacing w:after="0" w:line="240" w:lineRule="auto"/>
        <w:jc w:val="center"/>
        <w:rPr>
          <w:rFonts w:ascii="Arial" w:hAnsi="Arial" w:cs="Arial"/>
          <w:sz w:val="24"/>
          <w:szCs w:val="24"/>
        </w:rPr>
      </w:pPr>
      <w:r w:rsidRPr="00DD5059">
        <w:rPr>
          <w:rFonts w:ascii="Arial" w:hAnsi="Arial" w:cs="Arial"/>
          <w:sz w:val="24"/>
          <w:szCs w:val="24"/>
        </w:rPr>
        <w:t>_____________</w:t>
      </w:r>
    </w:p>
    <w:p w14:paraId="636F4F17" w14:textId="77777777" w:rsidR="00F71ADD" w:rsidRPr="00DD5059" w:rsidRDefault="00F71ADD" w:rsidP="00F71ADD">
      <w:pPr>
        <w:spacing w:after="0" w:line="240" w:lineRule="auto"/>
        <w:jc w:val="center"/>
        <w:rPr>
          <w:rFonts w:ascii="Arial" w:hAnsi="Arial" w:cs="Arial"/>
          <w:i/>
          <w:iCs/>
          <w:sz w:val="20"/>
          <w:szCs w:val="20"/>
        </w:rPr>
      </w:pPr>
      <w:r w:rsidRPr="00DD5059">
        <w:rPr>
          <w:rFonts w:ascii="Arial" w:hAnsi="Arial" w:cs="Arial"/>
          <w:i/>
          <w:iCs/>
          <w:sz w:val="20"/>
          <w:szCs w:val="20"/>
        </w:rPr>
        <w:t>(data)</w:t>
      </w:r>
    </w:p>
    <w:p w14:paraId="403A0544" w14:textId="77777777" w:rsidR="00F71ADD" w:rsidRPr="00DD5059" w:rsidRDefault="00F71ADD" w:rsidP="00F71ADD">
      <w:pPr>
        <w:spacing w:after="0" w:line="240" w:lineRule="auto"/>
        <w:rPr>
          <w:rFonts w:ascii="Arial" w:hAnsi="Arial" w:cs="Arial"/>
          <w:sz w:val="24"/>
          <w:szCs w:val="24"/>
        </w:rPr>
      </w:pPr>
    </w:p>
    <w:p w14:paraId="0CE8C85D" w14:textId="77777777" w:rsidR="00F71ADD" w:rsidRPr="00DD5059" w:rsidRDefault="00F71ADD" w:rsidP="00F71ADD">
      <w:pPr>
        <w:pStyle w:val="Antrat"/>
        <w:spacing w:after="0"/>
        <w:rPr>
          <w:rFonts w:ascii="Arial" w:hAnsi="Arial" w:cs="Arial"/>
          <w:b w:val="0"/>
          <w:bCs w:val="0"/>
          <w:color w:val="auto"/>
          <w:sz w:val="24"/>
          <w:szCs w:val="24"/>
        </w:rPr>
      </w:pPr>
      <w:r w:rsidRPr="00DD5059">
        <w:rPr>
          <w:rFonts w:ascii="Arial" w:hAnsi="Arial" w:cs="Arial"/>
          <w:b w:val="0"/>
          <w:bCs w:val="0"/>
          <w:color w:val="auto"/>
          <w:sz w:val="24"/>
          <w:szCs w:val="24"/>
        </w:rPr>
        <w:t>Informacija apie tiekėją</w:t>
      </w:r>
    </w:p>
    <w:tbl>
      <w:tblPr>
        <w:tblW w:w="9526" w:type="dxa"/>
        <w:tblInd w:w="108" w:type="dxa"/>
        <w:tblLayout w:type="fixed"/>
        <w:tblLook w:val="0000" w:firstRow="0" w:lastRow="0" w:firstColumn="0" w:lastColumn="0" w:noHBand="0" w:noVBand="0"/>
      </w:tblPr>
      <w:tblGrid>
        <w:gridCol w:w="4769"/>
        <w:gridCol w:w="4757"/>
      </w:tblGrid>
      <w:tr w:rsidR="00F71ADD" w:rsidRPr="00DD5059" w14:paraId="6F6060A3" w14:textId="77777777" w:rsidTr="0090149B">
        <w:tc>
          <w:tcPr>
            <w:tcW w:w="4769" w:type="dxa"/>
            <w:tcBorders>
              <w:top w:val="single" w:sz="4" w:space="0" w:color="000000"/>
              <w:left w:val="single" w:sz="4" w:space="0" w:color="000000"/>
              <w:bottom w:val="single" w:sz="4" w:space="0" w:color="000000"/>
            </w:tcBorders>
          </w:tcPr>
          <w:p w14:paraId="595B5646" w14:textId="77777777" w:rsidR="00F71ADD" w:rsidRPr="00DD5059" w:rsidRDefault="00F71ADD" w:rsidP="003C57D9">
            <w:pPr>
              <w:snapToGrid w:val="0"/>
              <w:spacing w:after="0" w:line="240" w:lineRule="auto"/>
              <w:rPr>
                <w:rFonts w:ascii="Arial" w:hAnsi="Arial" w:cs="Arial"/>
                <w:sz w:val="24"/>
                <w:szCs w:val="24"/>
              </w:rPr>
            </w:pPr>
            <w:r w:rsidRPr="00DD5059">
              <w:rPr>
                <w:rFonts w:ascii="Arial" w:hAnsi="Arial" w:cs="Arial"/>
                <w:sz w:val="24"/>
                <w:szCs w:val="24"/>
              </w:rPr>
              <w:t>Tiekėjo pavadinimas</w:t>
            </w:r>
          </w:p>
          <w:p w14:paraId="2009A801" w14:textId="77777777" w:rsidR="00F71ADD" w:rsidRPr="00DD5059" w:rsidRDefault="00F71ADD" w:rsidP="003C57D9">
            <w:pPr>
              <w:snapToGrid w:val="0"/>
              <w:spacing w:after="0" w:line="240" w:lineRule="auto"/>
              <w:rPr>
                <w:rFonts w:ascii="Arial" w:hAnsi="Arial" w:cs="Arial"/>
                <w:i/>
                <w:sz w:val="20"/>
                <w:szCs w:val="20"/>
              </w:rPr>
            </w:pPr>
            <w:r w:rsidRPr="00DD5059">
              <w:rPr>
                <w:rFonts w:ascii="Arial" w:hAnsi="Arial" w:cs="Arial"/>
                <w:i/>
                <w:sz w:val="20"/>
                <w:szCs w:val="20"/>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2D7EE969" w14:textId="77777777" w:rsidR="00F71ADD" w:rsidRPr="00DD5059" w:rsidRDefault="00F71ADD" w:rsidP="003C57D9">
            <w:pPr>
              <w:snapToGrid w:val="0"/>
              <w:spacing w:after="0" w:line="240" w:lineRule="auto"/>
              <w:jc w:val="both"/>
              <w:rPr>
                <w:rFonts w:ascii="Arial" w:hAnsi="Arial" w:cs="Arial"/>
                <w:sz w:val="24"/>
                <w:szCs w:val="24"/>
              </w:rPr>
            </w:pPr>
          </w:p>
          <w:p w14:paraId="78CD19B6" w14:textId="77777777" w:rsidR="00F71ADD" w:rsidRPr="00DD5059" w:rsidRDefault="00F71ADD" w:rsidP="003C57D9">
            <w:pPr>
              <w:spacing w:after="0" w:line="240" w:lineRule="auto"/>
              <w:jc w:val="both"/>
              <w:rPr>
                <w:rFonts w:ascii="Arial" w:hAnsi="Arial" w:cs="Arial"/>
                <w:sz w:val="24"/>
                <w:szCs w:val="24"/>
              </w:rPr>
            </w:pPr>
          </w:p>
        </w:tc>
      </w:tr>
      <w:tr w:rsidR="00F71ADD" w:rsidRPr="00DD5059" w14:paraId="6177A023" w14:textId="77777777" w:rsidTr="0090149B">
        <w:tc>
          <w:tcPr>
            <w:tcW w:w="4769" w:type="dxa"/>
            <w:tcBorders>
              <w:top w:val="single" w:sz="4" w:space="0" w:color="000000"/>
              <w:left w:val="single" w:sz="4" w:space="0" w:color="000000"/>
              <w:bottom w:val="single" w:sz="4" w:space="0" w:color="000000"/>
            </w:tcBorders>
          </w:tcPr>
          <w:p w14:paraId="5F68416D" w14:textId="77777777" w:rsidR="00F71ADD" w:rsidRPr="00DD5059" w:rsidRDefault="00F71ADD" w:rsidP="003C57D9">
            <w:pPr>
              <w:snapToGrid w:val="0"/>
              <w:spacing w:after="0" w:line="240" w:lineRule="auto"/>
              <w:rPr>
                <w:rFonts w:ascii="Arial" w:hAnsi="Arial" w:cs="Arial"/>
                <w:sz w:val="24"/>
                <w:szCs w:val="24"/>
              </w:rPr>
            </w:pPr>
            <w:r w:rsidRPr="00DD5059">
              <w:rPr>
                <w:rFonts w:ascii="Arial" w:hAnsi="Arial" w:cs="Arial"/>
                <w:sz w:val="24"/>
                <w:szCs w:val="24"/>
              </w:rPr>
              <w:t>Tiekėjo kodas</w:t>
            </w:r>
          </w:p>
          <w:p w14:paraId="3DA2E84F" w14:textId="77777777" w:rsidR="00F71ADD" w:rsidRPr="00DD5059" w:rsidRDefault="00F71ADD" w:rsidP="003C57D9">
            <w:pPr>
              <w:snapToGrid w:val="0"/>
              <w:spacing w:after="0" w:line="240" w:lineRule="auto"/>
              <w:rPr>
                <w:rFonts w:ascii="Arial" w:hAnsi="Arial" w:cs="Arial"/>
                <w:i/>
                <w:iCs/>
                <w:sz w:val="20"/>
                <w:szCs w:val="20"/>
              </w:rPr>
            </w:pPr>
            <w:r w:rsidRPr="00DD5059">
              <w:rPr>
                <w:rFonts w:ascii="Arial" w:hAnsi="Arial" w:cs="Arial"/>
                <w:i/>
                <w:iCs/>
                <w:sz w:val="20"/>
                <w:szCs w:val="20"/>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2DB70640" w14:textId="77777777" w:rsidR="00F71ADD" w:rsidRPr="00DD5059" w:rsidRDefault="00F71ADD" w:rsidP="003C57D9">
            <w:pPr>
              <w:snapToGrid w:val="0"/>
              <w:spacing w:after="0" w:line="240" w:lineRule="auto"/>
              <w:jc w:val="both"/>
              <w:rPr>
                <w:rFonts w:ascii="Arial" w:hAnsi="Arial" w:cs="Arial"/>
                <w:sz w:val="24"/>
                <w:szCs w:val="24"/>
              </w:rPr>
            </w:pPr>
          </w:p>
        </w:tc>
      </w:tr>
      <w:tr w:rsidR="00F71ADD" w:rsidRPr="00DD5059" w14:paraId="6028C9FC" w14:textId="77777777" w:rsidTr="0090149B">
        <w:tc>
          <w:tcPr>
            <w:tcW w:w="4769" w:type="dxa"/>
            <w:tcBorders>
              <w:top w:val="single" w:sz="4" w:space="0" w:color="000000"/>
              <w:left w:val="single" w:sz="4" w:space="0" w:color="000000"/>
              <w:bottom w:val="single" w:sz="4" w:space="0" w:color="000000"/>
            </w:tcBorders>
          </w:tcPr>
          <w:p w14:paraId="45474537" w14:textId="77777777" w:rsidR="00F71ADD" w:rsidRPr="00DD5059" w:rsidRDefault="00F71ADD" w:rsidP="003C57D9">
            <w:pPr>
              <w:snapToGrid w:val="0"/>
              <w:spacing w:after="0" w:line="240" w:lineRule="auto"/>
              <w:jc w:val="both"/>
              <w:rPr>
                <w:rFonts w:ascii="Arial" w:hAnsi="Arial" w:cs="Arial"/>
                <w:sz w:val="24"/>
                <w:szCs w:val="24"/>
              </w:rPr>
            </w:pPr>
            <w:r w:rsidRPr="00DD5059">
              <w:rPr>
                <w:rFonts w:ascii="Arial" w:hAnsi="Arial" w:cs="Arial"/>
                <w:sz w:val="24"/>
                <w:szCs w:val="24"/>
              </w:rPr>
              <w:t>Tiekėjo adresas</w:t>
            </w:r>
          </w:p>
          <w:p w14:paraId="5A373B67" w14:textId="77777777" w:rsidR="00F71ADD" w:rsidRPr="00DD5059" w:rsidRDefault="00F71ADD" w:rsidP="003C57D9">
            <w:pPr>
              <w:snapToGrid w:val="0"/>
              <w:spacing w:after="0" w:line="240" w:lineRule="auto"/>
              <w:jc w:val="both"/>
              <w:rPr>
                <w:rFonts w:ascii="Arial" w:hAnsi="Arial" w:cs="Arial"/>
                <w:i/>
                <w:sz w:val="20"/>
                <w:szCs w:val="20"/>
              </w:rPr>
            </w:pPr>
            <w:r w:rsidRPr="00DD5059">
              <w:rPr>
                <w:rFonts w:ascii="Arial" w:hAnsi="Arial" w:cs="Arial"/>
                <w:i/>
                <w:sz w:val="20"/>
                <w:szCs w:val="20"/>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13EEB1E4" w14:textId="77777777" w:rsidR="00F71ADD" w:rsidRPr="00DD5059" w:rsidRDefault="00F71ADD" w:rsidP="003C57D9">
            <w:pPr>
              <w:snapToGrid w:val="0"/>
              <w:spacing w:after="0" w:line="240" w:lineRule="auto"/>
              <w:jc w:val="both"/>
              <w:rPr>
                <w:rFonts w:ascii="Arial" w:hAnsi="Arial" w:cs="Arial"/>
                <w:sz w:val="24"/>
                <w:szCs w:val="24"/>
              </w:rPr>
            </w:pPr>
          </w:p>
          <w:p w14:paraId="472B38A4" w14:textId="77777777" w:rsidR="00F71ADD" w:rsidRPr="00DD5059" w:rsidRDefault="00F71ADD" w:rsidP="003C57D9">
            <w:pPr>
              <w:spacing w:after="0" w:line="240" w:lineRule="auto"/>
              <w:jc w:val="both"/>
              <w:rPr>
                <w:rFonts w:ascii="Arial" w:hAnsi="Arial" w:cs="Arial"/>
                <w:sz w:val="24"/>
                <w:szCs w:val="24"/>
              </w:rPr>
            </w:pPr>
          </w:p>
        </w:tc>
      </w:tr>
      <w:tr w:rsidR="00F71ADD" w:rsidRPr="00DD5059" w14:paraId="1594CB10" w14:textId="77777777" w:rsidTr="0090149B">
        <w:tc>
          <w:tcPr>
            <w:tcW w:w="4769" w:type="dxa"/>
            <w:tcBorders>
              <w:top w:val="single" w:sz="4" w:space="0" w:color="000000"/>
              <w:left w:val="single" w:sz="4" w:space="0" w:color="000000"/>
              <w:bottom w:val="single" w:sz="4" w:space="0" w:color="000000"/>
            </w:tcBorders>
          </w:tcPr>
          <w:p w14:paraId="17D9C3A8" w14:textId="77777777" w:rsidR="00F71ADD" w:rsidRPr="00DD5059" w:rsidRDefault="00F71ADD" w:rsidP="003C57D9">
            <w:pPr>
              <w:snapToGrid w:val="0"/>
              <w:spacing w:after="0" w:line="240" w:lineRule="auto"/>
              <w:jc w:val="both"/>
              <w:rPr>
                <w:rFonts w:ascii="Arial" w:hAnsi="Arial" w:cs="Arial"/>
                <w:sz w:val="24"/>
                <w:szCs w:val="24"/>
              </w:rPr>
            </w:pPr>
            <w:r w:rsidRPr="00DD5059">
              <w:rPr>
                <w:rFonts w:ascii="Arial" w:hAnsi="Arial" w:cs="Arial"/>
                <w:sz w:val="24"/>
                <w:szCs w:val="24"/>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1833C838" w14:textId="77777777" w:rsidR="00F71ADD" w:rsidRPr="00DD5059" w:rsidRDefault="00F71ADD" w:rsidP="003C57D9">
            <w:pPr>
              <w:snapToGrid w:val="0"/>
              <w:spacing w:after="0" w:line="240" w:lineRule="auto"/>
              <w:jc w:val="both"/>
              <w:rPr>
                <w:rFonts w:ascii="Arial" w:hAnsi="Arial" w:cs="Arial"/>
                <w:sz w:val="24"/>
                <w:szCs w:val="24"/>
              </w:rPr>
            </w:pPr>
          </w:p>
        </w:tc>
      </w:tr>
      <w:tr w:rsidR="00F71ADD" w:rsidRPr="00DD5059" w14:paraId="58BE091E" w14:textId="77777777" w:rsidTr="0090149B">
        <w:tc>
          <w:tcPr>
            <w:tcW w:w="4769" w:type="dxa"/>
            <w:tcBorders>
              <w:top w:val="single" w:sz="4" w:space="0" w:color="000000"/>
              <w:left w:val="single" w:sz="4" w:space="0" w:color="000000"/>
              <w:bottom w:val="single" w:sz="4" w:space="0" w:color="000000"/>
            </w:tcBorders>
          </w:tcPr>
          <w:p w14:paraId="083ED991" w14:textId="77777777" w:rsidR="00F71ADD" w:rsidRPr="00DD5059" w:rsidRDefault="00F71ADD" w:rsidP="003C57D9">
            <w:pPr>
              <w:snapToGrid w:val="0"/>
              <w:spacing w:after="0" w:line="240" w:lineRule="auto"/>
              <w:jc w:val="both"/>
              <w:rPr>
                <w:rFonts w:ascii="Arial" w:hAnsi="Arial" w:cs="Arial"/>
                <w:sz w:val="24"/>
                <w:szCs w:val="24"/>
              </w:rPr>
            </w:pPr>
            <w:r w:rsidRPr="00DD5059">
              <w:rPr>
                <w:rFonts w:ascii="Arial" w:hAnsi="Arial" w:cs="Arial"/>
                <w:sz w:val="24"/>
                <w:szCs w:val="24"/>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6E2D3E5B" w14:textId="77777777" w:rsidR="00F71ADD" w:rsidRPr="00DD5059" w:rsidRDefault="00F71ADD" w:rsidP="003C57D9">
            <w:pPr>
              <w:snapToGrid w:val="0"/>
              <w:spacing w:after="0" w:line="240" w:lineRule="auto"/>
              <w:jc w:val="both"/>
              <w:rPr>
                <w:rFonts w:ascii="Arial" w:hAnsi="Arial" w:cs="Arial"/>
                <w:sz w:val="24"/>
                <w:szCs w:val="24"/>
              </w:rPr>
            </w:pPr>
          </w:p>
        </w:tc>
      </w:tr>
      <w:tr w:rsidR="00F71ADD" w:rsidRPr="00DD5059" w14:paraId="1E03CEB5" w14:textId="77777777" w:rsidTr="0090149B">
        <w:trPr>
          <w:trHeight w:val="328"/>
        </w:trPr>
        <w:tc>
          <w:tcPr>
            <w:tcW w:w="4769" w:type="dxa"/>
            <w:tcBorders>
              <w:top w:val="single" w:sz="4" w:space="0" w:color="000000"/>
              <w:left w:val="single" w:sz="4" w:space="0" w:color="000000"/>
              <w:bottom w:val="single" w:sz="4" w:space="0" w:color="000000"/>
            </w:tcBorders>
          </w:tcPr>
          <w:p w14:paraId="0D7098A5" w14:textId="77777777" w:rsidR="00F71ADD" w:rsidRPr="00DD5059" w:rsidRDefault="00F71ADD" w:rsidP="003C57D9">
            <w:pPr>
              <w:snapToGrid w:val="0"/>
              <w:spacing w:after="0" w:line="240" w:lineRule="auto"/>
              <w:jc w:val="both"/>
              <w:rPr>
                <w:rFonts w:ascii="Arial" w:hAnsi="Arial" w:cs="Arial"/>
                <w:sz w:val="24"/>
                <w:szCs w:val="24"/>
              </w:rPr>
            </w:pPr>
            <w:r w:rsidRPr="00DD5059">
              <w:rPr>
                <w:rFonts w:ascii="Arial" w:hAnsi="Arial" w:cs="Arial"/>
                <w:sz w:val="24"/>
                <w:szCs w:val="24"/>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339CB621" w14:textId="77777777" w:rsidR="00F71ADD" w:rsidRPr="00DD5059" w:rsidRDefault="00F71ADD" w:rsidP="003C57D9">
            <w:pPr>
              <w:snapToGrid w:val="0"/>
              <w:spacing w:after="0" w:line="240" w:lineRule="auto"/>
              <w:jc w:val="both"/>
              <w:rPr>
                <w:rFonts w:ascii="Arial" w:hAnsi="Arial" w:cs="Arial"/>
                <w:sz w:val="24"/>
                <w:szCs w:val="24"/>
              </w:rPr>
            </w:pPr>
          </w:p>
        </w:tc>
      </w:tr>
    </w:tbl>
    <w:p w14:paraId="131DAA82" w14:textId="77777777" w:rsidR="00F71ADD" w:rsidRPr="00DD5059" w:rsidRDefault="00F71ADD" w:rsidP="00F71ADD">
      <w:pPr>
        <w:spacing w:after="0" w:line="240" w:lineRule="auto"/>
        <w:rPr>
          <w:rFonts w:ascii="Arial" w:hAnsi="Arial" w:cs="Arial"/>
          <w:sz w:val="24"/>
          <w:szCs w:val="24"/>
        </w:rPr>
      </w:pPr>
    </w:p>
    <w:p w14:paraId="7422EBE7" w14:textId="77777777" w:rsidR="00F71ADD" w:rsidRPr="00DD5059" w:rsidRDefault="00F71ADD" w:rsidP="00F71ADD">
      <w:pPr>
        <w:spacing w:after="0" w:line="240" w:lineRule="auto"/>
        <w:ind w:firstLine="567"/>
        <w:jc w:val="both"/>
        <w:rPr>
          <w:rFonts w:ascii="Arial" w:hAnsi="Arial" w:cs="Arial"/>
          <w:sz w:val="24"/>
          <w:szCs w:val="24"/>
        </w:rPr>
      </w:pPr>
      <w:r w:rsidRPr="00DD5059">
        <w:rPr>
          <w:rFonts w:ascii="Arial" w:hAnsi="Arial" w:cs="Arial"/>
          <w:sz w:val="24"/>
          <w:szCs w:val="24"/>
        </w:rPr>
        <w:t>Šiuo pasiūlymu pažymime, kad sutinkame su visomis pirkimo sąlygomis, nustatytomis:</w:t>
      </w:r>
    </w:p>
    <w:p w14:paraId="7AC10356" w14:textId="1717098B" w:rsidR="00F71ADD" w:rsidRPr="00DD5059" w:rsidRDefault="00F71ADD" w:rsidP="005B764C">
      <w:pPr>
        <w:pStyle w:val="Sraopastraipa"/>
        <w:numPr>
          <w:ilvl w:val="0"/>
          <w:numId w:val="16"/>
        </w:numPr>
        <w:tabs>
          <w:tab w:val="left" w:pos="993"/>
        </w:tabs>
        <w:spacing w:after="0" w:line="240" w:lineRule="auto"/>
        <w:ind w:left="0" w:firstLine="567"/>
        <w:jc w:val="both"/>
        <w:rPr>
          <w:rFonts w:ascii="Arial" w:hAnsi="Arial" w:cs="Arial"/>
          <w:sz w:val="24"/>
          <w:szCs w:val="24"/>
        </w:rPr>
      </w:pPr>
      <w:r w:rsidRPr="00DD5059">
        <w:rPr>
          <w:rFonts w:ascii="Arial" w:hAnsi="Arial" w:cs="Arial"/>
          <w:sz w:val="24"/>
          <w:szCs w:val="24"/>
        </w:rPr>
        <w:t>Skelbime, paskelbtame Viešųjų pirkimų įstatymo nustatyta tvarka CVP IS interneto adresu: https://viesiejipirkimai.lt;</w:t>
      </w:r>
    </w:p>
    <w:p w14:paraId="59A9F559" w14:textId="77777777" w:rsidR="00F71ADD" w:rsidRPr="00DD5059" w:rsidRDefault="00F71ADD" w:rsidP="005B764C">
      <w:pPr>
        <w:pStyle w:val="Sraopastraipa"/>
        <w:numPr>
          <w:ilvl w:val="0"/>
          <w:numId w:val="16"/>
        </w:numPr>
        <w:tabs>
          <w:tab w:val="left" w:pos="993"/>
        </w:tabs>
        <w:spacing w:after="0" w:line="240" w:lineRule="auto"/>
        <w:ind w:left="0" w:firstLine="567"/>
        <w:jc w:val="both"/>
        <w:rPr>
          <w:rFonts w:ascii="Arial" w:hAnsi="Arial" w:cs="Arial"/>
          <w:sz w:val="24"/>
          <w:szCs w:val="24"/>
        </w:rPr>
      </w:pPr>
      <w:r w:rsidRPr="00DD5059">
        <w:rPr>
          <w:rFonts w:ascii="Arial" w:hAnsi="Arial" w:cs="Arial"/>
          <w:sz w:val="24"/>
          <w:szCs w:val="24"/>
        </w:rPr>
        <w:t>kituose pirkimo dokumentuose (jų paaiškinimuose, papildymuose).</w:t>
      </w:r>
    </w:p>
    <w:p w14:paraId="683641F4" w14:textId="77777777" w:rsidR="00F71ADD" w:rsidRPr="00DD5059" w:rsidRDefault="00F71ADD" w:rsidP="00F71ADD">
      <w:pPr>
        <w:pStyle w:val="Sraopastraipa"/>
        <w:tabs>
          <w:tab w:val="left" w:pos="993"/>
        </w:tabs>
        <w:spacing w:after="0" w:line="240" w:lineRule="auto"/>
        <w:ind w:left="709" w:firstLine="567"/>
        <w:jc w:val="both"/>
        <w:rPr>
          <w:rFonts w:ascii="Arial" w:hAnsi="Arial" w:cs="Arial"/>
          <w:sz w:val="24"/>
          <w:szCs w:val="24"/>
        </w:rPr>
      </w:pPr>
    </w:p>
    <w:p w14:paraId="048D19B1" w14:textId="45801473" w:rsidR="00F71ADD" w:rsidRPr="00DD5059" w:rsidRDefault="00F71ADD" w:rsidP="00F71ADD">
      <w:pPr>
        <w:pStyle w:val="Sraopastraipa"/>
        <w:tabs>
          <w:tab w:val="left" w:pos="993"/>
        </w:tabs>
        <w:spacing w:after="0" w:line="240" w:lineRule="auto"/>
        <w:ind w:left="0" w:firstLine="567"/>
        <w:jc w:val="both"/>
        <w:rPr>
          <w:rFonts w:ascii="Arial" w:hAnsi="Arial" w:cs="Arial"/>
          <w:sz w:val="24"/>
          <w:szCs w:val="24"/>
        </w:rPr>
      </w:pPr>
      <w:r w:rsidRPr="00DD5059">
        <w:rPr>
          <w:rFonts w:ascii="Arial" w:hAnsi="Arial" w:cs="Arial"/>
          <w:sz w:val="24"/>
          <w:szCs w:val="24"/>
        </w:rPr>
        <w:t xml:space="preserve">Mes siūlome šias </w:t>
      </w:r>
      <w:r w:rsidR="0059534B" w:rsidRPr="00DD5059">
        <w:rPr>
          <w:rFonts w:ascii="Arial" w:hAnsi="Arial" w:cs="Arial"/>
          <w:sz w:val="24"/>
          <w:szCs w:val="24"/>
        </w:rPr>
        <w:t>prek</w:t>
      </w:r>
      <w:r w:rsidR="00541A26" w:rsidRPr="00DD5059">
        <w:rPr>
          <w:rFonts w:ascii="Arial" w:hAnsi="Arial" w:cs="Arial"/>
          <w:sz w:val="24"/>
          <w:szCs w:val="24"/>
        </w:rPr>
        <w:t>e</w:t>
      </w:r>
      <w:r w:rsidR="0059534B" w:rsidRPr="00DD5059">
        <w:rPr>
          <w:rFonts w:ascii="Arial" w:hAnsi="Arial" w:cs="Arial"/>
          <w:sz w:val="24"/>
          <w:szCs w:val="24"/>
        </w:rPr>
        <w:t>s</w:t>
      </w:r>
      <w:r w:rsidRPr="00DD5059">
        <w:rPr>
          <w:rFonts w:ascii="Arial" w:hAnsi="Arial" w:cs="Arial"/>
          <w:sz w:val="24"/>
          <w:szCs w:val="24"/>
        </w:rPr>
        <w:t>, kurios visiškai atitinka pirkimo dokumentuose nurodytus reikalavimus:</w:t>
      </w:r>
    </w:p>
    <w:p w14:paraId="341F4BEE" w14:textId="77777777" w:rsidR="00F71ADD" w:rsidRPr="00DD5059" w:rsidRDefault="00F71ADD" w:rsidP="00F71ADD">
      <w:pPr>
        <w:pStyle w:val="Sraopastraipa"/>
        <w:tabs>
          <w:tab w:val="left" w:pos="993"/>
        </w:tabs>
        <w:spacing w:after="0" w:line="240" w:lineRule="auto"/>
        <w:ind w:left="0" w:firstLine="567"/>
        <w:jc w:val="both"/>
        <w:rPr>
          <w:rFonts w:ascii="Arial" w:hAnsi="Arial" w:cs="Arial"/>
          <w:b/>
          <w:bCs/>
          <w:sz w:val="24"/>
          <w:szCs w:val="24"/>
        </w:rPr>
      </w:pPr>
    </w:p>
    <w:p w14:paraId="76B43927" w14:textId="26A0B2D4" w:rsidR="00C46736" w:rsidRPr="00DD5059" w:rsidRDefault="00F71ADD" w:rsidP="00EF6934">
      <w:pPr>
        <w:keepNext/>
        <w:tabs>
          <w:tab w:val="left" w:pos="993"/>
        </w:tabs>
        <w:spacing w:after="0" w:line="240" w:lineRule="auto"/>
        <w:rPr>
          <w:rFonts w:ascii="Arial" w:eastAsia="Times New Roman" w:hAnsi="Arial" w:cs="Arial"/>
          <w:sz w:val="24"/>
          <w:szCs w:val="20"/>
          <w:lang w:eastAsia="en-US"/>
        </w:rPr>
      </w:pPr>
      <w:r w:rsidRPr="00DD5059">
        <w:rPr>
          <w:rFonts w:ascii="Arial" w:hAnsi="Arial" w:cs="Arial"/>
          <w:sz w:val="24"/>
          <w:szCs w:val="24"/>
        </w:rPr>
        <w:t>Pasiūlymo kaina</w:t>
      </w:r>
      <w:bookmarkStart w:id="67" w:name="_Hlk153203208"/>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2"/>
        <w:gridCol w:w="1653"/>
        <w:gridCol w:w="1653"/>
        <w:gridCol w:w="1371"/>
        <w:gridCol w:w="1560"/>
      </w:tblGrid>
      <w:tr w:rsidR="00DD5059" w:rsidRPr="00DD5059" w14:paraId="0E8D7737" w14:textId="77777777" w:rsidTr="00DD5059">
        <w:tc>
          <w:tcPr>
            <w:tcW w:w="709" w:type="dxa"/>
            <w:vAlign w:val="center"/>
          </w:tcPr>
          <w:p w14:paraId="015DCBF2" w14:textId="77777777" w:rsidR="00DD5059" w:rsidRPr="00DD5059" w:rsidRDefault="00DD5059" w:rsidP="004A5232">
            <w:pPr>
              <w:tabs>
                <w:tab w:val="left" w:pos="340"/>
                <w:tab w:val="left" w:pos="1210"/>
              </w:tabs>
              <w:spacing w:after="0" w:line="240" w:lineRule="auto"/>
              <w:jc w:val="center"/>
              <w:rPr>
                <w:rFonts w:ascii="Arial" w:hAnsi="Arial" w:cs="Arial"/>
                <w:b/>
                <w:sz w:val="24"/>
                <w:szCs w:val="24"/>
              </w:rPr>
            </w:pPr>
            <w:r w:rsidRPr="00DD5059">
              <w:rPr>
                <w:rFonts w:ascii="Arial" w:hAnsi="Arial" w:cs="Arial"/>
                <w:b/>
                <w:sz w:val="24"/>
                <w:szCs w:val="24"/>
              </w:rPr>
              <w:t>Eil. Nr.</w:t>
            </w:r>
          </w:p>
        </w:tc>
        <w:tc>
          <w:tcPr>
            <w:tcW w:w="2552" w:type="dxa"/>
            <w:vAlign w:val="center"/>
          </w:tcPr>
          <w:p w14:paraId="0665AEA3" w14:textId="77777777" w:rsidR="00DD5059" w:rsidRPr="00DD5059" w:rsidRDefault="00DD5059" w:rsidP="004A5232">
            <w:pPr>
              <w:tabs>
                <w:tab w:val="left" w:pos="340"/>
                <w:tab w:val="left" w:pos="1210"/>
              </w:tabs>
              <w:spacing w:after="0" w:line="240" w:lineRule="auto"/>
              <w:jc w:val="center"/>
              <w:rPr>
                <w:rFonts w:ascii="Arial" w:hAnsi="Arial" w:cs="Arial"/>
                <w:b/>
                <w:sz w:val="24"/>
                <w:szCs w:val="24"/>
              </w:rPr>
            </w:pPr>
            <w:r w:rsidRPr="00DD5059">
              <w:rPr>
                <w:rFonts w:ascii="Arial" w:hAnsi="Arial" w:cs="Arial"/>
                <w:b/>
                <w:sz w:val="24"/>
                <w:szCs w:val="24"/>
              </w:rPr>
              <w:t>Prekės pavadinimas</w:t>
            </w:r>
          </w:p>
        </w:tc>
        <w:tc>
          <w:tcPr>
            <w:tcW w:w="1653" w:type="dxa"/>
          </w:tcPr>
          <w:p w14:paraId="1ED0BE4E" w14:textId="23294905" w:rsidR="00DD5059" w:rsidRPr="00DD5059" w:rsidRDefault="00DD5059" w:rsidP="004A5232">
            <w:pPr>
              <w:tabs>
                <w:tab w:val="left" w:pos="340"/>
                <w:tab w:val="left" w:pos="1210"/>
              </w:tabs>
              <w:spacing w:after="0" w:line="240" w:lineRule="auto"/>
              <w:jc w:val="center"/>
              <w:rPr>
                <w:rFonts w:ascii="Arial" w:hAnsi="Arial" w:cs="Arial"/>
                <w:b/>
                <w:sz w:val="24"/>
                <w:szCs w:val="24"/>
              </w:rPr>
            </w:pPr>
            <w:r w:rsidRPr="00DD5059">
              <w:rPr>
                <w:rFonts w:ascii="Arial" w:hAnsi="Arial" w:cs="Arial"/>
                <w:b/>
                <w:sz w:val="24"/>
                <w:szCs w:val="24"/>
              </w:rPr>
              <w:t>Prekės gamintojas, modelis</w:t>
            </w:r>
          </w:p>
        </w:tc>
        <w:tc>
          <w:tcPr>
            <w:tcW w:w="1653" w:type="dxa"/>
            <w:tcBorders>
              <w:bottom w:val="single" w:sz="4" w:space="0" w:color="auto"/>
            </w:tcBorders>
            <w:vAlign w:val="center"/>
          </w:tcPr>
          <w:p w14:paraId="05E96964" w14:textId="50B3DA76" w:rsidR="00DD5059" w:rsidRPr="00DD5059" w:rsidRDefault="00DD5059" w:rsidP="004A5232">
            <w:pPr>
              <w:tabs>
                <w:tab w:val="left" w:pos="340"/>
                <w:tab w:val="left" w:pos="1210"/>
              </w:tabs>
              <w:spacing w:after="0" w:line="240" w:lineRule="auto"/>
              <w:jc w:val="center"/>
              <w:rPr>
                <w:rFonts w:ascii="Arial" w:hAnsi="Arial" w:cs="Arial"/>
                <w:sz w:val="24"/>
                <w:szCs w:val="24"/>
              </w:rPr>
            </w:pPr>
            <w:r w:rsidRPr="00DD5059">
              <w:rPr>
                <w:rFonts w:ascii="Arial" w:hAnsi="Arial" w:cs="Arial"/>
                <w:b/>
                <w:sz w:val="24"/>
                <w:szCs w:val="24"/>
              </w:rPr>
              <w:t>Kaina Eur be PVM</w:t>
            </w:r>
          </w:p>
        </w:tc>
        <w:tc>
          <w:tcPr>
            <w:tcW w:w="1371" w:type="dxa"/>
            <w:tcBorders>
              <w:bottom w:val="single" w:sz="4" w:space="0" w:color="auto"/>
            </w:tcBorders>
          </w:tcPr>
          <w:p w14:paraId="667CD133" w14:textId="483E9AB1" w:rsidR="00DD5059" w:rsidRPr="00DD5059" w:rsidRDefault="00DD5059" w:rsidP="004A5232">
            <w:pPr>
              <w:tabs>
                <w:tab w:val="left" w:pos="340"/>
                <w:tab w:val="left" w:pos="1210"/>
              </w:tabs>
              <w:spacing w:after="0" w:line="240" w:lineRule="auto"/>
              <w:jc w:val="center"/>
              <w:rPr>
                <w:rFonts w:ascii="Arial" w:hAnsi="Arial" w:cs="Arial"/>
                <w:b/>
                <w:sz w:val="24"/>
                <w:szCs w:val="24"/>
              </w:rPr>
            </w:pPr>
            <w:r w:rsidRPr="00DD5059">
              <w:rPr>
                <w:rFonts w:ascii="Arial" w:hAnsi="Arial" w:cs="Arial"/>
                <w:b/>
                <w:bCs/>
                <w:sz w:val="24"/>
                <w:szCs w:val="24"/>
              </w:rPr>
              <w:t>PVM</w:t>
            </w:r>
            <w:r w:rsidRPr="00DD5059">
              <w:rPr>
                <w:rFonts w:ascii="Arial" w:hAnsi="Arial" w:cs="Arial"/>
                <w:sz w:val="24"/>
                <w:szCs w:val="24"/>
              </w:rPr>
              <w:t xml:space="preserve"> </w:t>
            </w:r>
            <w:r>
              <w:rPr>
                <w:rFonts w:ascii="Arial" w:hAnsi="Arial" w:cs="Arial"/>
                <w:sz w:val="24"/>
                <w:szCs w:val="24"/>
              </w:rPr>
              <w:t>(</w:t>
            </w:r>
            <w:r w:rsidRPr="00DD5059">
              <w:rPr>
                <w:rFonts w:ascii="Arial" w:hAnsi="Arial" w:cs="Arial"/>
                <w:i/>
                <w:iCs/>
                <w:color w:val="FF0000"/>
                <w:sz w:val="24"/>
                <w:szCs w:val="24"/>
              </w:rPr>
              <w:t>[įrašyti]</w:t>
            </w:r>
            <w:r w:rsidRPr="00DD5059">
              <w:rPr>
                <w:rFonts w:ascii="Arial" w:hAnsi="Arial" w:cs="Arial"/>
                <w:i/>
                <w:iCs/>
                <w:sz w:val="24"/>
                <w:szCs w:val="24"/>
              </w:rPr>
              <w:t xml:space="preserve"> </w:t>
            </w:r>
            <w:r w:rsidRPr="00DD5059">
              <w:rPr>
                <w:rFonts w:ascii="Arial" w:hAnsi="Arial" w:cs="Arial"/>
                <w:sz w:val="24"/>
                <w:szCs w:val="24"/>
              </w:rPr>
              <w:t xml:space="preserve">%) </w:t>
            </w:r>
            <w:r w:rsidRPr="00DD5059">
              <w:rPr>
                <w:rFonts w:ascii="Arial" w:hAnsi="Arial" w:cs="Arial"/>
                <w:b/>
                <w:bCs/>
                <w:sz w:val="24"/>
                <w:szCs w:val="24"/>
              </w:rPr>
              <w:t>Eur</w:t>
            </w:r>
          </w:p>
        </w:tc>
        <w:tc>
          <w:tcPr>
            <w:tcW w:w="1560" w:type="dxa"/>
            <w:tcBorders>
              <w:bottom w:val="single" w:sz="4" w:space="0" w:color="auto"/>
            </w:tcBorders>
          </w:tcPr>
          <w:p w14:paraId="5D728CB9" w14:textId="77777777" w:rsidR="00DD5059" w:rsidRPr="00DD5059" w:rsidRDefault="00DD5059" w:rsidP="004A5232">
            <w:pPr>
              <w:tabs>
                <w:tab w:val="left" w:pos="340"/>
                <w:tab w:val="left" w:pos="1210"/>
              </w:tabs>
              <w:spacing w:after="0" w:line="240" w:lineRule="auto"/>
              <w:jc w:val="center"/>
              <w:rPr>
                <w:rFonts w:ascii="Arial" w:hAnsi="Arial" w:cs="Arial"/>
                <w:b/>
                <w:sz w:val="24"/>
                <w:szCs w:val="24"/>
              </w:rPr>
            </w:pPr>
            <w:r w:rsidRPr="00DD5059">
              <w:rPr>
                <w:rFonts w:ascii="Arial" w:hAnsi="Arial" w:cs="Arial"/>
                <w:b/>
                <w:bCs/>
                <w:sz w:val="24"/>
                <w:szCs w:val="24"/>
              </w:rPr>
              <w:t>Kaina Eur su PVM</w:t>
            </w:r>
          </w:p>
        </w:tc>
      </w:tr>
      <w:tr w:rsidR="00DD5059" w:rsidRPr="00DD5059" w14:paraId="2AEE7141" w14:textId="77777777" w:rsidTr="00DD5059">
        <w:tc>
          <w:tcPr>
            <w:tcW w:w="709" w:type="dxa"/>
            <w:vAlign w:val="center"/>
          </w:tcPr>
          <w:p w14:paraId="642342EF" w14:textId="77777777" w:rsidR="00DD5059" w:rsidRPr="00DD5059" w:rsidRDefault="00DD5059" w:rsidP="004A5232">
            <w:pPr>
              <w:tabs>
                <w:tab w:val="left" w:pos="340"/>
                <w:tab w:val="left" w:pos="1210"/>
              </w:tabs>
              <w:spacing w:after="0" w:line="240" w:lineRule="auto"/>
              <w:ind w:firstLine="37"/>
              <w:jc w:val="both"/>
              <w:rPr>
                <w:rFonts w:ascii="Arial" w:hAnsi="Arial" w:cs="Arial"/>
                <w:sz w:val="24"/>
                <w:szCs w:val="24"/>
              </w:rPr>
            </w:pPr>
            <w:r w:rsidRPr="00DD5059">
              <w:rPr>
                <w:rFonts w:ascii="Arial" w:hAnsi="Arial" w:cs="Arial"/>
                <w:sz w:val="24"/>
                <w:szCs w:val="24"/>
              </w:rPr>
              <w:t>1.</w:t>
            </w:r>
          </w:p>
        </w:tc>
        <w:tc>
          <w:tcPr>
            <w:tcW w:w="2552" w:type="dxa"/>
          </w:tcPr>
          <w:p w14:paraId="37CBAF61" w14:textId="19867479" w:rsidR="00DD5059" w:rsidRPr="00DD5059" w:rsidRDefault="00DD5059" w:rsidP="004A5232">
            <w:pPr>
              <w:tabs>
                <w:tab w:val="left" w:pos="340"/>
                <w:tab w:val="left" w:pos="1210"/>
              </w:tabs>
              <w:spacing w:after="0" w:line="240" w:lineRule="auto"/>
              <w:jc w:val="both"/>
              <w:rPr>
                <w:rFonts w:ascii="Arial" w:hAnsi="Arial" w:cs="Arial"/>
                <w:sz w:val="24"/>
                <w:szCs w:val="24"/>
              </w:rPr>
            </w:pPr>
            <w:r w:rsidRPr="00DD5059">
              <w:rPr>
                <w:rFonts w:ascii="Arial" w:hAnsi="Arial" w:cs="Arial"/>
                <w:sz w:val="24"/>
                <w:szCs w:val="24"/>
              </w:rPr>
              <w:t xml:space="preserve">Vaizdo </w:t>
            </w:r>
            <w:proofErr w:type="spellStart"/>
            <w:r w:rsidRPr="00DD5059">
              <w:rPr>
                <w:rFonts w:ascii="Arial" w:hAnsi="Arial" w:cs="Arial"/>
                <w:sz w:val="24"/>
                <w:szCs w:val="24"/>
              </w:rPr>
              <w:t>gastroskopo</w:t>
            </w:r>
            <w:proofErr w:type="spellEnd"/>
            <w:r w:rsidRPr="00DD5059">
              <w:rPr>
                <w:rFonts w:ascii="Arial" w:hAnsi="Arial" w:cs="Arial"/>
                <w:sz w:val="24"/>
                <w:szCs w:val="24"/>
              </w:rPr>
              <w:t xml:space="preserve"> sistema 1 vnt. </w:t>
            </w:r>
          </w:p>
        </w:tc>
        <w:tc>
          <w:tcPr>
            <w:tcW w:w="1653" w:type="dxa"/>
          </w:tcPr>
          <w:p w14:paraId="7C649B04" w14:textId="77777777" w:rsidR="00DD5059" w:rsidRPr="00DD5059" w:rsidRDefault="00DD5059" w:rsidP="004A5232">
            <w:pPr>
              <w:tabs>
                <w:tab w:val="left" w:pos="340"/>
                <w:tab w:val="left" w:pos="1210"/>
              </w:tabs>
              <w:spacing w:after="0" w:line="240" w:lineRule="auto"/>
              <w:ind w:firstLine="37"/>
              <w:jc w:val="both"/>
              <w:rPr>
                <w:rFonts w:ascii="Arial" w:hAnsi="Arial" w:cs="Arial"/>
                <w:sz w:val="24"/>
                <w:szCs w:val="24"/>
              </w:rPr>
            </w:pPr>
          </w:p>
          <w:p w14:paraId="76428EC0" w14:textId="77777777" w:rsidR="00DD5059" w:rsidRPr="001C25A3" w:rsidRDefault="00DD5059" w:rsidP="00DD5059">
            <w:pPr>
              <w:spacing w:after="0" w:line="240" w:lineRule="auto"/>
              <w:rPr>
                <w:rFonts w:ascii="Arial" w:eastAsia="Times New Roman" w:hAnsi="Arial" w:cs="Arial"/>
                <w:color w:val="FF0000"/>
                <w:sz w:val="22"/>
                <w:szCs w:val="22"/>
              </w:rPr>
            </w:pPr>
            <w:r w:rsidRPr="001C25A3">
              <w:rPr>
                <w:rFonts w:ascii="Arial" w:eastAsia="Times New Roman" w:hAnsi="Arial" w:cs="Arial"/>
                <w:color w:val="FF0000"/>
                <w:sz w:val="22"/>
                <w:szCs w:val="22"/>
              </w:rPr>
              <w:t xml:space="preserve">Įrašyti </w:t>
            </w:r>
          </w:p>
          <w:p w14:paraId="70B70473" w14:textId="5832A91F" w:rsidR="00DD5059" w:rsidRPr="001C25A3" w:rsidRDefault="00DD5059" w:rsidP="00DD5059">
            <w:pPr>
              <w:spacing w:after="0" w:line="240" w:lineRule="auto"/>
              <w:rPr>
                <w:rFonts w:ascii="Arial" w:eastAsia="Times New Roman" w:hAnsi="Arial" w:cs="Arial"/>
                <w:color w:val="FF0000"/>
                <w:sz w:val="22"/>
                <w:szCs w:val="22"/>
              </w:rPr>
            </w:pPr>
            <w:r w:rsidRPr="001C25A3">
              <w:rPr>
                <w:rFonts w:ascii="Arial" w:eastAsia="Times New Roman" w:hAnsi="Arial" w:cs="Arial"/>
                <w:color w:val="FF0000"/>
                <w:sz w:val="22"/>
                <w:szCs w:val="22"/>
              </w:rPr>
              <w:t>Prekės gamintojas.....</w:t>
            </w:r>
          </w:p>
          <w:p w14:paraId="24CDA0BE" w14:textId="3832AE8F" w:rsidR="00DD5059" w:rsidRPr="00DD5059" w:rsidRDefault="00DD5059" w:rsidP="00DD5059">
            <w:pPr>
              <w:tabs>
                <w:tab w:val="left" w:pos="340"/>
                <w:tab w:val="left" w:pos="1210"/>
              </w:tabs>
              <w:spacing w:after="0" w:line="240" w:lineRule="auto"/>
              <w:ind w:firstLine="37"/>
              <w:jc w:val="both"/>
              <w:rPr>
                <w:rFonts w:ascii="Arial" w:hAnsi="Arial" w:cs="Arial"/>
                <w:sz w:val="24"/>
                <w:szCs w:val="24"/>
              </w:rPr>
            </w:pPr>
            <w:r w:rsidRPr="001C25A3">
              <w:rPr>
                <w:rFonts w:ascii="Arial" w:eastAsia="Times New Roman" w:hAnsi="Arial" w:cs="Arial"/>
                <w:color w:val="FF0000"/>
                <w:sz w:val="22"/>
                <w:szCs w:val="22"/>
              </w:rPr>
              <w:t>Prekės modelis..........</w:t>
            </w:r>
          </w:p>
        </w:tc>
        <w:tc>
          <w:tcPr>
            <w:tcW w:w="1653" w:type="dxa"/>
            <w:vAlign w:val="center"/>
          </w:tcPr>
          <w:p w14:paraId="1C13ECF0" w14:textId="49217D38" w:rsidR="00DD5059" w:rsidRPr="00DD5059" w:rsidRDefault="00DD5059" w:rsidP="004A5232">
            <w:pPr>
              <w:tabs>
                <w:tab w:val="left" w:pos="340"/>
                <w:tab w:val="left" w:pos="1210"/>
              </w:tabs>
              <w:spacing w:after="0" w:line="240" w:lineRule="auto"/>
              <w:ind w:firstLine="37"/>
              <w:jc w:val="both"/>
              <w:rPr>
                <w:rFonts w:ascii="Arial" w:hAnsi="Arial" w:cs="Arial"/>
                <w:sz w:val="24"/>
                <w:szCs w:val="24"/>
              </w:rPr>
            </w:pPr>
          </w:p>
        </w:tc>
        <w:tc>
          <w:tcPr>
            <w:tcW w:w="1371" w:type="dxa"/>
          </w:tcPr>
          <w:p w14:paraId="43757EB7" w14:textId="77777777" w:rsidR="00DD5059" w:rsidRPr="00DD5059" w:rsidRDefault="00DD5059" w:rsidP="004A5232">
            <w:pPr>
              <w:tabs>
                <w:tab w:val="left" w:pos="340"/>
                <w:tab w:val="left" w:pos="1210"/>
              </w:tabs>
              <w:spacing w:after="0" w:line="240" w:lineRule="auto"/>
              <w:ind w:firstLine="37"/>
              <w:jc w:val="both"/>
              <w:rPr>
                <w:rFonts w:ascii="Arial" w:hAnsi="Arial" w:cs="Arial"/>
                <w:sz w:val="24"/>
                <w:szCs w:val="24"/>
              </w:rPr>
            </w:pPr>
          </w:p>
        </w:tc>
        <w:tc>
          <w:tcPr>
            <w:tcW w:w="1560" w:type="dxa"/>
          </w:tcPr>
          <w:p w14:paraId="0D8B0FEB" w14:textId="77777777" w:rsidR="00DD5059" w:rsidRPr="00DD5059" w:rsidRDefault="00DD5059" w:rsidP="004A5232">
            <w:pPr>
              <w:tabs>
                <w:tab w:val="left" w:pos="340"/>
                <w:tab w:val="left" w:pos="1210"/>
              </w:tabs>
              <w:spacing w:after="0" w:line="240" w:lineRule="auto"/>
              <w:ind w:firstLine="37"/>
              <w:jc w:val="both"/>
              <w:rPr>
                <w:rFonts w:ascii="Arial" w:hAnsi="Arial" w:cs="Arial"/>
                <w:sz w:val="24"/>
                <w:szCs w:val="24"/>
              </w:rPr>
            </w:pPr>
          </w:p>
        </w:tc>
      </w:tr>
    </w:tbl>
    <w:p w14:paraId="13E5E33F" w14:textId="09E777DC" w:rsidR="00020C14" w:rsidRPr="009D1996" w:rsidRDefault="00020C14" w:rsidP="00020C14">
      <w:pPr>
        <w:tabs>
          <w:tab w:val="left" w:pos="851"/>
        </w:tabs>
        <w:spacing w:after="0" w:line="240" w:lineRule="auto"/>
        <w:jc w:val="both"/>
        <w:rPr>
          <w:rFonts w:ascii="Arial" w:hAnsi="Arial" w:cs="Arial"/>
          <w:sz w:val="24"/>
          <w:szCs w:val="24"/>
        </w:rPr>
      </w:pPr>
      <w:r w:rsidRPr="00EC6F63">
        <w:rPr>
          <w:rFonts w:ascii="Arial" w:hAnsi="Arial" w:cs="Arial"/>
          <w:bCs/>
          <w:color w:val="FF0000"/>
          <w:sz w:val="24"/>
          <w:szCs w:val="24"/>
        </w:rPr>
        <w:t xml:space="preserve">Pasiūlymo kaina negali viršyti </w:t>
      </w:r>
      <w:r w:rsidRPr="00EC6F63">
        <w:rPr>
          <w:rFonts w:ascii="Arial" w:hAnsi="Arial" w:cs="Arial"/>
          <w:color w:val="FF0000"/>
          <w:sz w:val="24"/>
          <w:szCs w:val="24"/>
        </w:rPr>
        <w:t xml:space="preserve">– </w:t>
      </w:r>
      <w:r w:rsidRPr="00020C14">
        <w:rPr>
          <w:rFonts w:ascii="Arial" w:hAnsi="Arial" w:cs="Arial"/>
          <w:color w:val="FF0000"/>
          <w:sz w:val="24"/>
          <w:szCs w:val="24"/>
        </w:rPr>
        <w:t xml:space="preserve">154 182,00 </w:t>
      </w:r>
      <w:r w:rsidRPr="00EC6F63">
        <w:rPr>
          <w:rFonts w:ascii="Arial" w:hAnsi="Arial" w:cs="Arial"/>
          <w:color w:val="FF0000"/>
          <w:sz w:val="24"/>
          <w:szCs w:val="24"/>
        </w:rPr>
        <w:t>Eur</w:t>
      </w:r>
      <w:r w:rsidRPr="00EC6F63">
        <w:rPr>
          <w:rFonts w:ascii="Arial" w:hAnsi="Arial" w:cs="Arial"/>
          <w:bCs/>
          <w:color w:val="FF0000"/>
          <w:sz w:val="24"/>
          <w:szCs w:val="24"/>
        </w:rPr>
        <w:t xml:space="preserve"> su PVM</w:t>
      </w:r>
      <w:r w:rsidRPr="00EC6F63">
        <w:rPr>
          <w:rFonts w:ascii="Arial" w:hAnsi="Arial" w:cs="Arial"/>
          <w:sz w:val="24"/>
          <w:szCs w:val="24"/>
        </w:rPr>
        <w:t>, viršijus</w:t>
      </w:r>
      <w:r>
        <w:rPr>
          <w:rFonts w:ascii="Arial" w:hAnsi="Arial" w:cs="Arial"/>
          <w:sz w:val="24"/>
          <w:szCs w:val="24"/>
        </w:rPr>
        <w:t xml:space="preserve"> nurodytą sumą,</w:t>
      </w:r>
      <w:r w:rsidRPr="00EC6F63">
        <w:rPr>
          <w:rFonts w:ascii="Arial" w:hAnsi="Arial" w:cs="Arial"/>
          <w:sz w:val="24"/>
          <w:szCs w:val="24"/>
        </w:rPr>
        <w:t xml:space="preserve"> pasiūlymas bus atmestas.</w:t>
      </w:r>
    </w:p>
    <w:p w14:paraId="187B9E03" w14:textId="77777777" w:rsidR="002F0642" w:rsidRPr="00DD5059" w:rsidRDefault="002F0642" w:rsidP="002F0642">
      <w:pPr>
        <w:keepNext/>
        <w:tabs>
          <w:tab w:val="left" w:pos="993"/>
        </w:tabs>
        <w:spacing w:after="0" w:line="240" w:lineRule="auto"/>
        <w:rPr>
          <w:rFonts w:ascii="Arial" w:hAnsi="Arial" w:cs="Arial"/>
          <w:b/>
          <w:bCs/>
          <w:sz w:val="24"/>
          <w:szCs w:val="24"/>
        </w:rPr>
      </w:pPr>
    </w:p>
    <w:p w14:paraId="596992EF" w14:textId="77777777" w:rsidR="002F0642" w:rsidRPr="00DD5059" w:rsidRDefault="002F0642" w:rsidP="002F0642">
      <w:pPr>
        <w:tabs>
          <w:tab w:val="left" w:pos="720"/>
        </w:tabs>
        <w:spacing w:after="0" w:line="240" w:lineRule="auto"/>
        <w:ind w:firstLine="567"/>
        <w:jc w:val="both"/>
        <w:rPr>
          <w:rFonts w:ascii="Arial" w:eastAsia="Times New Roman" w:hAnsi="Arial" w:cs="Arial"/>
          <w:b/>
          <w:bCs/>
          <w:sz w:val="24"/>
          <w:szCs w:val="24"/>
          <w:lang w:eastAsia="en-US"/>
        </w:rPr>
      </w:pPr>
      <w:r w:rsidRPr="00DD5059">
        <w:rPr>
          <w:rFonts w:ascii="Arial" w:eastAsia="Times New Roman" w:hAnsi="Arial" w:cs="Arial"/>
          <w:b/>
          <w:bCs/>
          <w:sz w:val="24"/>
          <w:szCs w:val="24"/>
          <w:lang w:eastAsia="en-US"/>
        </w:rPr>
        <w:t xml:space="preserve">Bendra pasiūlymo kaina yra ___________________ </w:t>
      </w:r>
      <w:r w:rsidRPr="00DD5059">
        <w:rPr>
          <w:rFonts w:ascii="Arial" w:eastAsia="Times New Roman" w:hAnsi="Arial" w:cs="Arial"/>
          <w:b/>
          <w:bCs/>
          <w:i/>
          <w:sz w:val="24"/>
          <w:szCs w:val="24"/>
          <w:lang w:eastAsia="en-US"/>
        </w:rPr>
        <w:t>[nurodoma suma žodžiais]</w:t>
      </w:r>
      <w:r w:rsidRPr="00DD5059">
        <w:rPr>
          <w:rFonts w:ascii="Arial" w:eastAsia="Times New Roman" w:hAnsi="Arial" w:cs="Arial"/>
          <w:b/>
          <w:bCs/>
          <w:sz w:val="24"/>
          <w:szCs w:val="24"/>
          <w:lang w:eastAsia="en-US"/>
        </w:rPr>
        <w:t>.</w:t>
      </w:r>
    </w:p>
    <w:p w14:paraId="2F12DABA" w14:textId="77777777" w:rsidR="002F0642" w:rsidRPr="00DD5059" w:rsidRDefault="002F0642" w:rsidP="00E8258A">
      <w:pPr>
        <w:tabs>
          <w:tab w:val="left" w:pos="720"/>
        </w:tabs>
        <w:spacing w:after="0" w:line="240" w:lineRule="auto"/>
        <w:jc w:val="both"/>
        <w:rPr>
          <w:rFonts w:ascii="Arial" w:eastAsia="Calibri" w:hAnsi="Arial" w:cs="Arial"/>
          <w:sz w:val="24"/>
          <w:szCs w:val="24"/>
          <w:lang w:eastAsia="en-US"/>
        </w:rPr>
      </w:pPr>
    </w:p>
    <w:p w14:paraId="4FF8C6B5" w14:textId="01121DEE" w:rsidR="00F71ADD" w:rsidRPr="00DD5059" w:rsidRDefault="00F71ADD" w:rsidP="00F71ADD">
      <w:pPr>
        <w:tabs>
          <w:tab w:val="left" w:pos="720"/>
        </w:tabs>
        <w:spacing w:after="0" w:line="240" w:lineRule="auto"/>
        <w:ind w:firstLine="567"/>
        <w:jc w:val="both"/>
        <w:rPr>
          <w:rFonts w:ascii="Arial" w:eastAsia="Calibri" w:hAnsi="Arial" w:cs="Arial"/>
          <w:bCs/>
          <w:iCs/>
          <w:sz w:val="24"/>
          <w:szCs w:val="24"/>
          <w:lang w:eastAsia="en-US"/>
        </w:rPr>
      </w:pPr>
      <w:r w:rsidRPr="00DD5059">
        <w:rPr>
          <w:rFonts w:ascii="Arial" w:eastAsia="Calibri" w:hAnsi="Arial" w:cs="Arial"/>
          <w:sz w:val="24"/>
          <w:szCs w:val="24"/>
          <w:lang w:eastAsia="en-US"/>
        </w:rPr>
        <w:t xml:space="preserve">Tais atvejais, kai pagal galiojančius teisės aktus tiekėjui nereikia mokėti PVM, jis atitinkamų skilčių nepildo ir nurodo priežastis, dėl kurių PVM nemoka: _____________ </w:t>
      </w:r>
      <w:r w:rsidRPr="00DD5059">
        <w:rPr>
          <w:rFonts w:ascii="Arial" w:eastAsia="Calibri" w:hAnsi="Arial" w:cs="Arial"/>
          <w:i/>
          <w:iCs/>
          <w:sz w:val="24"/>
          <w:szCs w:val="24"/>
          <w:lang w:eastAsia="en-US"/>
        </w:rPr>
        <w:t>[nurodoma priežastis].</w:t>
      </w:r>
    </w:p>
    <w:p w14:paraId="15EBE858" w14:textId="77777777" w:rsidR="00F71ADD" w:rsidRPr="00DD5059" w:rsidRDefault="00F71ADD" w:rsidP="00F71ADD">
      <w:pPr>
        <w:spacing w:after="0" w:line="240" w:lineRule="auto"/>
        <w:ind w:firstLine="567"/>
        <w:rPr>
          <w:rFonts w:ascii="Arial" w:eastAsia="Calibri" w:hAnsi="Arial" w:cs="Arial"/>
          <w:bCs/>
          <w:iCs/>
          <w:sz w:val="24"/>
          <w:szCs w:val="24"/>
          <w:lang w:eastAsia="en-US"/>
        </w:rPr>
      </w:pPr>
      <w:r w:rsidRPr="00DD5059">
        <w:rPr>
          <w:rFonts w:ascii="Arial" w:eastAsia="Calibri" w:hAnsi="Arial" w:cs="Arial"/>
          <w:bCs/>
          <w:iCs/>
          <w:sz w:val="24"/>
          <w:szCs w:val="24"/>
          <w:lang w:eastAsia="en-US"/>
        </w:rPr>
        <w:t xml:space="preserve"> </w:t>
      </w:r>
    </w:p>
    <w:p w14:paraId="4730BE20" w14:textId="77777777" w:rsidR="00F71ADD" w:rsidRPr="00DD5059" w:rsidRDefault="00F71ADD" w:rsidP="00F71ADD">
      <w:pPr>
        <w:spacing w:line="240" w:lineRule="auto"/>
        <w:ind w:firstLine="567"/>
        <w:contextualSpacing/>
        <w:jc w:val="both"/>
        <w:rPr>
          <w:rFonts w:ascii="Arial" w:eastAsia="Calibri" w:hAnsi="Arial" w:cs="Arial"/>
          <w:sz w:val="24"/>
          <w:szCs w:val="24"/>
          <w:lang w:eastAsia="en-US"/>
        </w:rPr>
      </w:pPr>
      <w:r w:rsidRPr="00DD5059">
        <w:rPr>
          <w:rFonts w:ascii="Arial" w:eastAsia="Calibri" w:hAnsi="Arial" w:cs="Arial"/>
          <w:sz w:val="24"/>
          <w:szCs w:val="24"/>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136DE1E6" w14:textId="41513741" w:rsidR="00B0241A" w:rsidRPr="00DD5059" w:rsidRDefault="00F71ADD" w:rsidP="00073B20">
      <w:pPr>
        <w:spacing w:line="240" w:lineRule="auto"/>
        <w:ind w:firstLine="567"/>
        <w:contextualSpacing/>
        <w:jc w:val="both"/>
        <w:rPr>
          <w:rFonts w:ascii="Arial" w:eastAsia="Calibri" w:hAnsi="Arial" w:cs="Arial"/>
          <w:sz w:val="24"/>
          <w:szCs w:val="24"/>
          <w:lang w:eastAsia="en-US"/>
        </w:rPr>
      </w:pPr>
      <w:r w:rsidRPr="00DD5059">
        <w:rPr>
          <w:rFonts w:ascii="Arial" w:eastAsia="Calibri" w:hAnsi="Arial" w:cs="Arial"/>
          <w:sz w:val="24"/>
          <w:szCs w:val="24"/>
          <w:lang w:eastAsia="en-US"/>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28A30A21" w14:textId="77777777" w:rsidR="00423039" w:rsidRPr="00DD5059" w:rsidRDefault="00423039" w:rsidP="00F71ADD">
      <w:pPr>
        <w:spacing w:after="0" w:line="240" w:lineRule="auto"/>
        <w:rPr>
          <w:rFonts w:ascii="Arial" w:hAnsi="Arial" w:cs="Arial"/>
          <w:sz w:val="24"/>
          <w:szCs w:val="24"/>
        </w:rPr>
      </w:pPr>
    </w:p>
    <w:p w14:paraId="6F670E8B" w14:textId="35480122" w:rsidR="00F71ADD" w:rsidRPr="00DD5059" w:rsidRDefault="00F71ADD" w:rsidP="00255174">
      <w:pPr>
        <w:keepNext/>
        <w:spacing w:after="0" w:line="240" w:lineRule="auto"/>
        <w:ind w:firstLine="567"/>
        <w:jc w:val="both"/>
        <w:rPr>
          <w:rFonts w:ascii="Arial" w:hAnsi="Arial" w:cs="Arial"/>
          <w:sz w:val="24"/>
          <w:szCs w:val="24"/>
        </w:rPr>
      </w:pPr>
      <w:r w:rsidRPr="00DD5059">
        <w:rPr>
          <w:rFonts w:ascii="Arial" w:hAnsi="Arial" w:cs="Arial"/>
          <w:sz w:val="24"/>
          <w:szCs w:val="24"/>
        </w:rPr>
        <w:t xml:space="preserve">Informacija apie kiekvieno </w:t>
      </w:r>
      <w:r w:rsidRPr="00DD5059">
        <w:rPr>
          <w:rFonts w:ascii="Arial" w:hAnsi="Arial" w:cs="Arial"/>
          <w:b/>
          <w:bCs/>
          <w:sz w:val="24"/>
          <w:szCs w:val="24"/>
        </w:rPr>
        <w:t>tiekėjų grupės partnerio</w:t>
      </w:r>
      <w:r w:rsidRPr="00DD5059">
        <w:rPr>
          <w:rFonts w:ascii="Arial" w:hAnsi="Arial" w:cs="Arial"/>
          <w:sz w:val="24"/>
          <w:szCs w:val="24"/>
        </w:rPr>
        <w:t xml:space="preserve"> savo jėgomis numatomų suteikti </w:t>
      </w:r>
      <w:r w:rsidR="00641F0A" w:rsidRPr="00DD5059">
        <w:rPr>
          <w:rFonts w:ascii="Arial" w:hAnsi="Arial" w:cs="Arial"/>
          <w:sz w:val="24"/>
          <w:szCs w:val="24"/>
        </w:rPr>
        <w:t>įsipareigojimų</w:t>
      </w:r>
      <w:r w:rsidRPr="00DD5059">
        <w:rPr>
          <w:rFonts w:ascii="Arial" w:hAnsi="Arial" w:cs="Arial"/>
          <w:sz w:val="24"/>
          <w:szCs w:val="24"/>
        </w:rPr>
        <w:t xml:space="preserve"> dalies vertę:</w:t>
      </w:r>
    </w:p>
    <w:tbl>
      <w:tblPr>
        <w:tblStyle w:val="Lentelstinklelis"/>
        <w:tblW w:w="0" w:type="auto"/>
        <w:tblInd w:w="0" w:type="dxa"/>
        <w:tblLook w:val="04A0" w:firstRow="1" w:lastRow="0" w:firstColumn="1" w:lastColumn="0" w:noHBand="0" w:noVBand="1"/>
      </w:tblPr>
      <w:tblGrid>
        <w:gridCol w:w="662"/>
        <w:gridCol w:w="2319"/>
        <w:gridCol w:w="3077"/>
        <w:gridCol w:w="1650"/>
        <w:gridCol w:w="1921"/>
      </w:tblGrid>
      <w:tr w:rsidR="00F71ADD" w:rsidRPr="00DD5059" w14:paraId="0BB2A482" w14:textId="77777777" w:rsidTr="003C57D9">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5FA5D544" w14:textId="77777777" w:rsidR="00F71ADD" w:rsidRPr="00DD5059" w:rsidRDefault="00F71ADD" w:rsidP="00255174">
            <w:pPr>
              <w:keepNext/>
              <w:jc w:val="center"/>
              <w:rPr>
                <w:rFonts w:ascii="Arial" w:hAnsi="Arial" w:cs="Arial"/>
                <w:b/>
                <w:sz w:val="24"/>
                <w:szCs w:val="24"/>
              </w:rPr>
            </w:pPr>
            <w:r w:rsidRPr="00DD5059">
              <w:rPr>
                <w:rFonts w:ascii="Arial" w:hAnsi="Arial" w:cs="Arial"/>
                <w:b/>
                <w:sz w:val="24"/>
                <w:szCs w:val="24"/>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77F38BC2" w14:textId="77777777" w:rsidR="00F71ADD" w:rsidRPr="00DD5059" w:rsidRDefault="00F71ADD" w:rsidP="00255174">
            <w:pPr>
              <w:keepNext/>
              <w:jc w:val="center"/>
              <w:rPr>
                <w:rFonts w:ascii="Arial" w:hAnsi="Arial" w:cs="Arial"/>
                <w:b/>
                <w:sz w:val="24"/>
                <w:szCs w:val="24"/>
              </w:rPr>
            </w:pPr>
            <w:r w:rsidRPr="00DD5059">
              <w:rPr>
                <w:rFonts w:ascii="Arial" w:hAnsi="Arial" w:cs="Arial"/>
                <w:b/>
                <w:sz w:val="24"/>
                <w:szCs w:val="24"/>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55458D8F" w14:textId="5D5A4E8A" w:rsidR="00F71ADD" w:rsidRPr="00DD5059" w:rsidRDefault="00F71ADD" w:rsidP="00255174">
            <w:pPr>
              <w:keepNext/>
              <w:jc w:val="center"/>
              <w:rPr>
                <w:rFonts w:ascii="Arial" w:hAnsi="Arial" w:cs="Arial"/>
                <w:b/>
                <w:sz w:val="24"/>
                <w:szCs w:val="24"/>
              </w:rPr>
            </w:pPr>
            <w:r w:rsidRPr="00DD5059">
              <w:rPr>
                <w:rFonts w:ascii="Arial" w:hAnsi="Arial" w:cs="Arial"/>
                <w:b/>
                <w:sz w:val="24"/>
                <w:szCs w:val="24"/>
              </w:rPr>
              <w:t xml:space="preserve">Numatomi </w:t>
            </w:r>
            <w:r w:rsidR="00641F0A" w:rsidRPr="00DD5059">
              <w:rPr>
                <w:rFonts w:ascii="Arial" w:hAnsi="Arial" w:cs="Arial"/>
                <w:b/>
                <w:sz w:val="24"/>
                <w:szCs w:val="24"/>
              </w:rPr>
              <w:t>įsipareigojimai</w:t>
            </w:r>
          </w:p>
        </w:tc>
        <w:tc>
          <w:tcPr>
            <w:tcW w:w="3708" w:type="dxa"/>
            <w:gridSpan w:val="2"/>
            <w:tcBorders>
              <w:top w:val="single" w:sz="4" w:space="0" w:color="auto"/>
              <w:left w:val="single" w:sz="4" w:space="0" w:color="auto"/>
              <w:bottom w:val="single" w:sz="4" w:space="0" w:color="auto"/>
              <w:right w:val="single" w:sz="4" w:space="0" w:color="auto"/>
            </w:tcBorders>
            <w:vAlign w:val="center"/>
            <w:hideMark/>
          </w:tcPr>
          <w:p w14:paraId="685478FE" w14:textId="70D73635" w:rsidR="00F71ADD" w:rsidRPr="00DD5059" w:rsidRDefault="00F71ADD" w:rsidP="00255174">
            <w:pPr>
              <w:keepNext/>
              <w:jc w:val="center"/>
              <w:rPr>
                <w:rFonts w:ascii="Arial" w:hAnsi="Arial" w:cs="Arial"/>
                <w:b/>
                <w:sz w:val="24"/>
                <w:szCs w:val="24"/>
              </w:rPr>
            </w:pPr>
            <w:r w:rsidRPr="00DD5059">
              <w:rPr>
                <w:rFonts w:ascii="Arial" w:hAnsi="Arial" w:cs="Arial"/>
                <w:b/>
                <w:sz w:val="24"/>
                <w:szCs w:val="24"/>
              </w:rPr>
              <w:t xml:space="preserve">Partnerio </w:t>
            </w:r>
            <w:r w:rsidR="00641F0A" w:rsidRPr="00DD5059">
              <w:rPr>
                <w:rFonts w:ascii="Arial" w:hAnsi="Arial" w:cs="Arial"/>
                <w:b/>
                <w:sz w:val="24"/>
                <w:szCs w:val="24"/>
              </w:rPr>
              <w:t>įsipareigojimų</w:t>
            </w:r>
            <w:r w:rsidRPr="00DD5059">
              <w:rPr>
                <w:rFonts w:ascii="Arial" w:hAnsi="Arial" w:cs="Arial"/>
                <w:b/>
                <w:sz w:val="24"/>
                <w:szCs w:val="24"/>
              </w:rPr>
              <w:t xml:space="preserve"> dalies vertė pasiūlymo kainoje</w:t>
            </w:r>
          </w:p>
        </w:tc>
      </w:tr>
      <w:tr w:rsidR="00F71ADD" w:rsidRPr="00DD5059" w14:paraId="3D3ED40C" w14:textId="77777777" w:rsidTr="003C57D9">
        <w:tc>
          <w:tcPr>
            <w:tcW w:w="0" w:type="auto"/>
            <w:vMerge/>
            <w:tcBorders>
              <w:top w:val="single" w:sz="4" w:space="0" w:color="auto"/>
              <w:left w:val="single" w:sz="4" w:space="0" w:color="auto"/>
              <w:bottom w:val="single" w:sz="4" w:space="0" w:color="auto"/>
              <w:right w:val="single" w:sz="4" w:space="0" w:color="auto"/>
            </w:tcBorders>
            <w:vAlign w:val="center"/>
            <w:hideMark/>
          </w:tcPr>
          <w:p w14:paraId="5F5DC8D8" w14:textId="77777777" w:rsidR="00F71ADD" w:rsidRPr="00DD5059" w:rsidRDefault="00F71ADD" w:rsidP="003C57D9">
            <w:pPr>
              <w:rPr>
                <w:rFonts w:ascii="Arial" w:hAnsi="Arial" w:cs="Arial"/>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EFA76" w14:textId="77777777" w:rsidR="00F71ADD" w:rsidRPr="00DD5059" w:rsidRDefault="00F71ADD" w:rsidP="003C57D9">
            <w:pPr>
              <w:rPr>
                <w:rFonts w:ascii="Arial" w:hAnsi="Arial" w:cs="Arial"/>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B3B3D" w14:textId="77777777" w:rsidR="00F71ADD" w:rsidRPr="00DD5059" w:rsidRDefault="00F71ADD" w:rsidP="003C57D9">
            <w:pPr>
              <w:rPr>
                <w:rFonts w:ascii="Arial" w:hAnsi="Arial" w:cs="Arial"/>
                <w:b/>
                <w:sz w:val="24"/>
                <w:szCs w:val="24"/>
                <w:lang w:eastAsia="ar-SA"/>
              </w:rPr>
            </w:pPr>
          </w:p>
        </w:tc>
        <w:tc>
          <w:tcPr>
            <w:tcW w:w="1709" w:type="dxa"/>
            <w:tcBorders>
              <w:top w:val="single" w:sz="4" w:space="0" w:color="auto"/>
              <w:left w:val="single" w:sz="4" w:space="0" w:color="auto"/>
              <w:bottom w:val="single" w:sz="4" w:space="0" w:color="auto"/>
              <w:right w:val="single" w:sz="4" w:space="0" w:color="auto"/>
            </w:tcBorders>
            <w:hideMark/>
          </w:tcPr>
          <w:p w14:paraId="6BEC59BE" w14:textId="77777777" w:rsidR="00F71ADD" w:rsidRPr="00DD5059" w:rsidRDefault="00F71ADD" w:rsidP="003C57D9">
            <w:pPr>
              <w:jc w:val="center"/>
              <w:rPr>
                <w:rFonts w:ascii="Arial" w:hAnsi="Arial" w:cs="Arial"/>
                <w:b/>
                <w:sz w:val="24"/>
                <w:szCs w:val="24"/>
              </w:rPr>
            </w:pPr>
            <w:r w:rsidRPr="00DD5059">
              <w:rPr>
                <w:rFonts w:ascii="Arial" w:hAnsi="Arial" w:cs="Arial"/>
                <w:b/>
                <w:sz w:val="24"/>
                <w:szCs w:val="24"/>
              </w:rPr>
              <w:t>Eur su PVM</w:t>
            </w:r>
          </w:p>
        </w:tc>
        <w:tc>
          <w:tcPr>
            <w:tcW w:w="1999" w:type="dxa"/>
            <w:tcBorders>
              <w:top w:val="single" w:sz="4" w:space="0" w:color="auto"/>
              <w:left w:val="single" w:sz="4" w:space="0" w:color="auto"/>
              <w:bottom w:val="single" w:sz="4" w:space="0" w:color="auto"/>
              <w:right w:val="single" w:sz="4" w:space="0" w:color="auto"/>
            </w:tcBorders>
            <w:hideMark/>
          </w:tcPr>
          <w:p w14:paraId="653BABE8" w14:textId="77777777" w:rsidR="00F71ADD" w:rsidRPr="00DD5059" w:rsidRDefault="00F71ADD" w:rsidP="003C57D9">
            <w:pPr>
              <w:jc w:val="center"/>
              <w:rPr>
                <w:rFonts w:ascii="Arial" w:hAnsi="Arial" w:cs="Arial"/>
                <w:b/>
                <w:sz w:val="24"/>
                <w:szCs w:val="24"/>
              </w:rPr>
            </w:pPr>
            <w:r w:rsidRPr="00DD5059">
              <w:rPr>
                <w:rFonts w:ascii="Arial" w:hAnsi="Arial" w:cs="Arial"/>
                <w:b/>
                <w:sz w:val="24"/>
                <w:szCs w:val="24"/>
              </w:rPr>
              <w:t>Proc.</w:t>
            </w:r>
          </w:p>
        </w:tc>
      </w:tr>
      <w:tr w:rsidR="00F71ADD" w:rsidRPr="00DD5059" w14:paraId="34855F8A" w14:textId="77777777" w:rsidTr="003C57D9">
        <w:tc>
          <w:tcPr>
            <w:tcW w:w="669" w:type="dxa"/>
            <w:tcBorders>
              <w:top w:val="single" w:sz="4" w:space="0" w:color="auto"/>
              <w:left w:val="single" w:sz="4" w:space="0" w:color="auto"/>
              <w:bottom w:val="single" w:sz="4" w:space="0" w:color="auto"/>
              <w:right w:val="single" w:sz="4" w:space="0" w:color="auto"/>
            </w:tcBorders>
          </w:tcPr>
          <w:p w14:paraId="2E59B85C" w14:textId="77777777" w:rsidR="00F71ADD" w:rsidRPr="00DD5059" w:rsidRDefault="00F71ADD" w:rsidP="003C57D9">
            <w:pPr>
              <w:jc w:val="both"/>
              <w:rPr>
                <w:rFonts w:ascii="Arial" w:hAnsi="Arial" w:cs="Arial"/>
                <w:sz w:val="24"/>
                <w:szCs w:val="24"/>
              </w:rPr>
            </w:pPr>
          </w:p>
        </w:tc>
        <w:tc>
          <w:tcPr>
            <w:tcW w:w="2370" w:type="dxa"/>
            <w:tcBorders>
              <w:top w:val="single" w:sz="4" w:space="0" w:color="auto"/>
              <w:left w:val="single" w:sz="4" w:space="0" w:color="auto"/>
              <w:bottom w:val="single" w:sz="4" w:space="0" w:color="auto"/>
              <w:right w:val="single" w:sz="4" w:space="0" w:color="auto"/>
            </w:tcBorders>
          </w:tcPr>
          <w:p w14:paraId="43027FC2" w14:textId="77777777" w:rsidR="00F71ADD" w:rsidRPr="00DD5059" w:rsidRDefault="00F71ADD" w:rsidP="003C57D9">
            <w:pPr>
              <w:jc w:val="both"/>
              <w:rPr>
                <w:rFonts w:ascii="Arial" w:hAnsi="Arial" w:cs="Arial"/>
                <w:sz w:val="24"/>
                <w:szCs w:val="24"/>
              </w:rPr>
            </w:pPr>
          </w:p>
        </w:tc>
        <w:tc>
          <w:tcPr>
            <w:tcW w:w="3171" w:type="dxa"/>
            <w:tcBorders>
              <w:top w:val="single" w:sz="4" w:space="0" w:color="auto"/>
              <w:left w:val="single" w:sz="4" w:space="0" w:color="auto"/>
              <w:bottom w:val="single" w:sz="4" w:space="0" w:color="auto"/>
              <w:right w:val="single" w:sz="4" w:space="0" w:color="auto"/>
            </w:tcBorders>
          </w:tcPr>
          <w:p w14:paraId="51EC0340" w14:textId="77777777" w:rsidR="00F71ADD" w:rsidRPr="00DD5059" w:rsidRDefault="00F71ADD" w:rsidP="003C57D9">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66459CEB" w14:textId="77777777" w:rsidR="00F71ADD" w:rsidRPr="00DD5059" w:rsidRDefault="00F71ADD" w:rsidP="003C57D9">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17A1C814" w14:textId="77777777" w:rsidR="00F71ADD" w:rsidRPr="00DD5059" w:rsidRDefault="00F71ADD" w:rsidP="003C57D9">
            <w:pPr>
              <w:jc w:val="both"/>
              <w:rPr>
                <w:rFonts w:ascii="Arial" w:hAnsi="Arial" w:cs="Arial"/>
                <w:sz w:val="24"/>
                <w:szCs w:val="24"/>
              </w:rPr>
            </w:pPr>
          </w:p>
        </w:tc>
      </w:tr>
      <w:tr w:rsidR="00F71ADD" w:rsidRPr="00DD5059" w14:paraId="7F38172F" w14:textId="77777777" w:rsidTr="003C57D9">
        <w:tc>
          <w:tcPr>
            <w:tcW w:w="669" w:type="dxa"/>
            <w:tcBorders>
              <w:top w:val="single" w:sz="4" w:space="0" w:color="auto"/>
              <w:left w:val="single" w:sz="4" w:space="0" w:color="auto"/>
              <w:bottom w:val="single" w:sz="4" w:space="0" w:color="auto"/>
              <w:right w:val="single" w:sz="4" w:space="0" w:color="auto"/>
            </w:tcBorders>
          </w:tcPr>
          <w:p w14:paraId="7BAEF46A" w14:textId="77777777" w:rsidR="00F71ADD" w:rsidRPr="00DD5059" w:rsidRDefault="00F71ADD" w:rsidP="003C57D9">
            <w:pPr>
              <w:jc w:val="both"/>
              <w:rPr>
                <w:rFonts w:ascii="Arial" w:hAnsi="Arial" w:cs="Arial"/>
                <w:sz w:val="24"/>
                <w:szCs w:val="24"/>
              </w:rPr>
            </w:pPr>
          </w:p>
        </w:tc>
        <w:tc>
          <w:tcPr>
            <w:tcW w:w="2370" w:type="dxa"/>
            <w:tcBorders>
              <w:top w:val="single" w:sz="4" w:space="0" w:color="auto"/>
              <w:left w:val="single" w:sz="4" w:space="0" w:color="auto"/>
              <w:bottom w:val="single" w:sz="4" w:space="0" w:color="auto"/>
              <w:right w:val="single" w:sz="4" w:space="0" w:color="auto"/>
            </w:tcBorders>
          </w:tcPr>
          <w:p w14:paraId="01E38B0F" w14:textId="77777777" w:rsidR="00F71ADD" w:rsidRPr="00DD5059" w:rsidRDefault="00F71ADD" w:rsidP="003C57D9">
            <w:pPr>
              <w:jc w:val="both"/>
              <w:rPr>
                <w:rFonts w:ascii="Arial" w:hAnsi="Arial" w:cs="Arial"/>
                <w:sz w:val="24"/>
                <w:szCs w:val="24"/>
              </w:rPr>
            </w:pPr>
          </w:p>
        </w:tc>
        <w:tc>
          <w:tcPr>
            <w:tcW w:w="3171" w:type="dxa"/>
            <w:tcBorders>
              <w:top w:val="single" w:sz="4" w:space="0" w:color="auto"/>
              <w:left w:val="single" w:sz="4" w:space="0" w:color="auto"/>
              <w:bottom w:val="single" w:sz="4" w:space="0" w:color="auto"/>
              <w:right w:val="single" w:sz="4" w:space="0" w:color="auto"/>
            </w:tcBorders>
          </w:tcPr>
          <w:p w14:paraId="115A7E5E" w14:textId="77777777" w:rsidR="00F71ADD" w:rsidRPr="00DD5059" w:rsidRDefault="00F71ADD" w:rsidP="003C57D9">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57AE8D4D" w14:textId="77777777" w:rsidR="00F71ADD" w:rsidRPr="00DD5059" w:rsidRDefault="00F71ADD" w:rsidP="003C57D9">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5E6FB9CF" w14:textId="77777777" w:rsidR="00F71ADD" w:rsidRPr="00DD5059" w:rsidRDefault="00F71ADD" w:rsidP="003C57D9">
            <w:pPr>
              <w:jc w:val="both"/>
              <w:rPr>
                <w:rFonts w:ascii="Arial" w:hAnsi="Arial" w:cs="Arial"/>
                <w:sz w:val="24"/>
                <w:szCs w:val="24"/>
              </w:rPr>
            </w:pPr>
          </w:p>
        </w:tc>
      </w:tr>
      <w:tr w:rsidR="00F71ADD" w:rsidRPr="00DD5059" w14:paraId="19D0065D" w14:textId="77777777" w:rsidTr="003C57D9">
        <w:tc>
          <w:tcPr>
            <w:tcW w:w="6210" w:type="dxa"/>
            <w:gridSpan w:val="3"/>
            <w:tcBorders>
              <w:top w:val="single" w:sz="4" w:space="0" w:color="auto"/>
              <w:left w:val="single" w:sz="4" w:space="0" w:color="auto"/>
              <w:bottom w:val="single" w:sz="4" w:space="0" w:color="auto"/>
              <w:right w:val="single" w:sz="4" w:space="0" w:color="auto"/>
            </w:tcBorders>
            <w:hideMark/>
          </w:tcPr>
          <w:p w14:paraId="25DE4FE0" w14:textId="77777777" w:rsidR="00F71ADD" w:rsidRPr="00DD5059" w:rsidRDefault="00F71ADD" w:rsidP="003C57D9">
            <w:pPr>
              <w:jc w:val="right"/>
              <w:rPr>
                <w:rFonts w:ascii="Arial" w:hAnsi="Arial" w:cs="Arial"/>
                <w:b/>
                <w:sz w:val="24"/>
                <w:szCs w:val="24"/>
              </w:rPr>
            </w:pPr>
            <w:r w:rsidRPr="00DD5059">
              <w:rPr>
                <w:rFonts w:ascii="Arial" w:hAnsi="Arial" w:cs="Arial"/>
                <w:b/>
                <w:sz w:val="24"/>
                <w:szCs w:val="24"/>
              </w:rPr>
              <w:t>Viso:</w:t>
            </w:r>
          </w:p>
        </w:tc>
        <w:tc>
          <w:tcPr>
            <w:tcW w:w="1709" w:type="dxa"/>
            <w:tcBorders>
              <w:top w:val="single" w:sz="4" w:space="0" w:color="auto"/>
              <w:left w:val="single" w:sz="4" w:space="0" w:color="auto"/>
              <w:bottom w:val="single" w:sz="4" w:space="0" w:color="auto"/>
              <w:right w:val="single" w:sz="4" w:space="0" w:color="auto"/>
            </w:tcBorders>
          </w:tcPr>
          <w:p w14:paraId="5CAB0A22" w14:textId="77777777" w:rsidR="00F71ADD" w:rsidRPr="00DD5059" w:rsidRDefault="00F71ADD" w:rsidP="003C57D9">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28B09850" w14:textId="77777777" w:rsidR="00F71ADD" w:rsidRPr="00DD5059" w:rsidRDefault="00F71ADD" w:rsidP="003C57D9">
            <w:pPr>
              <w:jc w:val="both"/>
              <w:rPr>
                <w:rFonts w:ascii="Arial" w:hAnsi="Arial" w:cs="Arial"/>
                <w:sz w:val="24"/>
                <w:szCs w:val="24"/>
              </w:rPr>
            </w:pPr>
          </w:p>
        </w:tc>
      </w:tr>
    </w:tbl>
    <w:p w14:paraId="5C90D455" w14:textId="77777777" w:rsidR="00F71ADD" w:rsidRPr="00DD5059" w:rsidRDefault="00F71ADD" w:rsidP="00F71ADD">
      <w:pPr>
        <w:spacing w:after="0" w:line="240" w:lineRule="auto"/>
        <w:jc w:val="both"/>
        <w:rPr>
          <w:rFonts w:ascii="Arial" w:hAnsi="Arial" w:cs="Arial"/>
          <w:i/>
          <w:iCs/>
          <w:sz w:val="24"/>
          <w:szCs w:val="24"/>
        </w:rPr>
      </w:pPr>
      <w:r w:rsidRPr="00DD5059">
        <w:rPr>
          <w:rFonts w:ascii="Arial" w:hAnsi="Arial" w:cs="Arial"/>
          <w:i/>
          <w:iCs/>
          <w:sz w:val="24"/>
          <w:szCs w:val="24"/>
        </w:rPr>
        <w:t>Lentelė pildoma, kai pasiūlymą pateikia tiekėjų grupė.</w:t>
      </w:r>
    </w:p>
    <w:p w14:paraId="15FB0995" w14:textId="77777777" w:rsidR="00B5271B" w:rsidRPr="00DD5059" w:rsidRDefault="00B5271B" w:rsidP="00B5271B">
      <w:pPr>
        <w:spacing w:after="0" w:line="240" w:lineRule="auto"/>
        <w:jc w:val="both"/>
        <w:rPr>
          <w:rFonts w:ascii="Arial" w:eastAsia="Calibri" w:hAnsi="Arial" w:cs="Arial"/>
          <w:sz w:val="24"/>
          <w:szCs w:val="24"/>
          <w:lang w:eastAsia="en-US"/>
        </w:rPr>
      </w:pPr>
    </w:p>
    <w:p w14:paraId="71E04813" w14:textId="38817533" w:rsidR="00F71ADD" w:rsidRPr="00DD5059" w:rsidRDefault="00F71ADD" w:rsidP="00F71ADD">
      <w:pPr>
        <w:spacing w:after="0" w:line="240" w:lineRule="auto"/>
        <w:ind w:firstLine="567"/>
        <w:rPr>
          <w:rFonts w:ascii="Arial" w:eastAsia="Calibri" w:hAnsi="Arial" w:cs="Arial"/>
          <w:sz w:val="24"/>
          <w:szCs w:val="24"/>
          <w:lang w:eastAsia="en-US"/>
        </w:rPr>
      </w:pPr>
      <w:r w:rsidRPr="00DD5059">
        <w:rPr>
          <w:rFonts w:ascii="Arial" w:eastAsia="Calibri" w:hAnsi="Arial" w:cs="Arial"/>
          <w:sz w:val="24"/>
          <w:szCs w:val="24"/>
          <w:lang w:eastAsia="en-US"/>
        </w:rPr>
        <w:t xml:space="preserve">Informacija apie žinomus </w:t>
      </w:r>
      <w:r w:rsidRPr="00DD5059">
        <w:rPr>
          <w:rFonts w:ascii="Arial" w:eastAsia="Calibri" w:hAnsi="Arial" w:cs="Arial"/>
          <w:b/>
          <w:bCs/>
          <w:sz w:val="24"/>
          <w:szCs w:val="24"/>
          <w:lang w:eastAsia="en-US"/>
        </w:rPr>
        <w:t>subtiekėjus</w:t>
      </w:r>
      <w:r w:rsidRPr="00DD5059">
        <w:rPr>
          <w:rFonts w:ascii="Arial" w:eastAsia="Calibri" w:hAnsi="Arial" w:cs="Arial"/>
          <w:sz w:val="24"/>
          <w:szCs w:val="24"/>
          <w:lang w:eastAsia="en-US"/>
        </w:rPr>
        <w:t xml:space="preserve"> ir jiems perduodamas vykdyti sutarties dalis</w:t>
      </w:r>
      <w:r w:rsidR="007912A5" w:rsidRPr="00DD5059">
        <w:rPr>
          <w:rFonts w:ascii="Arial" w:eastAsia="Calibri" w:hAnsi="Arial" w:cs="Arial"/>
          <w:sz w:val="24"/>
          <w:szCs w:val="24"/>
          <w:vertAlign w:val="superscript"/>
          <w:lang w:eastAsia="en-US"/>
        </w:rPr>
        <w:t>1</w:t>
      </w:r>
      <w:r w:rsidRPr="00DD5059">
        <w:rPr>
          <w:rFonts w:ascii="Arial" w:eastAsia="Calibri" w:hAnsi="Arial" w:cs="Arial"/>
          <w:sz w:val="24"/>
          <w:szCs w:val="24"/>
          <w:lang w:eastAsia="en-US"/>
        </w:rPr>
        <w:t>:</w:t>
      </w:r>
    </w:p>
    <w:tbl>
      <w:tblPr>
        <w:tblStyle w:val="Lentelstinklelis3"/>
        <w:tblW w:w="5003" w:type="pct"/>
        <w:tblInd w:w="-5" w:type="dxa"/>
        <w:tblLook w:val="04A0" w:firstRow="1" w:lastRow="0" w:firstColumn="1" w:lastColumn="0" w:noHBand="0" w:noVBand="1"/>
      </w:tblPr>
      <w:tblGrid>
        <w:gridCol w:w="559"/>
        <w:gridCol w:w="2981"/>
        <w:gridCol w:w="3118"/>
        <w:gridCol w:w="1985"/>
        <w:gridCol w:w="992"/>
      </w:tblGrid>
      <w:tr w:rsidR="00F71ADD" w:rsidRPr="00DD5059" w14:paraId="17342162" w14:textId="77777777" w:rsidTr="003C57D9">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443A048D" w14:textId="77777777" w:rsidR="00F71ADD" w:rsidRPr="00DD5059" w:rsidRDefault="00F71ADD" w:rsidP="003C57D9">
            <w:pPr>
              <w:keepNext/>
              <w:jc w:val="center"/>
              <w:rPr>
                <w:rFonts w:ascii="Arial" w:hAnsi="Arial"/>
                <w:b/>
                <w:bCs/>
                <w:sz w:val="24"/>
                <w:szCs w:val="24"/>
                <w:lang w:val="lt-LT"/>
              </w:rPr>
            </w:pPr>
            <w:r w:rsidRPr="00DD5059">
              <w:rPr>
                <w:rFonts w:ascii="Arial" w:hAnsi="Arial"/>
                <w:b/>
                <w:bCs/>
                <w:sz w:val="24"/>
                <w:szCs w:val="24"/>
                <w:lang w:val="lt-LT"/>
              </w:rPr>
              <w:t>Nr.</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00CD749C" w14:textId="77777777" w:rsidR="00F71ADD" w:rsidRPr="00DD5059" w:rsidRDefault="00F71ADD" w:rsidP="003C57D9">
            <w:pPr>
              <w:keepNext/>
              <w:jc w:val="center"/>
              <w:rPr>
                <w:rFonts w:ascii="Arial" w:hAnsi="Arial"/>
                <w:b/>
                <w:bCs/>
                <w:sz w:val="24"/>
                <w:szCs w:val="24"/>
                <w:lang w:val="lt-LT"/>
              </w:rPr>
            </w:pPr>
            <w:r w:rsidRPr="00DD5059">
              <w:rPr>
                <w:rFonts w:ascii="Arial" w:hAnsi="Arial"/>
                <w:b/>
                <w:bCs/>
                <w:sz w:val="24"/>
                <w:szCs w:val="24"/>
                <w:lang w:val="lt-LT"/>
              </w:rPr>
              <w:t>Subtiekėjo pavadinimas, juridinio asmens kodas, adresas</w:t>
            </w:r>
          </w:p>
        </w:tc>
        <w:tc>
          <w:tcPr>
            <w:tcW w:w="1618" w:type="pct"/>
            <w:vMerge w:val="restart"/>
            <w:tcBorders>
              <w:top w:val="single" w:sz="4" w:space="0" w:color="auto"/>
              <w:left w:val="single" w:sz="4" w:space="0" w:color="auto"/>
              <w:bottom w:val="single" w:sz="4" w:space="0" w:color="auto"/>
              <w:right w:val="single" w:sz="4" w:space="0" w:color="auto"/>
            </w:tcBorders>
            <w:vAlign w:val="center"/>
            <w:hideMark/>
          </w:tcPr>
          <w:p w14:paraId="64FF40EA" w14:textId="77777777" w:rsidR="00F71ADD" w:rsidRPr="00DD5059" w:rsidRDefault="00F71ADD" w:rsidP="003C57D9">
            <w:pPr>
              <w:keepNext/>
              <w:jc w:val="center"/>
              <w:rPr>
                <w:rFonts w:ascii="Arial" w:hAnsi="Arial"/>
                <w:b/>
                <w:bCs/>
                <w:sz w:val="24"/>
                <w:szCs w:val="24"/>
                <w:lang w:val="lt-LT"/>
              </w:rPr>
            </w:pPr>
            <w:r w:rsidRPr="00DD5059">
              <w:rPr>
                <w:rFonts w:ascii="Arial" w:hAnsi="Arial"/>
                <w:b/>
                <w:bCs/>
                <w:sz w:val="24"/>
                <w:szCs w:val="24"/>
                <w:lang w:val="lt-LT"/>
              </w:rPr>
              <w:t>Sutarties objekto dalies, perduodamos vykdyti subtiekėjui, aprašymas</w:t>
            </w:r>
          </w:p>
        </w:tc>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2F6A2C59" w14:textId="77777777" w:rsidR="00F71ADD" w:rsidRPr="00DD5059" w:rsidRDefault="00F71ADD" w:rsidP="003C57D9">
            <w:pPr>
              <w:keepNext/>
              <w:jc w:val="center"/>
              <w:rPr>
                <w:rFonts w:ascii="Arial" w:hAnsi="Arial"/>
                <w:b/>
                <w:bCs/>
                <w:sz w:val="24"/>
                <w:szCs w:val="24"/>
                <w:lang w:val="lt-LT"/>
              </w:rPr>
            </w:pPr>
            <w:r w:rsidRPr="00DD5059">
              <w:rPr>
                <w:rFonts w:ascii="Arial" w:hAnsi="Arial"/>
                <w:b/>
                <w:bCs/>
                <w:sz w:val="24"/>
                <w:szCs w:val="24"/>
                <w:lang w:val="lt-LT"/>
              </w:rPr>
              <w:t>Subjekto įsipareigojimų apimtis pasiūlymo kainoje</w:t>
            </w:r>
          </w:p>
        </w:tc>
      </w:tr>
      <w:tr w:rsidR="00F71ADD" w:rsidRPr="00DD5059" w14:paraId="1AFF024E" w14:textId="77777777" w:rsidTr="003C57D9">
        <w:tc>
          <w:tcPr>
            <w:tcW w:w="0" w:type="auto"/>
            <w:vMerge/>
            <w:tcBorders>
              <w:top w:val="single" w:sz="4" w:space="0" w:color="auto"/>
              <w:left w:val="single" w:sz="4" w:space="0" w:color="auto"/>
              <w:bottom w:val="single" w:sz="4" w:space="0" w:color="auto"/>
              <w:right w:val="single" w:sz="4" w:space="0" w:color="auto"/>
            </w:tcBorders>
            <w:vAlign w:val="center"/>
            <w:hideMark/>
          </w:tcPr>
          <w:p w14:paraId="45F17847" w14:textId="77777777" w:rsidR="00F71ADD" w:rsidRPr="00DD5059" w:rsidRDefault="00F71ADD" w:rsidP="003C57D9">
            <w:pP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272A" w14:textId="77777777" w:rsidR="00F71ADD" w:rsidRPr="00DD5059" w:rsidRDefault="00F71ADD" w:rsidP="003C57D9">
            <w:pP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B5B43" w14:textId="77777777" w:rsidR="00F71ADD" w:rsidRPr="00DD5059" w:rsidRDefault="00F71ADD" w:rsidP="003C57D9">
            <w:pPr>
              <w:rPr>
                <w:rFonts w:ascii="Arial" w:hAnsi="Arial"/>
                <w:b/>
                <w:bCs/>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10B8ED7D" w14:textId="77777777" w:rsidR="00F71ADD" w:rsidRPr="00DD5059" w:rsidRDefault="00F71ADD" w:rsidP="003C57D9">
            <w:pPr>
              <w:jc w:val="center"/>
              <w:rPr>
                <w:rFonts w:ascii="Arial" w:hAnsi="Arial"/>
                <w:sz w:val="24"/>
                <w:szCs w:val="24"/>
                <w:lang w:val="lt-LT"/>
              </w:rPr>
            </w:pPr>
            <w:r w:rsidRPr="00DD5059">
              <w:rPr>
                <w:rFonts w:ascii="Arial" w:hAnsi="Arial"/>
                <w:b/>
                <w:bCs/>
                <w:sz w:val="24"/>
                <w:szCs w:val="24"/>
                <w:lang w:val="lt-LT"/>
              </w:rPr>
              <w:t>EUR su PVM</w:t>
            </w:r>
          </w:p>
        </w:tc>
        <w:tc>
          <w:tcPr>
            <w:tcW w:w="515" w:type="pct"/>
            <w:tcBorders>
              <w:top w:val="single" w:sz="4" w:space="0" w:color="auto"/>
              <w:left w:val="single" w:sz="4" w:space="0" w:color="auto"/>
              <w:bottom w:val="single" w:sz="4" w:space="0" w:color="auto"/>
              <w:right w:val="single" w:sz="4" w:space="0" w:color="auto"/>
            </w:tcBorders>
            <w:vAlign w:val="center"/>
            <w:hideMark/>
          </w:tcPr>
          <w:p w14:paraId="217B8737" w14:textId="77777777" w:rsidR="00F71ADD" w:rsidRPr="00DD5059" w:rsidRDefault="00F71ADD" w:rsidP="003C57D9">
            <w:pPr>
              <w:jc w:val="center"/>
              <w:rPr>
                <w:rFonts w:ascii="Arial" w:hAnsi="Arial"/>
                <w:sz w:val="24"/>
                <w:szCs w:val="24"/>
                <w:lang w:val="lt-LT"/>
              </w:rPr>
            </w:pPr>
            <w:r w:rsidRPr="00DD5059">
              <w:rPr>
                <w:rFonts w:ascii="Arial" w:hAnsi="Arial"/>
                <w:b/>
                <w:bCs/>
                <w:sz w:val="24"/>
                <w:szCs w:val="24"/>
                <w:lang w:val="lt-LT"/>
              </w:rPr>
              <w:t>Proc.</w:t>
            </w:r>
          </w:p>
        </w:tc>
      </w:tr>
      <w:tr w:rsidR="00F71ADD" w:rsidRPr="00DD5059" w14:paraId="60F44BB8" w14:textId="77777777" w:rsidTr="003C57D9">
        <w:tc>
          <w:tcPr>
            <w:tcW w:w="290" w:type="pct"/>
            <w:tcBorders>
              <w:top w:val="single" w:sz="4" w:space="0" w:color="auto"/>
              <w:left w:val="single" w:sz="4" w:space="0" w:color="auto"/>
              <w:bottom w:val="single" w:sz="4" w:space="0" w:color="auto"/>
              <w:right w:val="single" w:sz="4" w:space="0" w:color="auto"/>
            </w:tcBorders>
            <w:vAlign w:val="center"/>
          </w:tcPr>
          <w:p w14:paraId="44081C17" w14:textId="77777777" w:rsidR="00F71ADD" w:rsidRPr="00DD5059" w:rsidRDefault="00F71ADD" w:rsidP="003C57D9">
            <w:pPr>
              <w:jc w:val="center"/>
              <w:rPr>
                <w:rFonts w:ascii="Arial" w:hAnsi="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062A6936" w14:textId="77777777" w:rsidR="00F71ADD" w:rsidRPr="00DD5059" w:rsidRDefault="00F71ADD" w:rsidP="003C57D9">
            <w:pPr>
              <w:jc w:val="center"/>
              <w:rPr>
                <w:rFonts w:ascii="Arial" w:hAnsi="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241301B4" w14:textId="77777777" w:rsidR="00F71ADD" w:rsidRPr="00DD5059" w:rsidRDefault="00F71ADD" w:rsidP="003C57D9">
            <w:pPr>
              <w:jc w:val="center"/>
              <w:rPr>
                <w:rFonts w:ascii="Arial" w:hAnsi="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08351C01" w14:textId="77777777" w:rsidR="00F71ADD" w:rsidRPr="00DD5059" w:rsidRDefault="00F71ADD" w:rsidP="003C57D9">
            <w:pPr>
              <w:jc w:val="center"/>
              <w:rPr>
                <w:rFonts w:ascii="Arial" w:hAnsi="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787FFC05" w14:textId="77777777" w:rsidR="00F71ADD" w:rsidRPr="00DD5059" w:rsidRDefault="00F71ADD" w:rsidP="003C57D9">
            <w:pPr>
              <w:jc w:val="center"/>
              <w:rPr>
                <w:rFonts w:ascii="Arial" w:hAnsi="Arial"/>
                <w:sz w:val="24"/>
                <w:szCs w:val="24"/>
                <w:lang w:val="lt-LT"/>
              </w:rPr>
            </w:pPr>
          </w:p>
        </w:tc>
      </w:tr>
      <w:tr w:rsidR="00F71ADD" w:rsidRPr="00DD5059" w14:paraId="781EC718" w14:textId="77777777" w:rsidTr="003C57D9">
        <w:tc>
          <w:tcPr>
            <w:tcW w:w="290" w:type="pct"/>
            <w:tcBorders>
              <w:top w:val="single" w:sz="4" w:space="0" w:color="auto"/>
              <w:left w:val="single" w:sz="4" w:space="0" w:color="auto"/>
              <w:bottom w:val="single" w:sz="4" w:space="0" w:color="auto"/>
              <w:right w:val="single" w:sz="4" w:space="0" w:color="auto"/>
            </w:tcBorders>
            <w:vAlign w:val="center"/>
          </w:tcPr>
          <w:p w14:paraId="1709AE15" w14:textId="77777777" w:rsidR="00F71ADD" w:rsidRPr="00DD5059" w:rsidRDefault="00F71ADD" w:rsidP="003C57D9">
            <w:pPr>
              <w:jc w:val="center"/>
              <w:rPr>
                <w:rFonts w:ascii="Arial" w:hAnsi="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6968261B" w14:textId="77777777" w:rsidR="00F71ADD" w:rsidRPr="00DD5059" w:rsidRDefault="00F71ADD" w:rsidP="003C57D9">
            <w:pPr>
              <w:jc w:val="center"/>
              <w:rPr>
                <w:rFonts w:ascii="Arial" w:hAnsi="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5B8AC8C7" w14:textId="77777777" w:rsidR="00F71ADD" w:rsidRPr="00DD5059" w:rsidRDefault="00F71ADD" w:rsidP="003C57D9">
            <w:pPr>
              <w:jc w:val="center"/>
              <w:rPr>
                <w:rFonts w:ascii="Arial" w:hAnsi="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6455481" w14:textId="77777777" w:rsidR="00F71ADD" w:rsidRPr="00DD5059" w:rsidRDefault="00F71ADD" w:rsidP="003C57D9">
            <w:pPr>
              <w:jc w:val="center"/>
              <w:rPr>
                <w:rFonts w:ascii="Arial" w:hAnsi="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5CC7CD60" w14:textId="77777777" w:rsidR="00F71ADD" w:rsidRPr="00DD5059" w:rsidRDefault="00F71ADD" w:rsidP="003C57D9">
            <w:pPr>
              <w:jc w:val="center"/>
              <w:rPr>
                <w:rFonts w:ascii="Arial" w:hAnsi="Arial"/>
                <w:sz w:val="24"/>
                <w:szCs w:val="24"/>
                <w:lang w:val="lt-LT"/>
              </w:rPr>
            </w:pPr>
          </w:p>
        </w:tc>
      </w:tr>
    </w:tbl>
    <w:p w14:paraId="4FC8E126" w14:textId="5768018A" w:rsidR="00F71ADD" w:rsidRPr="00DD5059" w:rsidRDefault="007912A5" w:rsidP="00F71ADD">
      <w:pPr>
        <w:spacing w:after="0" w:line="240" w:lineRule="auto"/>
        <w:jc w:val="both"/>
        <w:rPr>
          <w:rFonts w:ascii="Arial" w:eastAsia="Calibri" w:hAnsi="Arial" w:cs="Arial"/>
          <w:i/>
          <w:iCs/>
          <w:sz w:val="24"/>
          <w:szCs w:val="24"/>
          <w:lang w:eastAsia="en-US"/>
        </w:rPr>
      </w:pPr>
      <w:r w:rsidRPr="00DD5059">
        <w:rPr>
          <w:rFonts w:ascii="Arial" w:eastAsia="Calibri" w:hAnsi="Arial" w:cs="Arial"/>
          <w:i/>
          <w:iCs/>
          <w:sz w:val="24"/>
          <w:szCs w:val="24"/>
          <w:vertAlign w:val="superscript"/>
          <w:lang w:eastAsia="en-US"/>
        </w:rPr>
        <w:t>1</w:t>
      </w:r>
      <w:r w:rsidR="00F71ADD" w:rsidRPr="00DD5059">
        <w:rPr>
          <w:rFonts w:ascii="Arial" w:eastAsia="Calibri" w:hAnsi="Arial" w:cs="Arial"/>
          <w:i/>
          <w:iCs/>
          <w:sz w:val="24"/>
          <w:szCs w:val="24"/>
          <w:lang w:eastAsia="en-US"/>
        </w:rPr>
        <w:t>Lentelė pildoma, jei tiekėjas ketina pasitelkti subtiekėjus</w:t>
      </w:r>
      <w:r w:rsidR="00BC2C5A" w:rsidRPr="00DD5059">
        <w:rPr>
          <w:rFonts w:ascii="Arial" w:eastAsia="Calibri" w:hAnsi="Arial" w:cs="Arial"/>
          <w:i/>
          <w:iCs/>
          <w:sz w:val="24"/>
          <w:szCs w:val="24"/>
          <w:lang w:eastAsia="en-US"/>
        </w:rPr>
        <w:t xml:space="preserve"> (ūkio subjektus kurių kvalifikacija nesiremia)</w:t>
      </w:r>
      <w:r w:rsidR="003559B0" w:rsidRPr="00DD5059">
        <w:rPr>
          <w:rFonts w:ascii="Arial" w:eastAsia="Calibri" w:hAnsi="Arial" w:cs="Arial"/>
          <w:i/>
          <w:iCs/>
          <w:sz w:val="24"/>
          <w:szCs w:val="24"/>
          <w:lang w:eastAsia="en-US"/>
        </w:rPr>
        <w:t>.</w:t>
      </w:r>
    </w:p>
    <w:p w14:paraId="5795A865" w14:textId="77777777" w:rsidR="00B5271B" w:rsidRPr="00DD5059" w:rsidRDefault="00B5271B" w:rsidP="00F71ADD">
      <w:pPr>
        <w:spacing w:after="0" w:line="240" w:lineRule="auto"/>
        <w:jc w:val="both"/>
        <w:rPr>
          <w:rFonts w:ascii="Arial" w:eastAsia="Calibri" w:hAnsi="Arial" w:cs="Arial"/>
          <w:i/>
          <w:iCs/>
          <w:sz w:val="24"/>
          <w:szCs w:val="24"/>
          <w:lang w:eastAsia="en-US"/>
        </w:rPr>
      </w:pPr>
    </w:p>
    <w:p w14:paraId="2C8FC360"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b/>
          <w:bCs/>
          <w:sz w:val="24"/>
          <w:szCs w:val="24"/>
          <w:lang w:eastAsia="en-US"/>
        </w:rPr>
        <w:t>Dokumentai teikiami su pasiūlymu CVP IS</w:t>
      </w:r>
      <w:r w:rsidRPr="00DD5059">
        <w:rPr>
          <w:rFonts w:ascii="Arial" w:eastAsia="Calibri" w:hAnsi="Arial" w:cs="Arial"/>
          <w:sz w:val="24"/>
          <w:szCs w:val="24"/>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552"/>
        <w:gridCol w:w="2328"/>
        <w:gridCol w:w="4152"/>
      </w:tblGrid>
      <w:tr w:rsidR="00F71ADD" w:rsidRPr="00DD5059" w14:paraId="3E02A5FB" w14:textId="77777777" w:rsidTr="00993CA3">
        <w:tc>
          <w:tcPr>
            <w:tcW w:w="310" w:type="pct"/>
            <w:tcBorders>
              <w:top w:val="single" w:sz="4" w:space="0" w:color="auto"/>
              <w:left w:val="single" w:sz="4" w:space="0" w:color="auto"/>
              <w:bottom w:val="single" w:sz="4" w:space="0" w:color="auto"/>
              <w:right w:val="single" w:sz="4" w:space="0" w:color="auto"/>
            </w:tcBorders>
            <w:vAlign w:val="center"/>
            <w:hideMark/>
          </w:tcPr>
          <w:p w14:paraId="2246F9A4"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Nr.</w:t>
            </w:r>
          </w:p>
        </w:tc>
        <w:tc>
          <w:tcPr>
            <w:tcW w:w="1325" w:type="pct"/>
            <w:tcBorders>
              <w:top w:val="single" w:sz="4" w:space="0" w:color="auto"/>
              <w:left w:val="single" w:sz="4" w:space="0" w:color="auto"/>
              <w:bottom w:val="single" w:sz="4" w:space="0" w:color="auto"/>
              <w:right w:val="single" w:sz="4" w:space="0" w:color="auto"/>
            </w:tcBorders>
            <w:vAlign w:val="center"/>
            <w:hideMark/>
          </w:tcPr>
          <w:p w14:paraId="17E3D229"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Dokumentas</w:t>
            </w:r>
          </w:p>
        </w:tc>
        <w:tc>
          <w:tcPr>
            <w:tcW w:w="1209" w:type="pct"/>
            <w:tcBorders>
              <w:top w:val="single" w:sz="4" w:space="0" w:color="auto"/>
              <w:left w:val="single" w:sz="4" w:space="0" w:color="auto"/>
              <w:bottom w:val="single" w:sz="4" w:space="0" w:color="auto"/>
              <w:right w:val="single" w:sz="4" w:space="0" w:color="auto"/>
            </w:tcBorders>
            <w:vAlign w:val="center"/>
            <w:hideMark/>
          </w:tcPr>
          <w:p w14:paraId="1A02309C"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Ar dokumente yra konfidencialios informacijos?</w:t>
            </w:r>
          </w:p>
          <w:p w14:paraId="610F8F9C"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(Taip / Ne)</w:t>
            </w:r>
          </w:p>
        </w:tc>
        <w:tc>
          <w:tcPr>
            <w:tcW w:w="2157" w:type="pct"/>
            <w:tcBorders>
              <w:top w:val="single" w:sz="4" w:space="0" w:color="auto"/>
              <w:left w:val="single" w:sz="4" w:space="0" w:color="auto"/>
              <w:bottom w:val="single" w:sz="4" w:space="0" w:color="auto"/>
              <w:right w:val="single" w:sz="4" w:space="0" w:color="auto"/>
            </w:tcBorders>
            <w:vAlign w:val="center"/>
            <w:hideMark/>
          </w:tcPr>
          <w:p w14:paraId="2D0543B1"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Paaiškinimas, kokia konkreti informacija dokumente yra konfidenciali ir pagrindimas, kodėl ši informacija yra konfidenciali</w:t>
            </w:r>
          </w:p>
        </w:tc>
      </w:tr>
      <w:tr w:rsidR="00F71ADD" w:rsidRPr="00DD5059" w14:paraId="1F5C17C3" w14:textId="77777777" w:rsidTr="00993CA3">
        <w:tc>
          <w:tcPr>
            <w:tcW w:w="310" w:type="pct"/>
            <w:tcBorders>
              <w:top w:val="single" w:sz="4" w:space="0" w:color="auto"/>
              <w:left w:val="single" w:sz="4" w:space="0" w:color="auto"/>
              <w:bottom w:val="single" w:sz="4" w:space="0" w:color="auto"/>
              <w:right w:val="single" w:sz="4" w:space="0" w:color="auto"/>
            </w:tcBorders>
          </w:tcPr>
          <w:p w14:paraId="06A66F5F" w14:textId="77777777" w:rsidR="00F71ADD" w:rsidRPr="00DD5059" w:rsidRDefault="00F71ADD"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A0B332E" w14:textId="27258E77" w:rsidR="00F71ADD" w:rsidRPr="00DD5059" w:rsidRDefault="008444C9" w:rsidP="008444C9">
            <w:pPr>
              <w:jc w:val="both"/>
              <w:rPr>
                <w:rFonts w:ascii="Arial" w:hAnsi="Arial"/>
                <w:i/>
                <w:iCs/>
                <w:sz w:val="24"/>
                <w:szCs w:val="24"/>
                <w:highlight w:val="yellow"/>
                <w:lang w:val="lt-LT"/>
              </w:rPr>
            </w:pPr>
            <w:r w:rsidRPr="00DD5059">
              <w:rPr>
                <w:rFonts w:ascii="Arial" w:hAnsi="Arial"/>
                <w:i/>
                <w:iCs/>
                <w:sz w:val="24"/>
                <w:szCs w:val="24"/>
                <w:lang w:val="lt-LT"/>
              </w:rPr>
              <w:t>[</w:t>
            </w:r>
            <w:r w:rsidR="00993CA3" w:rsidRPr="00DD5059">
              <w:rPr>
                <w:rFonts w:ascii="Arial" w:hAnsi="Arial"/>
                <w:i/>
                <w:iCs/>
                <w:sz w:val="24"/>
                <w:szCs w:val="24"/>
                <w:lang w:val="lt-LT"/>
              </w:rPr>
              <w:t>u</w:t>
            </w:r>
            <w:r w:rsidRPr="00DD5059">
              <w:rPr>
                <w:rFonts w:ascii="Arial" w:hAnsi="Arial"/>
                <w:i/>
                <w:iCs/>
                <w:sz w:val="24"/>
                <w:szCs w:val="24"/>
                <w:lang w:val="lt-LT"/>
              </w:rPr>
              <w:t>žpildytas ir pasirašytas EBVPD]</w:t>
            </w:r>
          </w:p>
        </w:tc>
        <w:tc>
          <w:tcPr>
            <w:tcW w:w="1209" w:type="pct"/>
            <w:tcBorders>
              <w:top w:val="single" w:sz="4" w:space="0" w:color="auto"/>
              <w:left w:val="single" w:sz="4" w:space="0" w:color="auto"/>
              <w:bottom w:val="single" w:sz="4" w:space="0" w:color="auto"/>
              <w:right w:val="single" w:sz="4" w:space="0" w:color="auto"/>
            </w:tcBorders>
          </w:tcPr>
          <w:p w14:paraId="5AB730DE" w14:textId="77777777" w:rsidR="00F71ADD" w:rsidRPr="00DD5059" w:rsidRDefault="00F71ADD" w:rsidP="003C57D9">
            <w:pPr>
              <w:jc w:val="both"/>
              <w:rPr>
                <w:rFonts w:ascii="Arial" w:hAnsi="Arial"/>
                <w:i/>
                <w:iCs/>
                <w:sz w:val="24"/>
                <w:szCs w:val="24"/>
                <w:lang w:val="lt-LT"/>
              </w:rPr>
            </w:pPr>
          </w:p>
        </w:tc>
        <w:tc>
          <w:tcPr>
            <w:tcW w:w="2157" w:type="pct"/>
            <w:tcBorders>
              <w:top w:val="single" w:sz="4" w:space="0" w:color="auto"/>
              <w:left w:val="single" w:sz="4" w:space="0" w:color="auto"/>
              <w:bottom w:val="single" w:sz="4" w:space="0" w:color="auto"/>
              <w:right w:val="single" w:sz="4" w:space="0" w:color="auto"/>
            </w:tcBorders>
          </w:tcPr>
          <w:p w14:paraId="40DAA797" w14:textId="77777777" w:rsidR="00F71ADD" w:rsidRPr="00DD5059" w:rsidRDefault="00F71ADD" w:rsidP="003C57D9">
            <w:pPr>
              <w:jc w:val="both"/>
              <w:rPr>
                <w:rFonts w:ascii="Arial" w:hAnsi="Arial"/>
                <w:i/>
                <w:iCs/>
                <w:sz w:val="24"/>
                <w:szCs w:val="24"/>
                <w:lang w:val="lt-LT"/>
              </w:rPr>
            </w:pPr>
          </w:p>
        </w:tc>
      </w:tr>
      <w:tr w:rsidR="008444C9" w:rsidRPr="00DD5059" w14:paraId="08E1DE6D" w14:textId="77777777" w:rsidTr="00993CA3">
        <w:tc>
          <w:tcPr>
            <w:tcW w:w="310" w:type="pct"/>
            <w:tcBorders>
              <w:top w:val="single" w:sz="4" w:space="0" w:color="auto"/>
              <w:left w:val="single" w:sz="4" w:space="0" w:color="auto"/>
              <w:bottom w:val="single" w:sz="4" w:space="0" w:color="auto"/>
              <w:right w:val="single" w:sz="4" w:space="0" w:color="auto"/>
            </w:tcBorders>
          </w:tcPr>
          <w:p w14:paraId="28818EF0" w14:textId="77777777" w:rsidR="008444C9" w:rsidRPr="00DD5059" w:rsidRDefault="008444C9"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223508C0" w14:textId="1962D5E1" w:rsidR="00541A26" w:rsidRPr="00DD5059" w:rsidRDefault="00541A26" w:rsidP="00541A26">
            <w:pPr>
              <w:rPr>
                <w:rFonts w:ascii="Arial" w:hAnsi="Arial"/>
                <w:i/>
                <w:iCs/>
                <w:sz w:val="24"/>
                <w:szCs w:val="24"/>
                <w:lang w:val="lt-LT"/>
              </w:rPr>
            </w:pPr>
            <w:r w:rsidRPr="00DD5059">
              <w:rPr>
                <w:rFonts w:ascii="Arial" w:hAnsi="Arial"/>
                <w:i/>
                <w:iCs/>
                <w:sz w:val="24"/>
                <w:szCs w:val="24"/>
                <w:lang w:val="lt-LT"/>
              </w:rPr>
              <w:t>[Techninė specifikacija, užpildyta pagal specialiųjų pirkimo sąlygų 2 priedą „Techninė specifikacija“]</w:t>
            </w:r>
          </w:p>
          <w:p w14:paraId="0D5563F5" w14:textId="4F5BB320" w:rsidR="008444C9" w:rsidRPr="00DD5059" w:rsidRDefault="008444C9" w:rsidP="00541A26">
            <w:pPr>
              <w:rPr>
                <w:rFonts w:ascii="Arial" w:hAnsi="Arial"/>
                <w:i/>
                <w:iCs/>
                <w:sz w:val="24"/>
                <w:szCs w:val="24"/>
                <w:highlight w:val="yellow"/>
                <w:lang w:val="lt-LT"/>
              </w:rPr>
            </w:pPr>
          </w:p>
        </w:tc>
        <w:tc>
          <w:tcPr>
            <w:tcW w:w="1209" w:type="pct"/>
            <w:tcBorders>
              <w:top w:val="single" w:sz="4" w:space="0" w:color="auto"/>
              <w:left w:val="single" w:sz="4" w:space="0" w:color="auto"/>
              <w:bottom w:val="single" w:sz="4" w:space="0" w:color="auto"/>
              <w:right w:val="single" w:sz="4" w:space="0" w:color="auto"/>
            </w:tcBorders>
          </w:tcPr>
          <w:p w14:paraId="1FE86E85" w14:textId="77777777" w:rsidR="008444C9" w:rsidRPr="00DD5059" w:rsidRDefault="008444C9" w:rsidP="003C57D9">
            <w:pPr>
              <w:jc w:val="both"/>
              <w:rPr>
                <w:rFonts w:ascii="Arial" w:hAnsi="Arial"/>
                <w:i/>
                <w:iCs/>
                <w:sz w:val="24"/>
                <w:szCs w:val="24"/>
                <w:lang w:val="lt-LT"/>
              </w:rPr>
            </w:pPr>
          </w:p>
        </w:tc>
        <w:tc>
          <w:tcPr>
            <w:tcW w:w="2157" w:type="pct"/>
            <w:tcBorders>
              <w:top w:val="single" w:sz="4" w:space="0" w:color="auto"/>
              <w:left w:val="single" w:sz="4" w:space="0" w:color="auto"/>
              <w:bottom w:val="single" w:sz="4" w:space="0" w:color="auto"/>
              <w:right w:val="single" w:sz="4" w:space="0" w:color="auto"/>
            </w:tcBorders>
          </w:tcPr>
          <w:p w14:paraId="32E4A6DB" w14:textId="77777777" w:rsidR="008444C9" w:rsidRPr="00DD5059" w:rsidRDefault="008444C9" w:rsidP="003C57D9">
            <w:pPr>
              <w:jc w:val="both"/>
              <w:rPr>
                <w:rFonts w:ascii="Arial" w:hAnsi="Arial"/>
                <w:i/>
                <w:iCs/>
                <w:sz w:val="24"/>
                <w:szCs w:val="24"/>
                <w:lang w:val="lt-LT"/>
              </w:rPr>
            </w:pPr>
          </w:p>
        </w:tc>
      </w:tr>
      <w:tr w:rsidR="008444C9" w:rsidRPr="00DD5059" w14:paraId="1021490F" w14:textId="77777777" w:rsidTr="00993CA3">
        <w:tc>
          <w:tcPr>
            <w:tcW w:w="310" w:type="pct"/>
            <w:tcBorders>
              <w:top w:val="single" w:sz="4" w:space="0" w:color="auto"/>
              <w:left w:val="single" w:sz="4" w:space="0" w:color="auto"/>
              <w:bottom w:val="single" w:sz="4" w:space="0" w:color="auto"/>
              <w:right w:val="single" w:sz="4" w:space="0" w:color="auto"/>
            </w:tcBorders>
          </w:tcPr>
          <w:p w14:paraId="1CCAC23E" w14:textId="77777777" w:rsidR="008444C9" w:rsidRPr="00DD5059" w:rsidRDefault="008444C9"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0C95E4FD" w14:textId="18267AD7" w:rsidR="00541A26" w:rsidRPr="00DD5059" w:rsidRDefault="00541A26" w:rsidP="00541A26">
            <w:pPr>
              <w:rPr>
                <w:lang w:val="lt-LT"/>
              </w:rPr>
            </w:pPr>
            <w:r w:rsidRPr="00DD5059">
              <w:rPr>
                <w:rFonts w:ascii="Arial" w:hAnsi="Arial"/>
                <w:i/>
                <w:iCs/>
                <w:sz w:val="24"/>
                <w:szCs w:val="24"/>
                <w:lang w:val="lt-LT"/>
              </w:rPr>
              <w:t>[Dokumentai, patvirtinantys pasiūlyme nurodytos prekės atitikimą visiems reikalavimams, nurodytiems kiekviename pirkimo sąlygų 2 priedas „Techninė specifikacija”]</w:t>
            </w:r>
          </w:p>
          <w:p w14:paraId="298A741B" w14:textId="77777777" w:rsidR="008444C9" w:rsidRPr="00DD5059" w:rsidRDefault="008444C9" w:rsidP="003C57D9">
            <w:pPr>
              <w:jc w:val="both"/>
              <w:rPr>
                <w:rFonts w:ascii="Arial" w:hAnsi="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3F94F066" w14:textId="77777777" w:rsidR="008444C9" w:rsidRPr="00DD5059" w:rsidRDefault="008444C9" w:rsidP="003C57D9">
            <w:pPr>
              <w:jc w:val="both"/>
              <w:rPr>
                <w:rFonts w:ascii="Arial" w:hAnsi="Arial"/>
                <w:sz w:val="24"/>
                <w:szCs w:val="24"/>
                <w:lang w:val="lt-LT"/>
              </w:rPr>
            </w:pPr>
          </w:p>
        </w:tc>
        <w:tc>
          <w:tcPr>
            <w:tcW w:w="2157" w:type="pct"/>
            <w:tcBorders>
              <w:top w:val="single" w:sz="4" w:space="0" w:color="auto"/>
              <w:left w:val="single" w:sz="4" w:space="0" w:color="auto"/>
              <w:bottom w:val="single" w:sz="4" w:space="0" w:color="auto"/>
              <w:right w:val="single" w:sz="4" w:space="0" w:color="auto"/>
            </w:tcBorders>
          </w:tcPr>
          <w:p w14:paraId="4FD7428F" w14:textId="77777777" w:rsidR="008444C9" w:rsidRPr="00DD5059" w:rsidRDefault="008444C9" w:rsidP="003C57D9">
            <w:pPr>
              <w:jc w:val="both"/>
              <w:rPr>
                <w:rFonts w:ascii="Arial" w:hAnsi="Arial"/>
                <w:sz w:val="24"/>
                <w:szCs w:val="24"/>
                <w:lang w:val="lt-LT"/>
              </w:rPr>
            </w:pPr>
          </w:p>
        </w:tc>
      </w:tr>
      <w:tr w:rsidR="008444C9" w:rsidRPr="00DD5059" w14:paraId="7113687B" w14:textId="77777777" w:rsidTr="00993CA3">
        <w:tc>
          <w:tcPr>
            <w:tcW w:w="310" w:type="pct"/>
            <w:tcBorders>
              <w:top w:val="single" w:sz="4" w:space="0" w:color="auto"/>
              <w:left w:val="single" w:sz="4" w:space="0" w:color="auto"/>
              <w:bottom w:val="single" w:sz="4" w:space="0" w:color="auto"/>
              <w:right w:val="single" w:sz="4" w:space="0" w:color="auto"/>
            </w:tcBorders>
          </w:tcPr>
          <w:p w14:paraId="1C75995A" w14:textId="77777777" w:rsidR="008444C9" w:rsidRPr="00DD5059" w:rsidRDefault="008444C9"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5B7B2153" w14:textId="362F5029" w:rsidR="00541A26" w:rsidRPr="00DD5059" w:rsidRDefault="00541A26" w:rsidP="00541A26">
            <w:pPr>
              <w:rPr>
                <w:i/>
                <w:iCs/>
                <w:lang w:val="lt-LT"/>
              </w:rPr>
            </w:pPr>
            <w:r w:rsidRPr="00DD5059">
              <w:rPr>
                <w:rFonts w:ascii="Arial" w:hAnsi="Arial"/>
                <w:i/>
                <w:iCs/>
                <w:sz w:val="24"/>
                <w:szCs w:val="24"/>
                <w:lang w:val="lt-LT"/>
              </w:rPr>
              <w:t xml:space="preserve">[Užpildyta deklaracija pagal specialiųjų pirkimo sąlygų 8 priede pateiktą formą] </w:t>
            </w:r>
          </w:p>
          <w:p w14:paraId="6688C060" w14:textId="77777777" w:rsidR="008444C9" w:rsidRPr="00DD5059" w:rsidRDefault="008444C9" w:rsidP="003C57D9">
            <w:pPr>
              <w:jc w:val="both"/>
              <w:rPr>
                <w:rFonts w:ascii="Arial" w:hAnsi="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274902EF" w14:textId="77777777" w:rsidR="008444C9" w:rsidRPr="00DD5059" w:rsidRDefault="008444C9" w:rsidP="003C57D9">
            <w:pPr>
              <w:jc w:val="both"/>
              <w:rPr>
                <w:rFonts w:ascii="Arial" w:hAnsi="Arial"/>
                <w:sz w:val="24"/>
                <w:szCs w:val="24"/>
                <w:lang w:val="lt-LT"/>
              </w:rPr>
            </w:pPr>
          </w:p>
        </w:tc>
        <w:tc>
          <w:tcPr>
            <w:tcW w:w="2157" w:type="pct"/>
            <w:tcBorders>
              <w:top w:val="single" w:sz="4" w:space="0" w:color="auto"/>
              <w:left w:val="single" w:sz="4" w:space="0" w:color="auto"/>
              <w:bottom w:val="single" w:sz="4" w:space="0" w:color="auto"/>
              <w:right w:val="single" w:sz="4" w:space="0" w:color="auto"/>
            </w:tcBorders>
          </w:tcPr>
          <w:p w14:paraId="37025F6B" w14:textId="77777777" w:rsidR="008444C9" w:rsidRPr="00DD5059" w:rsidRDefault="008444C9" w:rsidP="003C57D9">
            <w:pPr>
              <w:jc w:val="both"/>
              <w:rPr>
                <w:rFonts w:ascii="Arial" w:hAnsi="Arial"/>
                <w:sz w:val="24"/>
                <w:szCs w:val="24"/>
                <w:lang w:val="lt-LT"/>
              </w:rPr>
            </w:pPr>
          </w:p>
        </w:tc>
      </w:tr>
      <w:tr w:rsidR="00541A26" w:rsidRPr="00DD5059" w14:paraId="23A7AE20" w14:textId="77777777" w:rsidTr="00993CA3">
        <w:tc>
          <w:tcPr>
            <w:tcW w:w="310" w:type="pct"/>
            <w:tcBorders>
              <w:top w:val="single" w:sz="4" w:space="0" w:color="auto"/>
              <w:left w:val="single" w:sz="4" w:space="0" w:color="auto"/>
              <w:bottom w:val="single" w:sz="4" w:space="0" w:color="auto"/>
              <w:right w:val="single" w:sz="4" w:space="0" w:color="auto"/>
            </w:tcBorders>
          </w:tcPr>
          <w:p w14:paraId="0B494973" w14:textId="77777777" w:rsidR="00541A26" w:rsidRPr="00DD5059" w:rsidRDefault="00541A26"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6C79DD4" w14:textId="5022FBA0" w:rsidR="00541A26" w:rsidRPr="00DD5059" w:rsidRDefault="00541A26" w:rsidP="00541A26">
            <w:pPr>
              <w:rPr>
                <w:i/>
                <w:iCs/>
                <w:lang w:val="lt-LT"/>
              </w:rPr>
            </w:pPr>
            <w:r w:rsidRPr="00DD5059">
              <w:rPr>
                <w:rFonts w:ascii="Arial" w:hAnsi="Arial"/>
                <w:i/>
                <w:iCs/>
                <w:sz w:val="24"/>
                <w:szCs w:val="24"/>
                <w:lang w:val="lt-LT"/>
              </w:rPr>
              <w:t>[Užpildyta deklaracija pagal specialiųjų pirkimo sąlygų 9 priede pateiktą formą]</w:t>
            </w:r>
          </w:p>
          <w:p w14:paraId="15937049" w14:textId="77777777" w:rsidR="00541A26" w:rsidRPr="00DD5059" w:rsidRDefault="00541A26" w:rsidP="00541A26">
            <w:pPr>
              <w:rPr>
                <w:rFonts w:ascii="Arial" w:hAnsi="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54475A23" w14:textId="77777777" w:rsidR="00541A26" w:rsidRPr="00DD5059" w:rsidRDefault="00541A26" w:rsidP="003C57D9">
            <w:pPr>
              <w:jc w:val="both"/>
              <w:rPr>
                <w:rFonts w:ascii="Arial" w:hAnsi="Arial"/>
                <w:sz w:val="24"/>
                <w:szCs w:val="24"/>
                <w:lang w:val="lt-LT"/>
              </w:rPr>
            </w:pPr>
          </w:p>
        </w:tc>
        <w:tc>
          <w:tcPr>
            <w:tcW w:w="2157" w:type="pct"/>
            <w:tcBorders>
              <w:top w:val="single" w:sz="4" w:space="0" w:color="auto"/>
              <w:left w:val="single" w:sz="4" w:space="0" w:color="auto"/>
              <w:bottom w:val="single" w:sz="4" w:space="0" w:color="auto"/>
              <w:right w:val="single" w:sz="4" w:space="0" w:color="auto"/>
            </w:tcBorders>
          </w:tcPr>
          <w:p w14:paraId="5059E4B4" w14:textId="77777777" w:rsidR="00541A26" w:rsidRPr="00DD5059" w:rsidRDefault="00541A26" w:rsidP="003C57D9">
            <w:pPr>
              <w:jc w:val="both"/>
              <w:rPr>
                <w:rFonts w:ascii="Arial" w:hAnsi="Arial"/>
                <w:sz w:val="24"/>
                <w:szCs w:val="24"/>
                <w:lang w:val="lt-LT"/>
              </w:rPr>
            </w:pPr>
          </w:p>
        </w:tc>
      </w:tr>
      <w:tr w:rsidR="00541A26" w:rsidRPr="00DD5059" w14:paraId="2D477409" w14:textId="77777777" w:rsidTr="00993CA3">
        <w:tc>
          <w:tcPr>
            <w:tcW w:w="310" w:type="pct"/>
            <w:tcBorders>
              <w:top w:val="single" w:sz="4" w:space="0" w:color="auto"/>
              <w:left w:val="single" w:sz="4" w:space="0" w:color="auto"/>
              <w:bottom w:val="single" w:sz="4" w:space="0" w:color="auto"/>
              <w:right w:val="single" w:sz="4" w:space="0" w:color="auto"/>
            </w:tcBorders>
          </w:tcPr>
          <w:p w14:paraId="0C4E50A5" w14:textId="77777777" w:rsidR="00541A26" w:rsidRPr="00DD5059" w:rsidRDefault="00541A26"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3787686" w14:textId="77777777" w:rsidR="00541A26" w:rsidRPr="00DD5059" w:rsidRDefault="00541A26" w:rsidP="00541A26">
            <w:pPr>
              <w:rPr>
                <w:rFonts w:ascii="Arial" w:hAnsi="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2F67CF71" w14:textId="77777777" w:rsidR="00541A26" w:rsidRPr="00DD5059" w:rsidRDefault="00541A26" w:rsidP="003C57D9">
            <w:pPr>
              <w:jc w:val="both"/>
              <w:rPr>
                <w:rFonts w:ascii="Arial" w:hAnsi="Arial"/>
                <w:sz w:val="24"/>
                <w:szCs w:val="24"/>
                <w:lang w:val="lt-LT"/>
              </w:rPr>
            </w:pPr>
          </w:p>
        </w:tc>
        <w:tc>
          <w:tcPr>
            <w:tcW w:w="2157" w:type="pct"/>
            <w:tcBorders>
              <w:top w:val="single" w:sz="4" w:space="0" w:color="auto"/>
              <w:left w:val="single" w:sz="4" w:space="0" w:color="auto"/>
              <w:bottom w:val="single" w:sz="4" w:space="0" w:color="auto"/>
              <w:right w:val="single" w:sz="4" w:space="0" w:color="auto"/>
            </w:tcBorders>
          </w:tcPr>
          <w:p w14:paraId="3C8DF6F2" w14:textId="77777777" w:rsidR="00541A26" w:rsidRPr="00DD5059" w:rsidRDefault="00541A26" w:rsidP="003C57D9">
            <w:pPr>
              <w:jc w:val="both"/>
              <w:rPr>
                <w:rFonts w:ascii="Arial" w:hAnsi="Arial"/>
                <w:sz w:val="24"/>
                <w:szCs w:val="24"/>
                <w:lang w:val="lt-LT"/>
              </w:rPr>
            </w:pPr>
          </w:p>
        </w:tc>
      </w:tr>
    </w:tbl>
    <w:p w14:paraId="77696D8C"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Pastabos:</w:t>
      </w:r>
    </w:p>
    <w:p w14:paraId="229C999C"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1. Tiekėjas, nurodantis konfidencialią informaciją, privalo vadovautis Viešųjų pirkimų įstatymo 20 straipsnio 2 dalimi.</w:t>
      </w:r>
    </w:p>
    <w:p w14:paraId="6CBDB1FD"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4621937"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3. Jei tiekėjas šios lentelės neužpildo ir (ar) failo (bylos) pavadinime nenurodo „konfidencialu“, perkančioji organizacija laiko, kad jo pateiktame pasiūlyme nėra konfidencialios informacijos.</w:t>
      </w:r>
    </w:p>
    <w:p w14:paraId="026E38D0" w14:textId="77777777" w:rsidR="00F71ADD" w:rsidRPr="00DD5059" w:rsidRDefault="00F71ADD" w:rsidP="00F71ADD">
      <w:pPr>
        <w:spacing w:after="0" w:line="240" w:lineRule="auto"/>
        <w:jc w:val="center"/>
        <w:rPr>
          <w:rFonts w:ascii="Arial" w:eastAsia="Calibri" w:hAnsi="Arial" w:cs="Arial"/>
          <w:b/>
          <w:bCs/>
          <w:strike/>
          <w:sz w:val="24"/>
          <w:szCs w:val="24"/>
          <w:lang w:eastAsia="en-US"/>
        </w:rPr>
      </w:pPr>
    </w:p>
    <w:p w14:paraId="59863144" w14:textId="4718B862" w:rsidR="00F71ADD" w:rsidRPr="00DD5059" w:rsidRDefault="00F71ADD" w:rsidP="00F71ADD">
      <w:pPr>
        <w:autoSpaceDN w:val="0"/>
        <w:spacing w:after="0" w:line="240" w:lineRule="auto"/>
        <w:ind w:firstLine="567"/>
        <w:rPr>
          <w:rFonts w:ascii="Arial" w:eastAsia="Times New Roman" w:hAnsi="Arial" w:cs="Arial"/>
          <w:sz w:val="24"/>
          <w:szCs w:val="24"/>
        </w:rPr>
      </w:pPr>
      <w:r w:rsidRPr="00DD5059">
        <w:rPr>
          <w:rFonts w:ascii="Arial" w:hAnsi="Arial" w:cs="Arial"/>
          <w:sz w:val="24"/>
          <w:szCs w:val="24"/>
        </w:rPr>
        <w:lastRenderedPageBreak/>
        <w:t>Užtikrindami pasiūlymo galiojimą pateikiame _________________________________</w:t>
      </w:r>
    </w:p>
    <w:p w14:paraId="0C1CF645" w14:textId="053688CA" w:rsidR="00F71ADD" w:rsidRPr="00DD5059" w:rsidRDefault="00F71ADD" w:rsidP="00993CA3">
      <w:pPr>
        <w:autoSpaceDN w:val="0"/>
        <w:spacing w:after="0" w:line="240" w:lineRule="auto"/>
        <w:ind w:firstLine="3686"/>
        <w:jc w:val="center"/>
        <w:rPr>
          <w:rFonts w:ascii="Arial" w:hAnsi="Arial" w:cs="Arial"/>
          <w:sz w:val="24"/>
          <w:szCs w:val="24"/>
        </w:rPr>
      </w:pPr>
      <w:r w:rsidRPr="00DD5059">
        <w:rPr>
          <w:rFonts w:ascii="Arial" w:hAnsi="Arial" w:cs="Arial"/>
          <w:i/>
          <w:sz w:val="24"/>
          <w:szCs w:val="24"/>
        </w:rPr>
        <w:t>(nurodyti užtikrinimo būdą, dydį, dokumentus ir garantą</w:t>
      </w:r>
      <w:r w:rsidR="00993CA3" w:rsidRPr="00DD5059">
        <w:rPr>
          <w:rFonts w:ascii="Arial" w:hAnsi="Arial" w:cs="Arial"/>
          <w:i/>
          <w:sz w:val="24"/>
          <w:szCs w:val="24"/>
        </w:rPr>
        <w:t>)</w:t>
      </w:r>
    </w:p>
    <w:p w14:paraId="4E206326" w14:textId="77777777" w:rsidR="00F71ADD" w:rsidRPr="00DD5059" w:rsidRDefault="00F71ADD" w:rsidP="00F71ADD">
      <w:pPr>
        <w:spacing w:after="0" w:line="240" w:lineRule="auto"/>
        <w:ind w:firstLine="567"/>
        <w:rPr>
          <w:rFonts w:ascii="Arial" w:eastAsia="Calibri" w:hAnsi="Arial" w:cs="Arial"/>
          <w:sz w:val="24"/>
          <w:szCs w:val="24"/>
          <w:lang w:eastAsia="en-US"/>
        </w:rPr>
      </w:pPr>
    </w:p>
    <w:p w14:paraId="4B88777B" w14:textId="77777777" w:rsidR="00F71ADD" w:rsidRPr="00DD5059" w:rsidRDefault="00F71ADD" w:rsidP="0068433B">
      <w:pPr>
        <w:keepNext/>
        <w:spacing w:after="0" w:line="240" w:lineRule="auto"/>
        <w:ind w:firstLine="567"/>
        <w:rPr>
          <w:rFonts w:ascii="Arial" w:eastAsia="Calibri" w:hAnsi="Arial" w:cs="Arial"/>
          <w:b/>
          <w:bCs/>
          <w:sz w:val="24"/>
          <w:szCs w:val="24"/>
          <w:lang w:eastAsia="en-US"/>
        </w:rPr>
      </w:pPr>
      <w:r w:rsidRPr="00DD5059">
        <w:rPr>
          <w:rFonts w:ascii="Arial" w:eastAsia="Calibri" w:hAnsi="Arial" w:cs="Arial"/>
          <w:b/>
          <w:bCs/>
          <w:sz w:val="24"/>
          <w:szCs w:val="24"/>
          <w:lang w:eastAsia="en-US"/>
        </w:rPr>
        <w:t>Pasirašydamas šį pasiūlymą, tvirtintu, kad:</w:t>
      </w:r>
    </w:p>
    <w:p w14:paraId="4D5C78E2" w14:textId="77777777" w:rsidR="00F71ADD" w:rsidRPr="00DD5059" w:rsidRDefault="00F71ADD" w:rsidP="0068433B">
      <w:pPr>
        <w:keepNext/>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F964FB7"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2. Sutinku su pirkimo skelbime ir pirkimo dokumentuose nustatytomis sąlygomis ir procedūromis,</w:t>
      </w:r>
    </w:p>
    <w:p w14:paraId="747D029C"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3. Pasiūlymo dokumentuose pateikti duomenys ir informacija yra teisinga ir apima viską, ko reikia tinkamam sutarties įvykdymui;</w:t>
      </w:r>
    </w:p>
    <w:p w14:paraId="7ADA007F"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4. Dokumentų skaitmeninės kopijos ir elektroninėmis priemonėmis pateikti duomenys yra tikri.</w:t>
      </w:r>
    </w:p>
    <w:p w14:paraId="185202A6" w14:textId="77777777" w:rsidR="00F71ADD" w:rsidRPr="00DD5059" w:rsidRDefault="00F71ADD" w:rsidP="00F71ADD">
      <w:pPr>
        <w:tabs>
          <w:tab w:val="left" w:pos="1560"/>
        </w:tabs>
        <w:spacing w:after="0" w:line="240" w:lineRule="auto"/>
        <w:ind w:firstLine="567"/>
        <w:jc w:val="both"/>
        <w:rPr>
          <w:rFonts w:ascii="Arial" w:eastAsia="Calibri" w:hAnsi="Arial" w:cs="Arial"/>
          <w:color w:val="000000" w:themeColor="text1"/>
          <w:sz w:val="24"/>
          <w:szCs w:val="24"/>
          <w:lang w:eastAsia="en-US"/>
        </w:rPr>
      </w:pPr>
      <w:r w:rsidRPr="00DD5059">
        <w:rPr>
          <w:rFonts w:ascii="Arial" w:eastAsia="Calibri" w:hAnsi="Arial" w:cs="Arial"/>
          <w:sz w:val="24"/>
          <w:szCs w:val="24"/>
          <w:lang w:eastAsia="en-US"/>
        </w:rPr>
        <w:t>5.</w:t>
      </w:r>
      <w:r w:rsidRPr="00DD5059">
        <w:rPr>
          <w:rFonts w:ascii="Arial" w:eastAsia="Calibri" w:hAnsi="Arial" w:cs="Arial"/>
          <w:color w:val="000000" w:themeColor="text1"/>
          <w:sz w:val="24"/>
          <w:szCs w:val="24"/>
          <w:lang w:eastAsia="en-US"/>
        </w:rPr>
        <w:t xml:space="preserve"> Jeigu kvalifikacija dėl teisės verstis atitinkama veikla nebuvo tikrinama arba tikrinama ne visa apimtimi, įsipareigojame perkančiajai organizacijai, kad pirkimo sutartį vykdys tik tokią teisę turintys asmenys.</w:t>
      </w:r>
    </w:p>
    <w:bookmarkEnd w:id="67"/>
    <w:p w14:paraId="1C87BAD2" w14:textId="77777777" w:rsidR="00993CA3" w:rsidRPr="00DD5059" w:rsidRDefault="00993CA3" w:rsidP="00993CA3">
      <w:pPr>
        <w:spacing w:after="0"/>
        <w:ind w:firstLine="709"/>
        <w:jc w:val="both"/>
        <w:rPr>
          <w:rFonts w:ascii="Arial" w:eastAsia="Calibri" w:hAnsi="Arial" w:cs="Arial"/>
          <w:color w:val="000000" w:themeColor="text1"/>
          <w:sz w:val="24"/>
          <w:szCs w:val="24"/>
          <w:lang w:eastAsia="en-US"/>
        </w:rPr>
      </w:pPr>
      <w:r w:rsidRPr="00DD5059">
        <w:rPr>
          <w:rFonts w:ascii="Arial" w:eastAsia="Calibri" w:hAnsi="Arial" w:cs="Arial"/>
          <w:color w:val="000000" w:themeColor="text1"/>
          <w:sz w:val="24"/>
          <w:szCs w:val="24"/>
          <w:lang w:eastAsia="en-US"/>
        </w:rPr>
        <w:t>6. 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2D69C45D" w14:textId="73D70FD8" w:rsidR="00F71ADD" w:rsidRPr="00DD5059" w:rsidRDefault="00993CA3" w:rsidP="00993CA3">
      <w:pPr>
        <w:spacing w:after="0"/>
        <w:ind w:firstLine="709"/>
        <w:jc w:val="both"/>
        <w:rPr>
          <w:rFonts w:ascii="Arial" w:eastAsia="Calibri" w:hAnsi="Arial" w:cs="Arial"/>
          <w:color w:val="000000" w:themeColor="text1"/>
          <w:sz w:val="24"/>
          <w:szCs w:val="24"/>
          <w:lang w:eastAsia="en-US"/>
        </w:rPr>
      </w:pPr>
      <w:r w:rsidRPr="00DD5059">
        <w:rPr>
          <w:rFonts w:ascii="Arial" w:eastAsia="Calibri" w:hAnsi="Arial" w:cs="Arial"/>
          <w:color w:val="000000" w:themeColor="text1"/>
          <w:sz w:val="24"/>
          <w:szCs w:val="24"/>
          <w:lang w:eastAsia="en-US"/>
        </w:rPr>
        <w:t xml:space="preserve">7. </w:t>
      </w:r>
      <w:r w:rsidRPr="00DD5059">
        <w:rPr>
          <w:rFonts w:ascii="Arial" w:eastAsia="Calibri" w:hAnsi="Arial" w:cs="Arial"/>
          <w:sz w:val="24"/>
          <w:szCs w:val="24"/>
          <w:lang w:eastAsia="en-US"/>
        </w:rPr>
        <w:t>Pasiūlymas galioja iki termino, nustatyto pirkimo dokumentuose.</w:t>
      </w:r>
    </w:p>
    <w:p w14:paraId="4D9EF7C7" w14:textId="77777777" w:rsidR="00F71ADD" w:rsidRPr="00DD5059" w:rsidRDefault="00F71ADD" w:rsidP="00F71ADD">
      <w:pPr>
        <w:spacing w:after="0" w:line="240" w:lineRule="auto"/>
        <w:rPr>
          <w:rFonts w:ascii="Arial" w:hAnsi="Arial" w:cs="Arial"/>
          <w:sz w:val="24"/>
          <w:szCs w:val="24"/>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7"/>
        <w:gridCol w:w="1928"/>
        <w:gridCol w:w="997"/>
        <w:gridCol w:w="2857"/>
      </w:tblGrid>
      <w:tr w:rsidR="00F71ADD" w:rsidRPr="00DD5059" w14:paraId="323940D3" w14:textId="77777777" w:rsidTr="003C57D9">
        <w:tc>
          <w:tcPr>
            <w:tcW w:w="1484" w:type="pct"/>
            <w:tcBorders>
              <w:bottom w:val="single" w:sz="4" w:space="0" w:color="auto"/>
            </w:tcBorders>
          </w:tcPr>
          <w:p w14:paraId="66947EE2" w14:textId="77777777" w:rsidR="00F71ADD" w:rsidRPr="00DD5059" w:rsidRDefault="00F71ADD" w:rsidP="003C57D9">
            <w:pPr>
              <w:rPr>
                <w:rFonts w:ascii="Arial" w:hAnsi="Arial" w:cs="Arial"/>
                <w:sz w:val="24"/>
                <w:szCs w:val="24"/>
              </w:rPr>
            </w:pPr>
          </w:p>
        </w:tc>
        <w:tc>
          <w:tcPr>
            <w:tcW w:w="517" w:type="pct"/>
          </w:tcPr>
          <w:p w14:paraId="69D48C06" w14:textId="77777777" w:rsidR="00F71ADD" w:rsidRPr="00DD5059" w:rsidRDefault="00F71ADD" w:rsidP="003C57D9">
            <w:pPr>
              <w:rPr>
                <w:rFonts w:ascii="Arial" w:hAnsi="Arial" w:cs="Arial"/>
                <w:sz w:val="24"/>
                <w:szCs w:val="24"/>
              </w:rPr>
            </w:pPr>
          </w:p>
        </w:tc>
        <w:tc>
          <w:tcPr>
            <w:tcW w:w="1000" w:type="pct"/>
            <w:tcBorders>
              <w:bottom w:val="single" w:sz="4" w:space="0" w:color="auto"/>
            </w:tcBorders>
          </w:tcPr>
          <w:p w14:paraId="1A0CBFE9" w14:textId="77777777" w:rsidR="00F71ADD" w:rsidRPr="00DD5059" w:rsidRDefault="00F71ADD" w:rsidP="003C57D9">
            <w:pPr>
              <w:rPr>
                <w:rFonts w:ascii="Arial" w:hAnsi="Arial" w:cs="Arial"/>
                <w:sz w:val="24"/>
                <w:szCs w:val="24"/>
              </w:rPr>
            </w:pPr>
          </w:p>
        </w:tc>
        <w:tc>
          <w:tcPr>
            <w:tcW w:w="517" w:type="pct"/>
          </w:tcPr>
          <w:p w14:paraId="762B1F8A" w14:textId="77777777" w:rsidR="00F71ADD" w:rsidRPr="00DD5059" w:rsidRDefault="00F71ADD" w:rsidP="003C57D9">
            <w:pPr>
              <w:rPr>
                <w:rFonts w:ascii="Arial" w:hAnsi="Arial" w:cs="Arial"/>
                <w:sz w:val="24"/>
                <w:szCs w:val="24"/>
              </w:rPr>
            </w:pPr>
          </w:p>
        </w:tc>
        <w:tc>
          <w:tcPr>
            <w:tcW w:w="1482" w:type="pct"/>
            <w:tcBorders>
              <w:bottom w:val="single" w:sz="4" w:space="0" w:color="auto"/>
            </w:tcBorders>
          </w:tcPr>
          <w:p w14:paraId="6F65DF6D" w14:textId="77777777" w:rsidR="00F71ADD" w:rsidRPr="00DD5059" w:rsidRDefault="00F71ADD" w:rsidP="003C57D9">
            <w:pPr>
              <w:rPr>
                <w:rFonts w:ascii="Arial" w:hAnsi="Arial" w:cs="Arial"/>
                <w:sz w:val="24"/>
                <w:szCs w:val="24"/>
              </w:rPr>
            </w:pPr>
          </w:p>
        </w:tc>
      </w:tr>
      <w:tr w:rsidR="00F71ADD" w:rsidRPr="00DD5059" w14:paraId="188A55BF" w14:textId="77777777" w:rsidTr="003C57D9">
        <w:tc>
          <w:tcPr>
            <w:tcW w:w="1484" w:type="pct"/>
            <w:tcBorders>
              <w:top w:val="single" w:sz="4" w:space="0" w:color="auto"/>
            </w:tcBorders>
          </w:tcPr>
          <w:p w14:paraId="5978AB9A" w14:textId="77777777" w:rsidR="00F71ADD" w:rsidRPr="00DD5059" w:rsidRDefault="00F71ADD" w:rsidP="003C57D9">
            <w:pPr>
              <w:jc w:val="center"/>
              <w:rPr>
                <w:rFonts w:ascii="Arial" w:hAnsi="Arial" w:cs="Arial"/>
                <w:i/>
                <w:iCs/>
              </w:rPr>
            </w:pPr>
            <w:r w:rsidRPr="00DD5059">
              <w:rPr>
                <w:rFonts w:ascii="Arial" w:hAnsi="Arial" w:cs="Arial"/>
                <w:i/>
                <w:iCs/>
              </w:rPr>
              <w:t>(tiekėjo arba jo įgalioto asmens pareigų pavadinimas)</w:t>
            </w:r>
          </w:p>
        </w:tc>
        <w:tc>
          <w:tcPr>
            <w:tcW w:w="517" w:type="pct"/>
          </w:tcPr>
          <w:p w14:paraId="055C21B1" w14:textId="77777777" w:rsidR="00F71ADD" w:rsidRPr="00DD5059" w:rsidRDefault="00F71ADD" w:rsidP="003C57D9">
            <w:pPr>
              <w:jc w:val="center"/>
              <w:rPr>
                <w:rFonts w:ascii="Arial" w:hAnsi="Arial" w:cs="Arial"/>
                <w:i/>
                <w:iCs/>
              </w:rPr>
            </w:pPr>
          </w:p>
        </w:tc>
        <w:tc>
          <w:tcPr>
            <w:tcW w:w="1000" w:type="pct"/>
            <w:tcBorders>
              <w:top w:val="single" w:sz="4" w:space="0" w:color="auto"/>
            </w:tcBorders>
          </w:tcPr>
          <w:p w14:paraId="3A85489C" w14:textId="77777777" w:rsidR="00F71ADD" w:rsidRPr="00DD5059" w:rsidRDefault="00F71ADD" w:rsidP="003C57D9">
            <w:pPr>
              <w:jc w:val="center"/>
              <w:rPr>
                <w:rFonts w:ascii="Arial" w:hAnsi="Arial" w:cs="Arial"/>
                <w:i/>
                <w:iCs/>
              </w:rPr>
            </w:pPr>
            <w:r w:rsidRPr="00DD5059">
              <w:rPr>
                <w:rFonts w:ascii="Arial" w:hAnsi="Arial" w:cs="Arial"/>
                <w:i/>
                <w:iCs/>
              </w:rPr>
              <w:t>(parašas)</w:t>
            </w:r>
          </w:p>
        </w:tc>
        <w:tc>
          <w:tcPr>
            <w:tcW w:w="517" w:type="pct"/>
          </w:tcPr>
          <w:p w14:paraId="263F6330" w14:textId="77777777" w:rsidR="00F71ADD" w:rsidRPr="00DD5059" w:rsidRDefault="00F71ADD" w:rsidP="003C57D9">
            <w:pPr>
              <w:jc w:val="center"/>
              <w:rPr>
                <w:rFonts w:ascii="Arial" w:hAnsi="Arial" w:cs="Arial"/>
                <w:i/>
                <w:iCs/>
              </w:rPr>
            </w:pPr>
          </w:p>
        </w:tc>
        <w:tc>
          <w:tcPr>
            <w:tcW w:w="1482" w:type="pct"/>
            <w:tcBorders>
              <w:top w:val="single" w:sz="4" w:space="0" w:color="auto"/>
            </w:tcBorders>
          </w:tcPr>
          <w:p w14:paraId="68CCEC18" w14:textId="77777777" w:rsidR="00F71ADD" w:rsidRPr="00DD5059" w:rsidRDefault="00F71ADD" w:rsidP="003C57D9">
            <w:pPr>
              <w:jc w:val="center"/>
              <w:rPr>
                <w:rFonts w:ascii="Arial" w:hAnsi="Arial" w:cs="Arial"/>
                <w:i/>
                <w:iCs/>
              </w:rPr>
            </w:pPr>
            <w:r w:rsidRPr="00DD5059">
              <w:rPr>
                <w:rFonts w:ascii="Arial" w:hAnsi="Arial" w:cs="Arial"/>
                <w:i/>
                <w:iCs/>
              </w:rPr>
              <w:t>(vardas ir pavardė)</w:t>
            </w:r>
          </w:p>
        </w:tc>
      </w:tr>
    </w:tbl>
    <w:p w14:paraId="4107525B" w14:textId="1D258436" w:rsidR="003E1B8D" w:rsidRPr="00DD5059" w:rsidRDefault="00F71ADD" w:rsidP="007912A5">
      <w:pPr>
        <w:jc w:val="center"/>
        <w:rPr>
          <w:rFonts w:ascii="Arial" w:hAnsi="Arial" w:cs="Arial"/>
          <w:smallCaps/>
          <w:sz w:val="24"/>
          <w:szCs w:val="24"/>
        </w:rPr>
      </w:pPr>
      <w:r w:rsidRPr="00DD5059">
        <w:rPr>
          <w:rFonts w:ascii="Arial" w:hAnsi="Arial" w:cs="Arial"/>
          <w:smallCaps/>
          <w:sz w:val="24"/>
          <w:szCs w:val="24"/>
        </w:rPr>
        <w:t>______________</w:t>
      </w:r>
    </w:p>
    <w:p w14:paraId="69AF14C9" w14:textId="77777777" w:rsidR="007A703D" w:rsidRPr="00DD5059" w:rsidRDefault="007A703D">
      <w:pPr>
        <w:rPr>
          <w:rFonts w:ascii="Arial" w:eastAsia="Calibri" w:hAnsi="Arial" w:cs="Arial"/>
          <w:sz w:val="24"/>
          <w:szCs w:val="24"/>
        </w:rPr>
      </w:pPr>
      <w:bookmarkStart w:id="68" w:name="_Ref39484039"/>
      <w:bookmarkStart w:id="69" w:name="_Ref40278562"/>
      <w:bookmarkStart w:id="70" w:name="_Toc126333945"/>
      <w:r w:rsidRPr="00DD5059">
        <w:rPr>
          <w:rFonts w:ascii="Arial" w:eastAsia="Calibri" w:hAnsi="Arial" w:cs="Arial"/>
          <w:sz w:val="24"/>
          <w:szCs w:val="24"/>
        </w:rPr>
        <w:br w:type="page"/>
      </w:r>
    </w:p>
    <w:p w14:paraId="02D0D6BD" w14:textId="77777777" w:rsidR="000468F7" w:rsidRPr="00DC1D5C" w:rsidRDefault="000468F7" w:rsidP="000468F7">
      <w:pPr>
        <w:spacing w:after="0" w:line="240" w:lineRule="auto"/>
        <w:jc w:val="right"/>
        <w:rPr>
          <w:rFonts w:ascii="Arial" w:eastAsia="Calibri" w:hAnsi="Arial" w:cs="Arial"/>
          <w:sz w:val="24"/>
          <w:szCs w:val="24"/>
        </w:rPr>
      </w:pPr>
      <w:r w:rsidRPr="00DC1D5C">
        <w:rPr>
          <w:rFonts w:ascii="Arial" w:eastAsia="Calibri" w:hAnsi="Arial" w:cs="Arial"/>
          <w:sz w:val="24"/>
          <w:szCs w:val="24"/>
        </w:rPr>
        <w:lastRenderedPageBreak/>
        <w:t>Pirkimo sąlygų 6 priedo „Pasiūlymo forma“</w:t>
      </w:r>
    </w:p>
    <w:p w14:paraId="20CAC8A2" w14:textId="77777777" w:rsidR="000468F7" w:rsidRPr="00DC1D5C" w:rsidRDefault="000468F7" w:rsidP="000468F7">
      <w:pPr>
        <w:spacing w:after="0" w:line="240" w:lineRule="auto"/>
        <w:jc w:val="right"/>
        <w:rPr>
          <w:rFonts w:ascii="Arial" w:hAnsi="Arial" w:cs="Arial"/>
          <w:sz w:val="24"/>
          <w:szCs w:val="24"/>
        </w:rPr>
      </w:pPr>
      <w:r w:rsidRPr="00DC1D5C">
        <w:rPr>
          <w:rFonts w:ascii="Arial" w:hAnsi="Arial" w:cs="Arial"/>
          <w:sz w:val="24"/>
          <w:szCs w:val="24"/>
        </w:rPr>
        <w:t>tęsinys</w:t>
      </w:r>
    </w:p>
    <w:p w14:paraId="1ED2FCBC" w14:textId="77777777" w:rsidR="000468F7" w:rsidRDefault="000468F7" w:rsidP="00E8359A">
      <w:pPr>
        <w:spacing w:after="0"/>
        <w:jc w:val="right"/>
        <w:rPr>
          <w:rFonts w:ascii="Arial" w:eastAsia="Calibri" w:hAnsi="Arial" w:cs="Arial"/>
          <w:sz w:val="24"/>
          <w:szCs w:val="24"/>
        </w:rPr>
      </w:pPr>
    </w:p>
    <w:p w14:paraId="73FC8B68" w14:textId="77777777" w:rsidR="000468F7" w:rsidRDefault="000468F7" w:rsidP="00E8359A">
      <w:pPr>
        <w:spacing w:after="0"/>
        <w:jc w:val="right"/>
        <w:rPr>
          <w:rFonts w:ascii="Arial" w:eastAsia="Calibri" w:hAnsi="Arial" w:cs="Arial"/>
          <w:sz w:val="24"/>
          <w:szCs w:val="24"/>
        </w:rPr>
      </w:pPr>
    </w:p>
    <w:p w14:paraId="6A8523BF" w14:textId="77777777" w:rsidR="00316976" w:rsidRPr="00DD5059" w:rsidRDefault="00316976" w:rsidP="00316976">
      <w:pPr>
        <w:spacing w:after="0" w:line="240" w:lineRule="auto"/>
        <w:ind w:right="-178"/>
        <w:jc w:val="center"/>
        <w:rPr>
          <w:rFonts w:ascii="Arial" w:hAnsi="Arial" w:cs="Arial"/>
          <w:sz w:val="24"/>
          <w:szCs w:val="24"/>
        </w:rPr>
      </w:pPr>
      <w:r w:rsidRPr="00DD5059">
        <w:rPr>
          <w:rFonts w:ascii="Arial" w:hAnsi="Arial" w:cs="Arial"/>
          <w:sz w:val="24"/>
          <w:szCs w:val="24"/>
        </w:rPr>
        <w:t>Herbas arba prekių ženklas</w:t>
      </w:r>
    </w:p>
    <w:p w14:paraId="10B93E04" w14:textId="77777777" w:rsidR="00316976" w:rsidRPr="00DD5059" w:rsidRDefault="00316976" w:rsidP="00316976">
      <w:pPr>
        <w:spacing w:after="0" w:line="240" w:lineRule="auto"/>
        <w:ind w:right="-178"/>
        <w:jc w:val="center"/>
        <w:rPr>
          <w:rFonts w:ascii="Arial" w:hAnsi="Arial" w:cs="Arial"/>
          <w:i/>
          <w:iCs/>
          <w:sz w:val="20"/>
          <w:szCs w:val="20"/>
        </w:rPr>
      </w:pPr>
      <w:r w:rsidRPr="00DD5059">
        <w:rPr>
          <w:rFonts w:ascii="Arial" w:hAnsi="Arial" w:cs="Arial"/>
          <w:i/>
          <w:iCs/>
          <w:sz w:val="20"/>
          <w:szCs w:val="20"/>
        </w:rPr>
        <w:t>(Tiekėjo pavadinimas)</w:t>
      </w:r>
    </w:p>
    <w:p w14:paraId="2D8CDAF3" w14:textId="77777777" w:rsidR="00316976" w:rsidRPr="00DD5059" w:rsidRDefault="00316976" w:rsidP="00316976">
      <w:pPr>
        <w:spacing w:after="0" w:line="240" w:lineRule="auto"/>
        <w:jc w:val="center"/>
        <w:rPr>
          <w:rFonts w:ascii="Arial" w:hAnsi="Arial" w:cs="Arial"/>
          <w:i/>
          <w:iCs/>
          <w:sz w:val="20"/>
          <w:szCs w:val="20"/>
        </w:rPr>
      </w:pPr>
      <w:r w:rsidRPr="00DD5059">
        <w:rPr>
          <w:rFonts w:ascii="Arial" w:hAnsi="Arial" w:cs="Arial"/>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B8584C" w14:textId="77777777" w:rsidR="00316976" w:rsidRPr="00DD5059" w:rsidRDefault="00316976" w:rsidP="00316976">
      <w:pPr>
        <w:spacing w:after="0" w:line="240" w:lineRule="auto"/>
        <w:jc w:val="both"/>
        <w:rPr>
          <w:rFonts w:ascii="Arial" w:eastAsia="Calibri" w:hAnsi="Arial" w:cs="Arial"/>
          <w:sz w:val="22"/>
          <w:szCs w:val="22"/>
          <w:lang w:eastAsia="en-US"/>
        </w:rPr>
      </w:pPr>
    </w:p>
    <w:p w14:paraId="2E20220B" w14:textId="77777777" w:rsidR="00316976" w:rsidRPr="00DD5059" w:rsidRDefault="00316976" w:rsidP="00316976">
      <w:pPr>
        <w:spacing w:after="0" w:line="240" w:lineRule="auto"/>
        <w:jc w:val="both"/>
        <w:rPr>
          <w:rFonts w:ascii="Arial" w:eastAsia="Calibri" w:hAnsi="Arial" w:cs="Arial"/>
          <w:sz w:val="24"/>
          <w:szCs w:val="24"/>
          <w:lang w:eastAsia="en-US"/>
        </w:rPr>
      </w:pPr>
      <w:r w:rsidRPr="00DD5059">
        <w:rPr>
          <w:rFonts w:ascii="Arial" w:eastAsia="Calibri" w:hAnsi="Arial" w:cs="Arial"/>
          <w:sz w:val="24"/>
          <w:szCs w:val="24"/>
          <w:lang w:eastAsia="en-US"/>
        </w:rPr>
        <w:t>Tauragės rajono savivaldybės administracijai</w:t>
      </w:r>
    </w:p>
    <w:p w14:paraId="21C6CFF2" w14:textId="77777777" w:rsidR="00316976" w:rsidRPr="00DD5059" w:rsidRDefault="00316976" w:rsidP="00316976">
      <w:pPr>
        <w:spacing w:after="0" w:line="240" w:lineRule="auto"/>
        <w:rPr>
          <w:rFonts w:ascii="Arial" w:hAnsi="Arial" w:cs="Arial"/>
          <w:sz w:val="24"/>
          <w:szCs w:val="24"/>
        </w:rPr>
      </w:pPr>
    </w:p>
    <w:p w14:paraId="6324497C" w14:textId="77777777" w:rsidR="00316976" w:rsidRPr="00DD5059" w:rsidRDefault="00316976" w:rsidP="00316976">
      <w:pPr>
        <w:spacing w:after="0" w:line="240" w:lineRule="auto"/>
        <w:jc w:val="center"/>
        <w:rPr>
          <w:rFonts w:ascii="Arial" w:hAnsi="Arial" w:cs="Arial"/>
          <w:b/>
          <w:bCs/>
          <w:sz w:val="24"/>
          <w:szCs w:val="24"/>
        </w:rPr>
      </w:pPr>
      <w:r w:rsidRPr="00DD5059">
        <w:rPr>
          <w:rFonts w:ascii="Arial" w:hAnsi="Arial" w:cs="Arial"/>
          <w:b/>
          <w:bCs/>
          <w:sz w:val="24"/>
          <w:szCs w:val="24"/>
        </w:rPr>
        <w:t>PASIŪLYMAS</w:t>
      </w:r>
    </w:p>
    <w:p w14:paraId="0223FA55" w14:textId="2EE2CF77" w:rsidR="00316976" w:rsidRPr="00DD5059" w:rsidRDefault="00316976" w:rsidP="00316976">
      <w:pPr>
        <w:spacing w:after="0" w:line="240" w:lineRule="auto"/>
        <w:jc w:val="center"/>
        <w:rPr>
          <w:rFonts w:ascii="Arial" w:hAnsi="Arial" w:cs="Arial"/>
          <w:b/>
          <w:bCs/>
          <w:sz w:val="24"/>
          <w:szCs w:val="24"/>
          <w:shd w:val="clear" w:color="auto" w:fill="FFFFFF"/>
        </w:rPr>
      </w:pPr>
      <w:r w:rsidRPr="00DD5059">
        <w:rPr>
          <w:rFonts w:ascii="Arial" w:hAnsi="Arial" w:cs="Arial"/>
          <w:b/>
          <w:bCs/>
          <w:sz w:val="24"/>
          <w:szCs w:val="24"/>
          <w:shd w:val="clear" w:color="auto" w:fill="FFFFFF"/>
        </w:rPr>
        <w:t>I</w:t>
      </w:r>
      <w:r>
        <w:rPr>
          <w:rFonts w:ascii="Arial" w:hAnsi="Arial" w:cs="Arial"/>
          <w:b/>
          <w:bCs/>
          <w:sz w:val="24"/>
          <w:szCs w:val="24"/>
          <w:shd w:val="clear" w:color="auto" w:fill="FFFFFF"/>
        </w:rPr>
        <w:t>I</w:t>
      </w:r>
      <w:r w:rsidRPr="00DD5059">
        <w:rPr>
          <w:rFonts w:ascii="Arial" w:hAnsi="Arial" w:cs="Arial"/>
          <w:b/>
          <w:bCs/>
          <w:sz w:val="24"/>
          <w:szCs w:val="24"/>
          <w:shd w:val="clear" w:color="auto" w:fill="FFFFFF"/>
        </w:rPr>
        <w:t xml:space="preserve"> DALIS</w:t>
      </w:r>
    </w:p>
    <w:p w14:paraId="39475204" w14:textId="2FFB1B0A" w:rsidR="00316976" w:rsidRPr="00DD5059" w:rsidRDefault="00316976" w:rsidP="00316976">
      <w:pPr>
        <w:spacing w:after="0" w:line="240" w:lineRule="auto"/>
        <w:jc w:val="center"/>
        <w:rPr>
          <w:rFonts w:ascii="Arial" w:hAnsi="Arial" w:cs="Arial"/>
          <w:b/>
          <w:sz w:val="24"/>
          <w:szCs w:val="24"/>
        </w:rPr>
      </w:pPr>
      <w:r w:rsidRPr="00DD5059">
        <w:rPr>
          <w:rFonts w:ascii="Arial" w:hAnsi="Arial" w:cs="Arial"/>
          <w:b/>
          <w:sz w:val="24"/>
          <w:szCs w:val="24"/>
        </w:rPr>
        <w:t>„</w:t>
      </w:r>
      <w:r w:rsidRPr="002C4025">
        <w:rPr>
          <w:rFonts w:ascii="Arial" w:hAnsi="Arial" w:cs="Arial"/>
          <w:b/>
          <w:bCs/>
          <w:caps/>
          <w:sz w:val="24"/>
          <w:szCs w:val="24"/>
        </w:rPr>
        <w:t>vaizdo kolonoskopo</w:t>
      </w:r>
      <w:r w:rsidRPr="002C4025">
        <w:rPr>
          <w:rFonts w:ascii="Arial" w:hAnsi="Arial" w:cs="Arial"/>
          <w:caps/>
        </w:rPr>
        <w:t xml:space="preserve"> </w:t>
      </w:r>
      <w:r w:rsidRPr="002C4025">
        <w:rPr>
          <w:rFonts w:ascii="Arial" w:hAnsi="Arial" w:cs="Arial"/>
          <w:b/>
          <w:bCs/>
          <w:caps/>
          <w:sz w:val="24"/>
          <w:szCs w:val="24"/>
        </w:rPr>
        <w:t>sistem</w:t>
      </w:r>
      <w:r>
        <w:rPr>
          <w:rFonts w:ascii="Arial" w:hAnsi="Arial" w:cs="Arial"/>
          <w:b/>
          <w:bCs/>
          <w:caps/>
          <w:sz w:val="24"/>
          <w:szCs w:val="24"/>
        </w:rPr>
        <w:t>A</w:t>
      </w:r>
      <w:r w:rsidRPr="00DD5059">
        <w:rPr>
          <w:rFonts w:ascii="Arial" w:hAnsi="Arial" w:cs="Arial"/>
          <w:b/>
          <w:sz w:val="24"/>
          <w:szCs w:val="24"/>
        </w:rPr>
        <w:t>“</w:t>
      </w:r>
    </w:p>
    <w:p w14:paraId="002233B5" w14:textId="77777777" w:rsidR="00316976" w:rsidRPr="00DD5059" w:rsidRDefault="00316976" w:rsidP="00316976">
      <w:pPr>
        <w:spacing w:after="0" w:line="240" w:lineRule="auto"/>
        <w:jc w:val="center"/>
        <w:rPr>
          <w:rFonts w:ascii="Arial" w:hAnsi="Arial" w:cs="Arial"/>
          <w:b/>
          <w:bCs/>
          <w:sz w:val="24"/>
          <w:szCs w:val="24"/>
        </w:rPr>
      </w:pPr>
    </w:p>
    <w:p w14:paraId="3B265F7A" w14:textId="77777777" w:rsidR="00316976" w:rsidRPr="00DD5059" w:rsidRDefault="00316976" w:rsidP="00316976">
      <w:pPr>
        <w:spacing w:after="0" w:line="240" w:lineRule="auto"/>
        <w:jc w:val="center"/>
        <w:rPr>
          <w:rFonts w:ascii="Arial" w:hAnsi="Arial" w:cs="Arial"/>
          <w:sz w:val="24"/>
          <w:szCs w:val="24"/>
        </w:rPr>
      </w:pPr>
      <w:r w:rsidRPr="00DD5059">
        <w:rPr>
          <w:rFonts w:ascii="Arial" w:hAnsi="Arial" w:cs="Arial"/>
          <w:sz w:val="24"/>
          <w:szCs w:val="24"/>
        </w:rPr>
        <w:t>_____________</w:t>
      </w:r>
    </w:p>
    <w:p w14:paraId="4A29920E" w14:textId="77777777" w:rsidR="00316976" w:rsidRPr="00DD5059" w:rsidRDefault="00316976" w:rsidP="00316976">
      <w:pPr>
        <w:spacing w:after="0" w:line="240" w:lineRule="auto"/>
        <w:jc w:val="center"/>
        <w:rPr>
          <w:rFonts w:ascii="Arial" w:hAnsi="Arial" w:cs="Arial"/>
          <w:i/>
          <w:iCs/>
          <w:sz w:val="20"/>
          <w:szCs w:val="20"/>
        </w:rPr>
      </w:pPr>
      <w:r w:rsidRPr="00DD5059">
        <w:rPr>
          <w:rFonts w:ascii="Arial" w:hAnsi="Arial" w:cs="Arial"/>
          <w:i/>
          <w:iCs/>
          <w:sz w:val="20"/>
          <w:szCs w:val="20"/>
        </w:rPr>
        <w:t>(data)</w:t>
      </w:r>
    </w:p>
    <w:p w14:paraId="37D4F6EE" w14:textId="77777777" w:rsidR="00316976" w:rsidRPr="00DD5059" w:rsidRDefault="00316976" w:rsidP="00316976">
      <w:pPr>
        <w:spacing w:after="0" w:line="240" w:lineRule="auto"/>
        <w:rPr>
          <w:rFonts w:ascii="Arial" w:hAnsi="Arial" w:cs="Arial"/>
          <w:sz w:val="24"/>
          <w:szCs w:val="24"/>
        </w:rPr>
      </w:pPr>
    </w:p>
    <w:p w14:paraId="0011EC1F" w14:textId="77777777" w:rsidR="00316976" w:rsidRPr="00DD5059" w:rsidRDefault="00316976" w:rsidP="00316976">
      <w:pPr>
        <w:pStyle w:val="Antrat"/>
        <w:spacing w:after="0"/>
        <w:rPr>
          <w:rFonts w:ascii="Arial" w:hAnsi="Arial" w:cs="Arial"/>
          <w:b w:val="0"/>
          <w:bCs w:val="0"/>
          <w:color w:val="auto"/>
          <w:sz w:val="24"/>
          <w:szCs w:val="24"/>
        </w:rPr>
      </w:pPr>
      <w:r w:rsidRPr="00DD5059">
        <w:rPr>
          <w:rFonts w:ascii="Arial" w:hAnsi="Arial" w:cs="Arial"/>
          <w:b w:val="0"/>
          <w:bCs w:val="0"/>
          <w:color w:val="auto"/>
          <w:sz w:val="24"/>
          <w:szCs w:val="24"/>
        </w:rPr>
        <w:t>Informacija apie tiekėją</w:t>
      </w:r>
    </w:p>
    <w:tbl>
      <w:tblPr>
        <w:tblW w:w="9526" w:type="dxa"/>
        <w:tblInd w:w="108" w:type="dxa"/>
        <w:tblLayout w:type="fixed"/>
        <w:tblLook w:val="0000" w:firstRow="0" w:lastRow="0" w:firstColumn="0" w:lastColumn="0" w:noHBand="0" w:noVBand="0"/>
      </w:tblPr>
      <w:tblGrid>
        <w:gridCol w:w="4769"/>
        <w:gridCol w:w="4757"/>
      </w:tblGrid>
      <w:tr w:rsidR="00316976" w:rsidRPr="00DD5059" w14:paraId="5FD48722" w14:textId="77777777" w:rsidTr="00146DBC">
        <w:tc>
          <w:tcPr>
            <w:tcW w:w="4769" w:type="dxa"/>
            <w:tcBorders>
              <w:top w:val="single" w:sz="4" w:space="0" w:color="000000"/>
              <w:left w:val="single" w:sz="4" w:space="0" w:color="000000"/>
              <w:bottom w:val="single" w:sz="4" w:space="0" w:color="000000"/>
            </w:tcBorders>
          </w:tcPr>
          <w:p w14:paraId="4A9C04B4" w14:textId="77777777" w:rsidR="00316976" w:rsidRPr="00DD5059" w:rsidRDefault="00316976" w:rsidP="00146DBC">
            <w:pPr>
              <w:snapToGrid w:val="0"/>
              <w:spacing w:after="0" w:line="240" w:lineRule="auto"/>
              <w:rPr>
                <w:rFonts w:ascii="Arial" w:hAnsi="Arial" w:cs="Arial"/>
                <w:sz w:val="24"/>
                <w:szCs w:val="24"/>
              </w:rPr>
            </w:pPr>
            <w:r w:rsidRPr="00DD5059">
              <w:rPr>
                <w:rFonts w:ascii="Arial" w:hAnsi="Arial" w:cs="Arial"/>
                <w:sz w:val="24"/>
                <w:szCs w:val="24"/>
              </w:rPr>
              <w:t>Tiekėjo pavadinimas</w:t>
            </w:r>
          </w:p>
          <w:p w14:paraId="5E6D4402" w14:textId="77777777" w:rsidR="00316976" w:rsidRPr="00DD5059" w:rsidRDefault="00316976" w:rsidP="00146DBC">
            <w:pPr>
              <w:snapToGrid w:val="0"/>
              <w:spacing w:after="0" w:line="240" w:lineRule="auto"/>
              <w:rPr>
                <w:rFonts w:ascii="Arial" w:hAnsi="Arial" w:cs="Arial"/>
                <w:i/>
                <w:sz w:val="20"/>
                <w:szCs w:val="20"/>
              </w:rPr>
            </w:pPr>
            <w:r w:rsidRPr="00DD5059">
              <w:rPr>
                <w:rFonts w:ascii="Arial" w:hAnsi="Arial" w:cs="Arial"/>
                <w:i/>
                <w:sz w:val="20"/>
                <w:szCs w:val="20"/>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20D6E74E" w14:textId="77777777" w:rsidR="00316976" w:rsidRPr="00DD5059" w:rsidRDefault="00316976" w:rsidP="00146DBC">
            <w:pPr>
              <w:snapToGrid w:val="0"/>
              <w:spacing w:after="0" w:line="240" w:lineRule="auto"/>
              <w:jc w:val="both"/>
              <w:rPr>
                <w:rFonts w:ascii="Arial" w:hAnsi="Arial" w:cs="Arial"/>
                <w:sz w:val="24"/>
                <w:szCs w:val="24"/>
              </w:rPr>
            </w:pPr>
          </w:p>
          <w:p w14:paraId="6F74685C" w14:textId="77777777" w:rsidR="00316976" w:rsidRPr="00DD5059" w:rsidRDefault="00316976" w:rsidP="00146DBC">
            <w:pPr>
              <w:spacing w:after="0" w:line="240" w:lineRule="auto"/>
              <w:jc w:val="both"/>
              <w:rPr>
                <w:rFonts w:ascii="Arial" w:hAnsi="Arial" w:cs="Arial"/>
                <w:sz w:val="24"/>
                <w:szCs w:val="24"/>
              </w:rPr>
            </w:pPr>
          </w:p>
        </w:tc>
      </w:tr>
      <w:tr w:rsidR="00316976" w:rsidRPr="00DD5059" w14:paraId="4AD2DAAF" w14:textId="77777777" w:rsidTr="00146DBC">
        <w:tc>
          <w:tcPr>
            <w:tcW w:w="4769" w:type="dxa"/>
            <w:tcBorders>
              <w:top w:val="single" w:sz="4" w:space="0" w:color="000000"/>
              <w:left w:val="single" w:sz="4" w:space="0" w:color="000000"/>
              <w:bottom w:val="single" w:sz="4" w:space="0" w:color="000000"/>
            </w:tcBorders>
          </w:tcPr>
          <w:p w14:paraId="77510AF9" w14:textId="77777777" w:rsidR="00316976" w:rsidRPr="00DD5059" w:rsidRDefault="00316976" w:rsidP="00146DBC">
            <w:pPr>
              <w:snapToGrid w:val="0"/>
              <w:spacing w:after="0" w:line="240" w:lineRule="auto"/>
              <w:rPr>
                <w:rFonts w:ascii="Arial" w:hAnsi="Arial" w:cs="Arial"/>
                <w:sz w:val="24"/>
                <w:szCs w:val="24"/>
              </w:rPr>
            </w:pPr>
            <w:r w:rsidRPr="00DD5059">
              <w:rPr>
                <w:rFonts w:ascii="Arial" w:hAnsi="Arial" w:cs="Arial"/>
                <w:sz w:val="24"/>
                <w:szCs w:val="24"/>
              </w:rPr>
              <w:t>Tiekėjo kodas</w:t>
            </w:r>
          </w:p>
          <w:p w14:paraId="7B1EFAAC" w14:textId="77777777" w:rsidR="00316976" w:rsidRPr="00DD5059" w:rsidRDefault="00316976" w:rsidP="00146DBC">
            <w:pPr>
              <w:snapToGrid w:val="0"/>
              <w:spacing w:after="0" w:line="240" w:lineRule="auto"/>
              <w:rPr>
                <w:rFonts w:ascii="Arial" w:hAnsi="Arial" w:cs="Arial"/>
                <w:i/>
                <w:iCs/>
                <w:sz w:val="20"/>
                <w:szCs w:val="20"/>
              </w:rPr>
            </w:pPr>
            <w:r w:rsidRPr="00DD5059">
              <w:rPr>
                <w:rFonts w:ascii="Arial" w:hAnsi="Arial" w:cs="Arial"/>
                <w:i/>
                <w:iCs/>
                <w:sz w:val="20"/>
                <w:szCs w:val="20"/>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6E83A160" w14:textId="77777777" w:rsidR="00316976" w:rsidRPr="00DD5059" w:rsidRDefault="00316976" w:rsidP="00146DBC">
            <w:pPr>
              <w:snapToGrid w:val="0"/>
              <w:spacing w:after="0" w:line="240" w:lineRule="auto"/>
              <w:jc w:val="both"/>
              <w:rPr>
                <w:rFonts w:ascii="Arial" w:hAnsi="Arial" w:cs="Arial"/>
                <w:sz w:val="24"/>
                <w:szCs w:val="24"/>
              </w:rPr>
            </w:pPr>
          </w:p>
        </w:tc>
      </w:tr>
      <w:tr w:rsidR="00316976" w:rsidRPr="00DD5059" w14:paraId="0A9A1DA1" w14:textId="77777777" w:rsidTr="00146DBC">
        <w:tc>
          <w:tcPr>
            <w:tcW w:w="4769" w:type="dxa"/>
            <w:tcBorders>
              <w:top w:val="single" w:sz="4" w:space="0" w:color="000000"/>
              <w:left w:val="single" w:sz="4" w:space="0" w:color="000000"/>
              <w:bottom w:val="single" w:sz="4" w:space="0" w:color="000000"/>
            </w:tcBorders>
          </w:tcPr>
          <w:p w14:paraId="161C3A54" w14:textId="77777777" w:rsidR="00316976" w:rsidRPr="00DD5059" w:rsidRDefault="00316976" w:rsidP="00146DBC">
            <w:pPr>
              <w:snapToGrid w:val="0"/>
              <w:spacing w:after="0" w:line="240" w:lineRule="auto"/>
              <w:jc w:val="both"/>
              <w:rPr>
                <w:rFonts w:ascii="Arial" w:hAnsi="Arial" w:cs="Arial"/>
                <w:sz w:val="24"/>
                <w:szCs w:val="24"/>
              </w:rPr>
            </w:pPr>
            <w:r w:rsidRPr="00DD5059">
              <w:rPr>
                <w:rFonts w:ascii="Arial" w:hAnsi="Arial" w:cs="Arial"/>
                <w:sz w:val="24"/>
                <w:szCs w:val="24"/>
              </w:rPr>
              <w:t>Tiekėjo adresas</w:t>
            </w:r>
          </w:p>
          <w:p w14:paraId="53F65852" w14:textId="77777777" w:rsidR="00316976" w:rsidRPr="00DD5059" w:rsidRDefault="00316976" w:rsidP="00146DBC">
            <w:pPr>
              <w:snapToGrid w:val="0"/>
              <w:spacing w:after="0" w:line="240" w:lineRule="auto"/>
              <w:jc w:val="both"/>
              <w:rPr>
                <w:rFonts w:ascii="Arial" w:hAnsi="Arial" w:cs="Arial"/>
                <w:i/>
                <w:sz w:val="20"/>
                <w:szCs w:val="20"/>
              </w:rPr>
            </w:pPr>
            <w:r w:rsidRPr="00DD5059">
              <w:rPr>
                <w:rFonts w:ascii="Arial" w:hAnsi="Arial" w:cs="Arial"/>
                <w:i/>
                <w:sz w:val="20"/>
                <w:szCs w:val="20"/>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2CA71749" w14:textId="77777777" w:rsidR="00316976" w:rsidRPr="00DD5059" w:rsidRDefault="00316976" w:rsidP="00146DBC">
            <w:pPr>
              <w:snapToGrid w:val="0"/>
              <w:spacing w:after="0" w:line="240" w:lineRule="auto"/>
              <w:jc w:val="both"/>
              <w:rPr>
                <w:rFonts w:ascii="Arial" w:hAnsi="Arial" w:cs="Arial"/>
                <w:sz w:val="24"/>
                <w:szCs w:val="24"/>
              </w:rPr>
            </w:pPr>
          </w:p>
          <w:p w14:paraId="213508AA" w14:textId="77777777" w:rsidR="00316976" w:rsidRPr="00DD5059" w:rsidRDefault="00316976" w:rsidP="00146DBC">
            <w:pPr>
              <w:spacing w:after="0" w:line="240" w:lineRule="auto"/>
              <w:jc w:val="both"/>
              <w:rPr>
                <w:rFonts w:ascii="Arial" w:hAnsi="Arial" w:cs="Arial"/>
                <w:sz w:val="24"/>
                <w:szCs w:val="24"/>
              </w:rPr>
            </w:pPr>
          </w:p>
        </w:tc>
      </w:tr>
      <w:tr w:rsidR="00316976" w:rsidRPr="00DD5059" w14:paraId="2D9D9C7C" w14:textId="77777777" w:rsidTr="00146DBC">
        <w:tc>
          <w:tcPr>
            <w:tcW w:w="4769" w:type="dxa"/>
            <w:tcBorders>
              <w:top w:val="single" w:sz="4" w:space="0" w:color="000000"/>
              <w:left w:val="single" w:sz="4" w:space="0" w:color="000000"/>
              <w:bottom w:val="single" w:sz="4" w:space="0" w:color="000000"/>
            </w:tcBorders>
          </w:tcPr>
          <w:p w14:paraId="556F61FC" w14:textId="77777777" w:rsidR="00316976" w:rsidRPr="00DD5059" w:rsidRDefault="00316976" w:rsidP="00146DBC">
            <w:pPr>
              <w:snapToGrid w:val="0"/>
              <w:spacing w:after="0" w:line="240" w:lineRule="auto"/>
              <w:jc w:val="both"/>
              <w:rPr>
                <w:rFonts w:ascii="Arial" w:hAnsi="Arial" w:cs="Arial"/>
                <w:sz w:val="24"/>
                <w:szCs w:val="24"/>
              </w:rPr>
            </w:pPr>
            <w:r w:rsidRPr="00DD5059">
              <w:rPr>
                <w:rFonts w:ascii="Arial" w:hAnsi="Arial" w:cs="Arial"/>
                <w:sz w:val="24"/>
                <w:szCs w:val="24"/>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2D0ED8BD" w14:textId="77777777" w:rsidR="00316976" w:rsidRPr="00DD5059" w:rsidRDefault="00316976" w:rsidP="00146DBC">
            <w:pPr>
              <w:snapToGrid w:val="0"/>
              <w:spacing w:after="0" w:line="240" w:lineRule="auto"/>
              <w:jc w:val="both"/>
              <w:rPr>
                <w:rFonts w:ascii="Arial" w:hAnsi="Arial" w:cs="Arial"/>
                <w:sz w:val="24"/>
                <w:szCs w:val="24"/>
              </w:rPr>
            </w:pPr>
          </w:p>
        </w:tc>
      </w:tr>
      <w:tr w:rsidR="00316976" w:rsidRPr="00DD5059" w14:paraId="175FEC68" w14:textId="77777777" w:rsidTr="00146DBC">
        <w:tc>
          <w:tcPr>
            <w:tcW w:w="4769" w:type="dxa"/>
            <w:tcBorders>
              <w:top w:val="single" w:sz="4" w:space="0" w:color="000000"/>
              <w:left w:val="single" w:sz="4" w:space="0" w:color="000000"/>
              <w:bottom w:val="single" w:sz="4" w:space="0" w:color="000000"/>
            </w:tcBorders>
          </w:tcPr>
          <w:p w14:paraId="12890203" w14:textId="77777777" w:rsidR="00316976" w:rsidRPr="00DD5059" w:rsidRDefault="00316976" w:rsidP="00146DBC">
            <w:pPr>
              <w:snapToGrid w:val="0"/>
              <w:spacing w:after="0" w:line="240" w:lineRule="auto"/>
              <w:jc w:val="both"/>
              <w:rPr>
                <w:rFonts w:ascii="Arial" w:hAnsi="Arial" w:cs="Arial"/>
                <w:sz w:val="24"/>
                <w:szCs w:val="24"/>
              </w:rPr>
            </w:pPr>
            <w:r w:rsidRPr="00DD5059">
              <w:rPr>
                <w:rFonts w:ascii="Arial" w:hAnsi="Arial" w:cs="Arial"/>
                <w:sz w:val="24"/>
                <w:szCs w:val="24"/>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2D1EF313" w14:textId="77777777" w:rsidR="00316976" w:rsidRPr="00DD5059" w:rsidRDefault="00316976" w:rsidP="00146DBC">
            <w:pPr>
              <w:snapToGrid w:val="0"/>
              <w:spacing w:after="0" w:line="240" w:lineRule="auto"/>
              <w:jc w:val="both"/>
              <w:rPr>
                <w:rFonts w:ascii="Arial" w:hAnsi="Arial" w:cs="Arial"/>
                <w:sz w:val="24"/>
                <w:szCs w:val="24"/>
              </w:rPr>
            </w:pPr>
          </w:p>
        </w:tc>
      </w:tr>
      <w:tr w:rsidR="00316976" w:rsidRPr="00DD5059" w14:paraId="3AB3C838" w14:textId="77777777" w:rsidTr="00146DBC">
        <w:trPr>
          <w:trHeight w:val="328"/>
        </w:trPr>
        <w:tc>
          <w:tcPr>
            <w:tcW w:w="4769" w:type="dxa"/>
            <w:tcBorders>
              <w:top w:val="single" w:sz="4" w:space="0" w:color="000000"/>
              <w:left w:val="single" w:sz="4" w:space="0" w:color="000000"/>
              <w:bottom w:val="single" w:sz="4" w:space="0" w:color="000000"/>
            </w:tcBorders>
          </w:tcPr>
          <w:p w14:paraId="55FD16B7" w14:textId="77777777" w:rsidR="00316976" w:rsidRPr="00DD5059" w:rsidRDefault="00316976" w:rsidP="00146DBC">
            <w:pPr>
              <w:snapToGrid w:val="0"/>
              <w:spacing w:after="0" w:line="240" w:lineRule="auto"/>
              <w:jc w:val="both"/>
              <w:rPr>
                <w:rFonts w:ascii="Arial" w:hAnsi="Arial" w:cs="Arial"/>
                <w:sz w:val="24"/>
                <w:szCs w:val="24"/>
              </w:rPr>
            </w:pPr>
            <w:r w:rsidRPr="00DD5059">
              <w:rPr>
                <w:rFonts w:ascii="Arial" w:hAnsi="Arial" w:cs="Arial"/>
                <w:sz w:val="24"/>
                <w:szCs w:val="24"/>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695D4883" w14:textId="77777777" w:rsidR="00316976" w:rsidRPr="00DD5059" w:rsidRDefault="00316976" w:rsidP="00146DBC">
            <w:pPr>
              <w:snapToGrid w:val="0"/>
              <w:spacing w:after="0" w:line="240" w:lineRule="auto"/>
              <w:jc w:val="both"/>
              <w:rPr>
                <w:rFonts w:ascii="Arial" w:hAnsi="Arial" w:cs="Arial"/>
                <w:sz w:val="24"/>
                <w:szCs w:val="24"/>
              </w:rPr>
            </w:pPr>
          </w:p>
        </w:tc>
      </w:tr>
    </w:tbl>
    <w:p w14:paraId="1E14E523" w14:textId="77777777" w:rsidR="00316976" w:rsidRPr="00DD5059" w:rsidRDefault="00316976" w:rsidP="00316976">
      <w:pPr>
        <w:spacing w:after="0" w:line="240" w:lineRule="auto"/>
        <w:rPr>
          <w:rFonts w:ascii="Arial" w:hAnsi="Arial" w:cs="Arial"/>
          <w:sz w:val="24"/>
          <w:szCs w:val="24"/>
        </w:rPr>
      </w:pPr>
    </w:p>
    <w:p w14:paraId="22A72C8F" w14:textId="77777777" w:rsidR="00316976" w:rsidRPr="00DD5059" w:rsidRDefault="00316976" w:rsidP="00316976">
      <w:pPr>
        <w:spacing w:after="0" w:line="240" w:lineRule="auto"/>
        <w:ind w:firstLine="567"/>
        <w:jc w:val="both"/>
        <w:rPr>
          <w:rFonts w:ascii="Arial" w:hAnsi="Arial" w:cs="Arial"/>
          <w:sz w:val="24"/>
          <w:szCs w:val="24"/>
        </w:rPr>
      </w:pPr>
      <w:r w:rsidRPr="00DD5059">
        <w:rPr>
          <w:rFonts w:ascii="Arial" w:hAnsi="Arial" w:cs="Arial"/>
          <w:sz w:val="24"/>
          <w:szCs w:val="24"/>
        </w:rPr>
        <w:t>Šiuo pasiūlymu pažymime, kad sutinkame su visomis pirkimo sąlygomis, nustatytomis:</w:t>
      </w:r>
    </w:p>
    <w:p w14:paraId="02653050" w14:textId="2046509A" w:rsidR="00316976" w:rsidRPr="001A107A" w:rsidRDefault="00316976" w:rsidP="001A107A">
      <w:pPr>
        <w:pStyle w:val="Sraopastraipa"/>
        <w:numPr>
          <w:ilvl w:val="0"/>
          <w:numId w:val="85"/>
        </w:numPr>
        <w:tabs>
          <w:tab w:val="left" w:pos="993"/>
        </w:tabs>
        <w:spacing w:after="0" w:line="240" w:lineRule="auto"/>
        <w:jc w:val="both"/>
        <w:rPr>
          <w:rFonts w:ascii="Arial" w:hAnsi="Arial" w:cs="Arial"/>
          <w:sz w:val="24"/>
          <w:szCs w:val="24"/>
        </w:rPr>
      </w:pPr>
      <w:r w:rsidRPr="001A107A">
        <w:rPr>
          <w:rFonts w:ascii="Arial" w:hAnsi="Arial" w:cs="Arial"/>
          <w:sz w:val="24"/>
          <w:szCs w:val="24"/>
        </w:rPr>
        <w:t>Skelbime, paskelbtame Viešųjų pirkimų įstatymo nustatyta tvarka CVP IS interneto adresu: https://viesiejipirkimai.lt;</w:t>
      </w:r>
    </w:p>
    <w:p w14:paraId="7EFB0FAD" w14:textId="77777777" w:rsidR="00316976" w:rsidRPr="00DD5059" w:rsidRDefault="00316976" w:rsidP="001A107A">
      <w:pPr>
        <w:pStyle w:val="Sraopastraipa"/>
        <w:numPr>
          <w:ilvl w:val="0"/>
          <w:numId w:val="85"/>
        </w:numPr>
        <w:tabs>
          <w:tab w:val="left" w:pos="993"/>
        </w:tabs>
        <w:spacing w:after="0" w:line="240" w:lineRule="auto"/>
        <w:ind w:left="0" w:firstLine="426"/>
        <w:jc w:val="both"/>
        <w:rPr>
          <w:rFonts w:ascii="Arial" w:hAnsi="Arial" w:cs="Arial"/>
          <w:sz w:val="24"/>
          <w:szCs w:val="24"/>
        </w:rPr>
      </w:pPr>
      <w:r w:rsidRPr="00DD5059">
        <w:rPr>
          <w:rFonts w:ascii="Arial" w:hAnsi="Arial" w:cs="Arial"/>
          <w:sz w:val="24"/>
          <w:szCs w:val="24"/>
        </w:rPr>
        <w:t>kituose pirkimo dokumentuose (jų paaiškinimuose, papildymuose).</w:t>
      </w:r>
    </w:p>
    <w:p w14:paraId="00955CE9" w14:textId="77777777" w:rsidR="00316976" w:rsidRPr="00DD5059" w:rsidRDefault="00316976" w:rsidP="00316976">
      <w:pPr>
        <w:pStyle w:val="Sraopastraipa"/>
        <w:tabs>
          <w:tab w:val="left" w:pos="993"/>
        </w:tabs>
        <w:spacing w:after="0" w:line="240" w:lineRule="auto"/>
        <w:ind w:left="709" w:firstLine="567"/>
        <w:jc w:val="both"/>
        <w:rPr>
          <w:rFonts w:ascii="Arial" w:hAnsi="Arial" w:cs="Arial"/>
          <w:sz w:val="24"/>
          <w:szCs w:val="24"/>
        </w:rPr>
      </w:pPr>
    </w:p>
    <w:p w14:paraId="7D1A00D3" w14:textId="77777777" w:rsidR="00316976" w:rsidRPr="00DD5059" w:rsidRDefault="00316976" w:rsidP="00316976">
      <w:pPr>
        <w:pStyle w:val="Sraopastraipa"/>
        <w:tabs>
          <w:tab w:val="left" w:pos="993"/>
        </w:tabs>
        <w:spacing w:after="0" w:line="240" w:lineRule="auto"/>
        <w:ind w:left="0" w:firstLine="567"/>
        <w:jc w:val="both"/>
        <w:rPr>
          <w:rFonts w:ascii="Arial" w:hAnsi="Arial" w:cs="Arial"/>
          <w:sz w:val="24"/>
          <w:szCs w:val="24"/>
        </w:rPr>
      </w:pPr>
      <w:r w:rsidRPr="00DD5059">
        <w:rPr>
          <w:rFonts w:ascii="Arial" w:hAnsi="Arial" w:cs="Arial"/>
          <w:sz w:val="24"/>
          <w:szCs w:val="24"/>
        </w:rPr>
        <w:t>Mes siūlome šias prekes, kurios visiškai atitinka pirkimo dokumentuose nurodytus reikalavimus:</w:t>
      </w:r>
    </w:p>
    <w:p w14:paraId="699EA8F8" w14:textId="77777777" w:rsidR="00316976" w:rsidRPr="00DD5059" w:rsidRDefault="00316976" w:rsidP="00316976">
      <w:pPr>
        <w:pStyle w:val="Sraopastraipa"/>
        <w:tabs>
          <w:tab w:val="left" w:pos="993"/>
        </w:tabs>
        <w:spacing w:after="0" w:line="240" w:lineRule="auto"/>
        <w:ind w:left="0" w:firstLine="567"/>
        <w:jc w:val="both"/>
        <w:rPr>
          <w:rFonts w:ascii="Arial" w:hAnsi="Arial" w:cs="Arial"/>
          <w:b/>
          <w:bCs/>
          <w:sz w:val="24"/>
          <w:szCs w:val="24"/>
        </w:rPr>
      </w:pPr>
    </w:p>
    <w:p w14:paraId="06C52350" w14:textId="77777777" w:rsidR="00316976" w:rsidRPr="00DD5059" w:rsidRDefault="00316976" w:rsidP="00316976">
      <w:pPr>
        <w:keepNext/>
        <w:tabs>
          <w:tab w:val="left" w:pos="993"/>
        </w:tabs>
        <w:spacing w:after="0" w:line="240" w:lineRule="auto"/>
        <w:rPr>
          <w:rFonts w:ascii="Arial" w:eastAsia="Times New Roman" w:hAnsi="Arial" w:cs="Arial"/>
          <w:sz w:val="24"/>
          <w:szCs w:val="20"/>
          <w:lang w:eastAsia="en-US"/>
        </w:rPr>
      </w:pPr>
      <w:r w:rsidRPr="00DD5059">
        <w:rPr>
          <w:rFonts w:ascii="Arial" w:hAnsi="Arial" w:cs="Arial"/>
          <w:sz w:val="24"/>
          <w:szCs w:val="24"/>
        </w:rPr>
        <w:t>Pasiūlymo kaina</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2"/>
        <w:gridCol w:w="1653"/>
        <w:gridCol w:w="1653"/>
        <w:gridCol w:w="1371"/>
        <w:gridCol w:w="1560"/>
      </w:tblGrid>
      <w:tr w:rsidR="00316976" w:rsidRPr="00DD5059" w14:paraId="5EAA12E9" w14:textId="77777777" w:rsidTr="00146DBC">
        <w:tc>
          <w:tcPr>
            <w:tcW w:w="709" w:type="dxa"/>
            <w:vAlign w:val="center"/>
          </w:tcPr>
          <w:p w14:paraId="53E87925" w14:textId="77777777" w:rsidR="00316976" w:rsidRPr="00DD5059" w:rsidRDefault="00316976" w:rsidP="00146DBC">
            <w:pPr>
              <w:tabs>
                <w:tab w:val="left" w:pos="340"/>
                <w:tab w:val="left" w:pos="1210"/>
              </w:tabs>
              <w:spacing w:after="0" w:line="240" w:lineRule="auto"/>
              <w:jc w:val="center"/>
              <w:rPr>
                <w:rFonts w:ascii="Arial" w:hAnsi="Arial" w:cs="Arial"/>
                <w:b/>
                <w:sz w:val="24"/>
                <w:szCs w:val="24"/>
              </w:rPr>
            </w:pPr>
            <w:r w:rsidRPr="00DD5059">
              <w:rPr>
                <w:rFonts w:ascii="Arial" w:hAnsi="Arial" w:cs="Arial"/>
                <w:b/>
                <w:sz w:val="24"/>
                <w:szCs w:val="24"/>
              </w:rPr>
              <w:t>Eil. Nr.</w:t>
            </w:r>
          </w:p>
        </w:tc>
        <w:tc>
          <w:tcPr>
            <w:tcW w:w="2552" w:type="dxa"/>
            <w:vAlign w:val="center"/>
          </w:tcPr>
          <w:p w14:paraId="187C6C6A" w14:textId="77777777" w:rsidR="00316976" w:rsidRPr="00DD5059" w:rsidRDefault="00316976" w:rsidP="00146DBC">
            <w:pPr>
              <w:tabs>
                <w:tab w:val="left" w:pos="340"/>
                <w:tab w:val="left" w:pos="1210"/>
              </w:tabs>
              <w:spacing w:after="0" w:line="240" w:lineRule="auto"/>
              <w:jc w:val="center"/>
              <w:rPr>
                <w:rFonts w:ascii="Arial" w:hAnsi="Arial" w:cs="Arial"/>
                <w:b/>
                <w:sz w:val="24"/>
                <w:szCs w:val="24"/>
              </w:rPr>
            </w:pPr>
            <w:r w:rsidRPr="00DD5059">
              <w:rPr>
                <w:rFonts w:ascii="Arial" w:hAnsi="Arial" w:cs="Arial"/>
                <w:b/>
                <w:sz w:val="24"/>
                <w:szCs w:val="24"/>
              </w:rPr>
              <w:t>Prekės pavadinimas</w:t>
            </w:r>
          </w:p>
        </w:tc>
        <w:tc>
          <w:tcPr>
            <w:tcW w:w="1653" w:type="dxa"/>
          </w:tcPr>
          <w:p w14:paraId="7857EE87" w14:textId="77777777" w:rsidR="00316976" w:rsidRPr="00DD5059" w:rsidRDefault="00316976" w:rsidP="00146DBC">
            <w:pPr>
              <w:tabs>
                <w:tab w:val="left" w:pos="340"/>
                <w:tab w:val="left" w:pos="1210"/>
              </w:tabs>
              <w:spacing w:after="0" w:line="240" w:lineRule="auto"/>
              <w:jc w:val="center"/>
              <w:rPr>
                <w:rFonts w:ascii="Arial" w:hAnsi="Arial" w:cs="Arial"/>
                <w:b/>
                <w:sz w:val="24"/>
                <w:szCs w:val="24"/>
              </w:rPr>
            </w:pPr>
            <w:r w:rsidRPr="00DD5059">
              <w:rPr>
                <w:rFonts w:ascii="Arial" w:hAnsi="Arial" w:cs="Arial"/>
                <w:b/>
                <w:sz w:val="24"/>
                <w:szCs w:val="24"/>
              </w:rPr>
              <w:t>Prekės gamintojas, modelis</w:t>
            </w:r>
          </w:p>
        </w:tc>
        <w:tc>
          <w:tcPr>
            <w:tcW w:w="1653" w:type="dxa"/>
            <w:tcBorders>
              <w:bottom w:val="single" w:sz="4" w:space="0" w:color="auto"/>
            </w:tcBorders>
            <w:vAlign w:val="center"/>
          </w:tcPr>
          <w:p w14:paraId="6066B0F2" w14:textId="77777777" w:rsidR="00316976" w:rsidRPr="00DD5059" w:rsidRDefault="00316976" w:rsidP="00146DBC">
            <w:pPr>
              <w:tabs>
                <w:tab w:val="left" w:pos="340"/>
                <w:tab w:val="left" w:pos="1210"/>
              </w:tabs>
              <w:spacing w:after="0" w:line="240" w:lineRule="auto"/>
              <w:jc w:val="center"/>
              <w:rPr>
                <w:rFonts w:ascii="Arial" w:hAnsi="Arial" w:cs="Arial"/>
                <w:sz w:val="24"/>
                <w:szCs w:val="24"/>
              </w:rPr>
            </w:pPr>
            <w:r w:rsidRPr="00DD5059">
              <w:rPr>
                <w:rFonts w:ascii="Arial" w:hAnsi="Arial" w:cs="Arial"/>
                <w:b/>
                <w:sz w:val="24"/>
                <w:szCs w:val="24"/>
              </w:rPr>
              <w:t>Kaina Eur be PVM</w:t>
            </w:r>
          </w:p>
        </w:tc>
        <w:tc>
          <w:tcPr>
            <w:tcW w:w="1371" w:type="dxa"/>
            <w:tcBorders>
              <w:bottom w:val="single" w:sz="4" w:space="0" w:color="auto"/>
            </w:tcBorders>
          </w:tcPr>
          <w:p w14:paraId="5E9F1026" w14:textId="77777777" w:rsidR="00316976" w:rsidRPr="00DD5059" w:rsidRDefault="00316976" w:rsidP="00146DBC">
            <w:pPr>
              <w:tabs>
                <w:tab w:val="left" w:pos="340"/>
                <w:tab w:val="left" w:pos="1210"/>
              </w:tabs>
              <w:spacing w:after="0" w:line="240" w:lineRule="auto"/>
              <w:jc w:val="center"/>
              <w:rPr>
                <w:rFonts w:ascii="Arial" w:hAnsi="Arial" w:cs="Arial"/>
                <w:b/>
                <w:sz w:val="24"/>
                <w:szCs w:val="24"/>
              </w:rPr>
            </w:pPr>
            <w:r w:rsidRPr="00DD5059">
              <w:rPr>
                <w:rFonts w:ascii="Arial" w:hAnsi="Arial" w:cs="Arial"/>
                <w:b/>
                <w:bCs/>
                <w:sz w:val="24"/>
                <w:szCs w:val="24"/>
              </w:rPr>
              <w:t>PVM</w:t>
            </w:r>
            <w:r w:rsidRPr="00DD5059">
              <w:rPr>
                <w:rFonts w:ascii="Arial" w:hAnsi="Arial" w:cs="Arial"/>
                <w:sz w:val="24"/>
                <w:szCs w:val="24"/>
              </w:rPr>
              <w:t xml:space="preserve"> </w:t>
            </w:r>
            <w:r>
              <w:rPr>
                <w:rFonts w:ascii="Arial" w:hAnsi="Arial" w:cs="Arial"/>
                <w:sz w:val="24"/>
                <w:szCs w:val="24"/>
              </w:rPr>
              <w:t>(</w:t>
            </w:r>
            <w:r w:rsidRPr="00DD5059">
              <w:rPr>
                <w:rFonts w:ascii="Arial" w:hAnsi="Arial" w:cs="Arial"/>
                <w:i/>
                <w:iCs/>
                <w:color w:val="FF0000"/>
                <w:sz w:val="24"/>
                <w:szCs w:val="24"/>
              </w:rPr>
              <w:t>[įrašyti]</w:t>
            </w:r>
            <w:r w:rsidRPr="00DD5059">
              <w:rPr>
                <w:rFonts w:ascii="Arial" w:hAnsi="Arial" w:cs="Arial"/>
                <w:i/>
                <w:iCs/>
                <w:sz w:val="24"/>
                <w:szCs w:val="24"/>
              </w:rPr>
              <w:t xml:space="preserve"> </w:t>
            </w:r>
            <w:r w:rsidRPr="00DD5059">
              <w:rPr>
                <w:rFonts w:ascii="Arial" w:hAnsi="Arial" w:cs="Arial"/>
                <w:sz w:val="24"/>
                <w:szCs w:val="24"/>
              </w:rPr>
              <w:t xml:space="preserve">%) </w:t>
            </w:r>
            <w:r w:rsidRPr="00DD5059">
              <w:rPr>
                <w:rFonts w:ascii="Arial" w:hAnsi="Arial" w:cs="Arial"/>
                <w:b/>
                <w:bCs/>
                <w:sz w:val="24"/>
                <w:szCs w:val="24"/>
              </w:rPr>
              <w:t>Eur</w:t>
            </w:r>
          </w:p>
        </w:tc>
        <w:tc>
          <w:tcPr>
            <w:tcW w:w="1560" w:type="dxa"/>
            <w:tcBorders>
              <w:bottom w:val="single" w:sz="4" w:space="0" w:color="auto"/>
            </w:tcBorders>
          </w:tcPr>
          <w:p w14:paraId="173B72A6" w14:textId="77777777" w:rsidR="00316976" w:rsidRPr="00DD5059" w:rsidRDefault="00316976" w:rsidP="00146DBC">
            <w:pPr>
              <w:tabs>
                <w:tab w:val="left" w:pos="340"/>
                <w:tab w:val="left" w:pos="1210"/>
              </w:tabs>
              <w:spacing w:after="0" w:line="240" w:lineRule="auto"/>
              <w:jc w:val="center"/>
              <w:rPr>
                <w:rFonts w:ascii="Arial" w:hAnsi="Arial" w:cs="Arial"/>
                <w:b/>
                <w:sz w:val="24"/>
                <w:szCs w:val="24"/>
              </w:rPr>
            </w:pPr>
            <w:r w:rsidRPr="00DD5059">
              <w:rPr>
                <w:rFonts w:ascii="Arial" w:hAnsi="Arial" w:cs="Arial"/>
                <w:b/>
                <w:bCs/>
                <w:sz w:val="24"/>
                <w:szCs w:val="24"/>
              </w:rPr>
              <w:t>Kaina Eur su PVM</w:t>
            </w:r>
          </w:p>
        </w:tc>
      </w:tr>
      <w:tr w:rsidR="00316976" w:rsidRPr="00DD5059" w14:paraId="61914599" w14:textId="77777777" w:rsidTr="00146DBC">
        <w:tc>
          <w:tcPr>
            <w:tcW w:w="709" w:type="dxa"/>
            <w:vAlign w:val="center"/>
          </w:tcPr>
          <w:p w14:paraId="3DA44EDC" w14:textId="77777777" w:rsidR="00316976" w:rsidRPr="00DD5059" w:rsidRDefault="00316976" w:rsidP="00146DBC">
            <w:pPr>
              <w:tabs>
                <w:tab w:val="left" w:pos="340"/>
                <w:tab w:val="left" w:pos="1210"/>
              </w:tabs>
              <w:spacing w:after="0" w:line="240" w:lineRule="auto"/>
              <w:ind w:firstLine="37"/>
              <w:jc w:val="both"/>
              <w:rPr>
                <w:rFonts w:ascii="Arial" w:hAnsi="Arial" w:cs="Arial"/>
                <w:sz w:val="24"/>
                <w:szCs w:val="24"/>
              </w:rPr>
            </w:pPr>
            <w:r w:rsidRPr="00DD5059">
              <w:rPr>
                <w:rFonts w:ascii="Arial" w:hAnsi="Arial" w:cs="Arial"/>
                <w:sz w:val="24"/>
                <w:szCs w:val="24"/>
              </w:rPr>
              <w:t>1.</w:t>
            </w:r>
          </w:p>
        </w:tc>
        <w:tc>
          <w:tcPr>
            <w:tcW w:w="2552" w:type="dxa"/>
          </w:tcPr>
          <w:p w14:paraId="63721C12" w14:textId="7F591904" w:rsidR="00316976" w:rsidRPr="00DD5059" w:rsidRDefault="00316976" w:rsidP="00146DBC">
            <w:pPr>
              <w:tabs>
                <w:tab w:val="left" w:pos="340"/>
                <w:tab w:val="left" w:pos="1210"/>
              </w:tabs>
              <w:spacing w:after="0" w:line="240" w:lineRule="auto"/>
              <w:jc w:val="both"/>
              <w:rPr>
                <w:rFonts w:ascii="Arial" w:hAnsi="Arial" w:cs="Arial"/>
                <w:sz w:val="24"/>
                <w:szCs w:val="24"/>
              </w:rPr>
            </w:pPr>
            <w:r w:rsidRPr="002C4025">
              <w:rPr>
                <w:rFonts w:ascii="Arial" w:hAnsi="Arial" w:cs="Arial"/>
                <w:sz w:val="24"/>
                <w:szCs w:val="24"/>
              </w:rPr>
              <w:t xml:space="preserve">Vaizdo </w:t>
            </w:r>
            <w:proofErr w:type="spellStart"/>
            <w:r w:rsidRPr="002C4025">
              <w:rPr>
                <w:rFonts w:ascii="Arial" w:hAnsi="Arial" w:cs="Arial"/>
                <w:sz w:val="24"/>
                <w:szCs w:val="24"/>
              </w:rPr>
              <w:t>kolonoskopo</w:t>
            </w:r>
            <w:proofErr w:type="spellEnd"/>
            <w:r w:rsidRPr="002C4025">
              <w:rPr>
                <w:rFonts w:ascii="Arial" w:hAnsi="Arial" w:cs="Arial"/>
                <w:sz w:val="24"/>
                <w:szCs w:val="24"/>
              </w:rPr>
              <w:t xml:space="preserve"> sistema </w:t>
            </w:r>
            <w:r w:rsidRPr="00DD5059">
              <w:rPr>
                <w:rFonts w:ascii="Arial" w:hAnsi="Arial" w:cs="Arial"/>
                <w:sz w:val="24"/>
                <w:szCs w:val="24"/>
              </w:rPr>
              <w:t xml:space="preserve"> 1 vnt. </w:t>
            </w:r>
          </w:p>
        </w:tc>
        <w:tc>
          <w:tcPr>
            <w:tcW w:w="1653" w:type="dxa"/>
          </w:tcPr>
          <w:p w14:paraId="2BABC9B0" w14:textId="77777777" w:rsidR="00316976" w:rsidRPr="00DD5059" w:rsidRDefault="00316976" w:rsidP="00146DBC">
            <w:pPr>
              <w:tabs>
                <w:tab w:val="left" w:pos="340"/>
                <w:tab w:val="left" w:pos="1210"/>
              </w:tabs>
              <w:spacing w:after="0" w:line="240" w:lineRule="auto"/>
              <w:ind w:firstLine="37"/>
              <w:jc w:val="both"/>
              <w:rPr>
                <w:rFonts w:ascii="Arial" w:hAnsi="Arial" w:cs="Arial"/>
                <w:sz w:val="24"/>
                <w:szCs w:val="24"/>
              </w:rPr>
            </w:pPr>
          </w:p>
          <w:p w14:paraId="78653508" w14:textId="77777777" w:rsidR="00316976" w:rsidRPr="001C25A3" w:rsidRDefault="00316976" w:rsidP="00146DBC">
            <w:pPr>
              <w:spacing w:after="0" w:line="240" w:lineRule="auto"/>
              <w:rPr>
                <w:rFonts w:ascii="Arial" w:eastAsia="Times New Roman" w:hAnsi="Arial" w:cs="Arial"/>
                <w:color w:val="FF0000"/>
                <w:sz w:val="22"/>
                <w:szCs w:val="22"/>
              </w:rPr>
            </w:pPr>
            <w:r w:rsidRPr="001C25A3">
              <w:rPr>
                <w:rFonts w:ascii="Arial" w:eastAsia="Times New Roman" w:hAnsi="Arial" w:cs="Arial"/>
                <w:color w:val="FF0000"/>
                <w:sz w:val="22"/>
                <w:szCs w:val="22"/>
              </w:rPr>
              <w:t xml:space="preserve">Įrašyti </w:t>
            </w:r>
          </w:p>
          <w:p w14:paraId="5DB07AC7" w14:textId="77777777" w:rsidR="00316976" w:rsidRPr="001C25A3" w:rsidRDefault="00316976" w:rsidP="00146DBC">
            <w:pPr>
              <w:spacing w:after="0" w:line="240" w:lineRule="auto"/>
              <w:rPr>
                <w:rFonts w:ascii="Arial" w:eastAsia="Times New Roman" w:hAnsi="Arial" w:cs="Arial"/>
                <w:color w:val="FF0000"/>
                <w:sz w:val="22"/>
                <w:szCs w:val="22"/>
              </w:rPr>
            </w:pPr>
            <w:r w:rsidRPr="001C25A3">
              <w:rPr>
                <w:rFonts w:ascii="Arial" w:eastAsia="Times New Roman" w:hAnsi="Arial" w:cs="Arial"/>
                <w:color w:val="FF0000"/>
                <w:sz w:val="22"/>
                <w:szCs w:val="22"/>
              </w:rPr>
              <w:t>Prekės gamintojas.....</w:t>
            </w:r>
          </w:p>
          <w:p w14:paraId="5662FC55" w14:textId="77777777" w:rsidR="00316976" w:rsidRPr="00DD5059" w:rsidRDefault="00316976" w:rsidP="00146DBC">
            <w:pPr>
              <w:tabs>
                <w:tab w:val="left" w:pos="340"/>
                <w:tab w:val="left" w:pos="1210"/>
              </w:tabs>
              <w:spacing w:after="0" w:line="240" w:lineRule="auto"/>
              <w:ind w:firstLine="37"/>
              <w:jc w:val="both"/>
              <w:rPr>
                <w:rFonts w:ascii="Arial" w:hAnsi="Arial" w:cs="Arial"/>
                <w:sz w:val="24"/>
                <w:szCs w:val="24"/>
              </w:rPr>
            </w:pPr>
            <w:r w:rsidRPr="001C25A3">
              <w:rPr>
                <w:rFonts w:ascii="Arial" w:eastAsia="Times New Roman" w:hAnsi="Arial" w:cs="Arial"/>
                <w:color w:val="FF0000"/>
                <w:sz w:val="22"/>
                <w:szCs w:val="22"/>
              </w:rPr>
              <w:t>Prekės modelis..........</w:t>
            </w:r>
          </w:p>
        </w:tc>
        <w:tc>
          <w:tcPr>
            <w:tcW w:w="1653" w:type="dxa"/>
            <w:vAlign w:val="center"/>
          </w:tcPr>
          <w:p w14:paraId="2E773321" w14:textId="77777777" w:rsidR="00316976" w:rsidRPr="00DD5059" w:rsidRDefault="00316976" w:rsidP="00146DBC">
            <w:pPr>
              <w:tabs>
                <w:tab w:val="left" w:pos="340"/>
                <w:tab w:val="left" w:pos="1210"/>
              </w:tabs>
              <w:spacing w:after="0" w:line="240" w:lineRule="auto"/>
              <w:ind w:firstLine="37"/>
              <w:jc w:val="both"/>
              <w:rPr>
                <w:rFonts w:ascii="Arial" w:hAnsi="Arial" w:cs="Arial"/>
                <w:sz w:val="24"/>
                <w:szCs w:val="24"/>
              </w:rPr>
            </w:pPr>
          </w:p>
        </w:tc>
        <w:tc>
          <w:tcPr>
            <w:tcW w:w="1371" w:type="dxa"/>
          </w:tcPr>
          <w:p w14:paraId="2DF14232" w14:textId="77777777" w:rsidR="00316976" w:rsidRPr="00DD5059" w:rsidRDefault="00316976" w:rsidP="00146DBC">
            <w:pPr>
              <w:tabs>
                <w:tab w:val="left" w:pos="340"/>
                <w:tab w:val="left" w:pos="1210"/>
              </w:tabs>
              <w:spacing w:after="0" w:line="240" w:lineRule="auto"/>
              <w:ind w:firstLine="37"/>
              <w:jc w:val="both"/>
              <w:rPr>
                <w:rFonts w:ascii="Arial" w:hAnsi="Arial" w:cs="Arial"/>
                <w:sz w:val="24"/>
                <w:szCs w:val="24"/>
              </w:rPr>
            </w:pPr>
          </w:p>
        </w:tc>
        <w:tc>
          <w:tcPr>
            <w:tcW w:w="1560" w:type="dxa"/>
          </w:tcPr>
          <w:p w14:paraId="1B853D66" w14:textId="77777777" w:rsidR="00316976" w:rsidRPr="00DD5059" w:rsidRDefault="00316976" w:rsidP="00146DBC">
            <w:pPr>
              <w:tabs>
                <w:tab w:val="left" w:pos="340"/>
                <w:tab w:val="left" w:pos="1210"/>
              </w:tabs>
              <w:spacing w:after="0" w:line="240" w:lineRule="auto"/>
              <w:ind w:firstLine="37"/>
              <w:jc w:val="both"/>
              <w:rPr>
                <w:rFonts w:ascii="Arial" w:hAnsi="Arial" w:cs="Arial"/>
                <w:sz w:val="24"/>
                <w:szCs w:val="24"/>
              </w:rPr>
            </w:pPr>
          </w:p>
        </w:tc>
      </w:tr>
    </w:tbl>
    <w:p w14:paraId="1D27ECBB" w14:textId="38D5A920" w:rsidR="00316976" w:rsidRPr="009D1996" w:rsidRDefault="00EC6F63" w:rsidP="009D1996">
      <w:pPr>
        <w:tabs>
          <w:tab w:val="left" w:pos="851"/>
        </w:tabs>
        <w:spacing w:after="0" w:line="240" w:lineRule="auto"/>
        <w:jc w:val="both"/>
        <w:rPr>
          <w:rFonts w:ascii="Arial" w:hAnsi="Arial" w:cs="Arial"/>
          <w:sz w:val="24"/>
          <w:szCs w:val="24"/>
        </w:rPr>
      </w:pPr>
      <w:r w:rsidRPr="00EC6F63">
        <w:rPr>
          <w:rFonts w:ascii="Arial" w:hAnsi="Arial" w:cs="Arial"/>
          <w:bCs/>
          <w:color w:val="FF0000"/>
          <w:sz w:val="24"/>
          <w:szCs w:val="24"/>
        </w:rPr>
        <w:t xml:space="preserve">Pasiūlymo kaina negali viršyti </w:t>
      </w:r>
      <w:r w:rsidRPr="00EC6F63">
        <w:rPr>
          <w:rFonts w:ascii="Arial" w:hAnsi="Arial" w:cs="Arial"/>
          <w:color w:val="FF0000"/>
          <w:sz w:val="24"/>
          <w:szCs w:val="24"/>
        </w:rPr>
        <w:t>– 165 286,00 Eur</w:t>
      </w:r>
      <w:r w:rsidRPr="00EC6F63">
        <w:rPr>
          <w:rFonts w:ascii="Arial" w:hAnsi="Arial" w:cs="Arial"/>
          <w:bCs/>
          <w:color w:val="FF0000"/>
          <w:sz w:val="24"/>
          <w:szCs w:val="24"/>
        </w:rPr>
        <w:t xml:space="preserve"> su PVM</w:t>
      </w:r>
      <w:r w:rsidRPr="00EC6F63">
        <w:rPr>
          <w:rFonts w:ascii="Arial" w:hAnsi="Arial" w:cs="Arial"/>
          <w:sz w:val="24"/>
          <w:szCs w:val="24"/>
        </w:rPr>
        <w:t>, viršijus</w:t>
      </w:r>
      <w:r>
        <w:rPr>
          <w:rFonts w:ascii="Arial" w:hAnsi="Arial" w:cs="Arial"/>
          <w:sz w:val="24"/>
          <w:szCs w:val="24"/>
        </w:rPr>
        <w:t xml:space="preserve"> nurodytą sumą,</w:t>
      </w:r>
      <w:r w:rsidRPr="00EC6F63">
        <w:rPr>
          <w:rFonts w:ascii="Arial" w:hAnsi="Arial" w:cs="Arial"/>
          <w:sz w:val="24"/>
          <w:szCs w:val="24"/>
        </w:rPr>
        <w:t xml:space="preserve"> pasiūlymas bus atmestas.</w:t>
      </w:r>
    </w:p>
    <w:p w14:paraId="76034E0A" w14:textId="7943CB2D" w:rsidR="00316976" w:rsidRPr="00540387" w:rsidRDefault="00316976" w:rsidP="00540387">
      <w:pPr>
        <w:tabs>
          <w:tab w:val="left" w:pos="720"/>
        </w:tabs>
        <w:spacing w:after="0" w:line="240" w:lineRule="auto"/>
        <w:ind w:firstLine="567"/>
        <w:jc w:val="both"/>
        <w:rPr>
          <w:rFonts w:ascii="Arial" w:eastAsia="Times New Roman" w:hAnsi="Arial" w:cs="Arial"/>
          <w:b/>
          <w:bCs/>
          <w:sz w:val="24"/>
          <w:szCs w:val="24"/>
          <w:lang w:eastAsia="en-US"/>
        </w:rPr>
      </w:pPr>
      <w:r w:rsidRPr="00DD5059">
        <w:rPr>
          <w:rFonts w:ascii="Arial" w:eastAsia="Times New Roman" w:hAnsi="Arial" w:cs="Arial"/>
          <w:b/>
          <w:bCs/>
          <w:sz w:val="24"/>
          <w:szCs w:val="24"/>
          <w:lang w:eastAsia="en-US"/>
        </w:rPr>
        <w:lastRenderedPageBreak/>
        <w:t xml:space="preserve">Bendra pasiūlymo kaina yra ___________________ </w:t>
      </w:r>
      <w:r w:rsidRPr="00DD5059">
        <w:rPr>
          <w:rFonts w:ascii="Arial" w:eastAsia="Times New Roman" w:hAnsi="Arial" w:cs="Arial"/>
          <w:b/>
          <w:bCs/>
          <w:i/>
          <w:sz w:val="24"/>
          <w:szCs w:val="24"/>
          <w:lang w:eastAsia="en-US"/>
        </w:rPr>
        <w:t>[nurodoma suma žodžiais]</w:t>
      </w:r>
      <w:r w:rsidRPr="00DD5059">
        <w:rPr>
          <w:rFonts w:ascii="Arial" w:eastAsia="Times New Roman" w:hAnsi="Arial" w:cs="Arial"/>
          <w:b/>
          <w:bCs/>
          <w:sz w:val="24"/>
          <w:szCs w:val="24"/>
          <w:lang w:eastAsia="en-US"/>
        </w:rPr>
        <w:t>.</w:t>
      </w:r>
    </w:p>
    <w:p w14:paraId="77D5BCA8" w14:textId="77777777" w:rsidR="00316976" w:rsidRPr="00DD5059" w:rsidRDefault="00316976" w:rsidP="00316976">
      <w:pPr>
        <w:tabs>
          <w:tab w:val="left" w:pos="720"/>
        </w:tabs>
        <w:spacing w:after="0" w:line="240" w:lineRule="auto"/>
        <w:ind w:firstLine="567"/>
        <w:jc w:val="both"/>
        <w:rPr>
          <w:rFonts w:ascii="Arial" w:eastAsia="Calibri" w:hAnsi="Arial" w:cs="Arial"/>
          <w:bCs/>
          <w:iCs/>
          <w:sz w:val="24"/>
          <w:szCs w:val="24"/>
          <w:lang w:eastAsia="en-US"/>
        </w:rPr>
      </w:pPr>
      <w:r w:rsidRPr="00DD5059">
        <w:rPr>
          <w:rFonts w:ascii="Arial" w:eastAsia="Calibri" w:hAnsi="Arial" w:cs="Arial"/>
          <w:sz w:val="24"/>
          <w:szCs w:val="24"/>
          <w:lang w:eastAsia="en-US"/>
        </w:rPr>
        <w:t xml:space="preserve">Tais atvejais, kai pagal galiojančius teisės aktus tiekėjui nereikia mokėti PVM, jis atitinkamų skilčių nepildo ir nurodo priežastis, dėl kurių PVM nemoka: _____________ </w:t>
      </w:r>
      <w:r w:rsidRPr="00DD5059">
        <w:rPr>
          <w:rFonts w:ascii="Arial" w:eastAsia="Calibri" w:hAnsi="Arial" w:cs="Arial"/>
          <w:i/>
          <w:iCs/>
          <w:sz w:val="24"/>
          <w:szCs w:val="24"/>
          <w:lang w:eastAsia="en-US"/>
        </w:rPr>
        <w:t>[nurodoma priežastis].</w:t>
      </w:r>
    </w:p>
    <w:p w14:paraId="5DB36FF1" w14:textId="77777777" w:rsidR="00316976" w:rsidRPr="00DD5059" w:rsidRDefault="00316976" w:rsidP="00316976">
      <w:pPr>
        <w:spacing w:after="0" w:line="240" w:lineRule="auto"/>
        <w:ind w:firstLine="567"/>
        <w:rPr>
          <w:rFonts w:ascii="Arial" w:eastAsia="Calibri" w:hAnsi="Arial" w:cs="Arial"/>
          <w:bCs/>
          <w:iCs/>
          <w:sz w:val="24"/>
          <w:szCs w:val="24"/>
          <w:lang w:eastAsia="en-US"/>
        </w:rPr>
      </w:pPr>
      <w:r w:rsidRPr="00DD5059">
        <w:rPr>
          <w:rFonts w:ascii="Arial" w:eastAsia="Calibri" w:hAnsi="Arial" w:cs="Arial"/>
          <w:bCs/>
          <w:iCs/>
          <w:sz w:val="24"/>
          <w:szCs w:val="24"/>
          <w:lang w:eastAsia="en-US"/>
        </w:rPr>
        <w:t xml:space="preserve"> </w:t>
      </w:r>
    </w:p>
    <w:p w14:paraId="47DA5494" w14:textId="77777777" w:rsidR="00316976" w:rsidRPr="00DD5059" w:rsidRDefault="00316976" w:rsidP="00316976">
      <w:pPr>
        <w:spacing w:line="240" w:lineRule="auto"/>
        <w:ind w:firstLine="567"/>
        <w:contextualSpacing/>
        <w:jc w:val="both"/>
        <w:rPr>
          <w:rFonts w:ascii="Arial" w:eastAsia="Calibri" w:hAnsi="Arial" w:cs="Arial"/>
          <w:sz w:val="24"/>
          <w:szCs w:val="24"/>
          <w:lang w:eastAsia="en-US"/>
        </w:rPr>
      </w:pPr>
      <w:r w:rsidRPr="00DD5059">
        <w:rPr>
          <w:rFonts w:ascii="Arial" w:eastAsia="Calibri" w:hAnsi="Arial" w:cs="Arial"/>
          <w:sz w:val="24"/>
          <w:szCs w:val="24"/>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1DEB9E6A" w14:textId="77777777" w:rsidR="00316976" w:rsidRPr="00DD5059" w:rsidRDefault="00316976" w:rsidP="00316976">
      <w:pPr>
        <w:spacing w:line="240" w:lineRule="auto"/>
        <w:ind w:firstLine="567"/>
        <w:contextualSpacing/>
        <w:jc w:val="both"/>
        <w:rPr>
          <w:rFonts w:ascii="Arial" w:eastAsia="Calibri" w:hAnsi="Arial" w:cs="Arial"/>
          <w:sz w:val="24"/>
          <w:szCs w:val="24"/>
          <w:lang w:eastAsia="en-US"/>
        </w:rPr>
      </w:pPr>
      <w:r w:rsidRPr="00DD5059">
        <w:rPr>
          <w:rFonts w:ascii="Arial" w:eastAsia="Calibri" w:hAnsi="Arial" w:cs="Arial"/>
          <w:sz w:val="24"/>
          <w:szCs w:val="24"/>
          <w:lang w:eastAsia="en-US"/>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73290A84" w14:textId="77777777" w:rsidR="00316976" w:rsidRPr="00DD5059" w:rsidRDefault="00316976" w:rsidP="00316976">
      <w:pPr>
        <w:spacing w:after="0" w:line="240" w:lineRule="auto"/>
        <w:rPr>
          <w:rFonts w:ascii="Arial" w:hAnsi="Arial" w:cs="Arial"/>
          <w:sz w:val="24"/>
          <w:szCs w:val="24"/>
        </w:rPr>
      </w:pPr>
    </w:p>
    <w:p w14:paraId="08856B22" w14:textId="77777777" w:rsidR="00316976" w:rsidRPr="00DD5059" w:rsidRDefault="00316976" w:rsidP="00316976">
      <w:pPr>
        <w:keepNext/>
        <w:spacing w:after="0" w:line="240" w:lineRule="auto"/>
        <w:ind w:firstLine="567"/>
        <w:jc w:val="both"/>
        <w:rPr>
          <w:rFonts w:ascii="Arial" w:hAnsi="Arial" w:cs="Arial"/>
          <w:sz w:val="24"/>
          <w:szCs w:val="24"/>
        </w:rPr>
      </w:pPr>
      <w:r w:rsidRPr="00DD5059">
        <w:rPr>
          <w:rFonts w:ascii="Arial" w:hAnsi="Arial" w:cs="Arial"/>
          <w:sz w:val="24"/>
          <w:szCs w:val="24"/>
        </w:rPr>
        <w:t xml:space="preserve">Informacija apie kiekvieno </w:t>
      </w:r>
      <w:r w:rsidRPr="00DD5059">
        <w:rPr>
          <w:rFonts w:ascii="Arial" w:hAnsi="Arial" w:cs="Arial"/>
          <w:b/>
          <w:bCs/>
          <w:sz w:val="24"/>
          <w:szCs w:val="24"/>
        </w:rPr>
        <w:t>tiekėjų grupės partnerio</w:t>
      </w:r>
      <w:r w:rsidRPr="00DD5059">
        <w:rPr>
          <w:rFonts w:ascii="Arial" w:hAnsi="Arial" w:cs="Arial"/>
          <w:sz w:val="24"/>
          <w:szCs w:val="24"/>
        </w:rPr>
        <w:t xml:space="preserve"> savo jėgomis numatomų suteikti įsipareigojimų dalies vertę:</w:t>
      </w:r>
    </w:p>
    <w:tbl>
      <w:tblPr>
        <w:tblStyle w:val="Lentelstinklelis"/>
        <w:tblW w:w="0" w:type="auto"/>
        <w:tblInd w:w="0" w:type="dxa"/>
        <w:tblLook w:val="04A0" w:firstRow="1" w:lastRow="0" w:firstColumn="1" w:lastColumn="0" w:noHBand="0" w:noVBand="1"/>
      </w:tblPr>
      <w:tblGrid>
        <w:gridCol w:w="662"/>
        <w:gridCol w:w="2319"/>
        <w:gridCol w:w="3077"/>
        <w:gridCol w:w="1650"/>
        <w:gridCol w:w="1921"/>
      </w:tblGrid>
      <w:tr w:rsidR="00316976" w:rsidRPr="00DD5059" w14:paraId="38EF3DEE" w14:textId="77777777" w:rsidTr="00146DBC">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016BB087" w14:textId="77777777" w:rsidR="00316976" w:rsidRPr="00DD5059" w:rsidRDefault="00316976" w:rsidP="00146DBC">
            <w:pPr>
              <w:keepNext/>
              <w:jc w:val="center"/>
              <w:rPr>
                <w:rFonts w:ascii="Arial" w:hAnsi="Arial" w:cs="Arial"/>
                <w:b/>
                <w:sz w:val="24"/>
                <w:szCs w:val="24"/>
              </w:rPr>
            </w:pPr>
            <w:r w:rsidRPr="00DD5059">
              <w:rPr>
                <w:rFonts w:ascii="Arial" w:hAnsi="Arial" w:cs="Arial"/>
                <w:b/>
                <w:sz w:val="24"/>
                <w:szCs w:val="24"/>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1B5FCEDC" w14:textId="77777777" w:rsidR="00316976" w:rsidRPr="00DD5059" w:rsidRDefault="00316976" w:rsidP="00146DBC">
            <w:pPr>
              <w:keepNext/>
              <w:jc w:val="center"/>
              <w:rPr>
                <w:rFonts w:ascii="Arial" w:hAnsi="Arial" w:cs="Arial"/>
                <w:b/>
                <w:sz w:val="24"/>
                <w:szCs w:val="24"/>
              </w:rPr>
            </w:pPr>
            <w:r w:rsidRPr="00DD5059">
              <w:rPr>
                <w:rFonts w:ascii="Arial" w:hAnsi="Arial" w:cs="Arial"/>
                <w:b/>
                <w:sz w:val="24"/>
                <w:szCs w:val="24"/>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458FA105" w14:textId="77777777" w:rsidR="00316976" w:rsidRPr="00DD5059" w:rsidRDefault="00316976" w:rsidP="00146DBC">
            <w:pPr>
              <w:keepNext/>
              <w:jc w:val="center"/>
              <w:rPr>
                <w:rFonts w:ascii="Arial" w:hAnsi="Arial" w:cs="Arial"/>
                <w:b/>
                <w:sz w:val="24"/>
                <w:szCs w:val="24"/>
              </w:rPr>
            </w:pPr>
            <w:r w:rsidRPr="00DD5059">
              <w:rPr>
                <w:rFonts w:ascii="Arial" w:hAnsi="Arial" w:cs="Arial"/>
                <w:b/>
                <w:sz w:val="24"/>
                <w:szCs w:val="24"/>
              </w:rPr>
              <w:t>Numatomi įsipareigojimai</w:t>
            </w:r>
          </w:p>
        </w:tc>
        <w:tc>
          <w:tcPr>
            <w:tcW w:w="3708" w:type="dxa"/>
            <w:gridSpan w:val="2"/>
            <w:tcBorders>
              <w:top w:val="single" w:sz="4" w:space="0" w:color="auto"/>
              <w:left w:val="single" w:sz="4" w:space="0" w:color="auto"/>
              <w:bottom w:val="single" w:sz="4" w:space="0" w:color="auto"/>
              <w:right w:val="single" w:sz="4" w:space="0" w:color="auto"/>
            </w:tcBorders>
            <w:vAlign w:val="center"/>
            <w:hideMark/>
          </w:tcPr>
          <w:p w14:paraId="32210CA7" w14:textId="77777777" w:rsidR="00316976" w:rsidRPr="00DD5059" w:rsidRDefault="00316976" w:rsidP="00146DBC">
            <w:pPr>
              <w:keepNext/>
              <w:jc w:val="center"/>
              <w:rPr>
                <w:rFonts w:ascii="Arial" w:hAnsi="Arial" w:cs="Arial"/>
                <w:b/>
                <w:sz w:val="24"/>
                <w:szCs w:val="24"/>
              </w:rPr>
            </w:pPr>
            <w:r w:rsidRPr="00DD5059">
              <w:rPr>
                <w:rFonts w:ascii="Arial" w:hAnsi="Arial" w:cs="Arial"/>
                <w:b/>
                <w:sz w:val="24"/>
                <w:szCs w:val="24"/>
              </w:rPr>
              <w:t>Partnerio įsipareigojimų dalies vertė pasiūlymo kainoje</w:t>
            </w:r>
          </w:p>
        </w:tc>
      </w:tr>
      <w:tr w:rsidR="00316976" w:rsidRPr="00DD5059" w14:paraId="466DD3E0" w14:textId="77777777" w:rsidTr="00146DBC">
        <w:tc>
          <w:tcPr>
            <w:tcW w:w="0" w:type="auto"/>
            <w:vMerge/>
            <w:tcBorders>
              <w:top w:val="single" w:sz="4" w:space="0" w:color="auto"/>
              <w:left w:val="single" w:sz="4" w:space="0" w:color="auto"/>
              <w:bottom w:val="single" w:sz="4" w:space="0" w:color="auto"/>
              <w:right w:val="single" w:sz="4" w:space="0" w:color="auto"/>
            </w:tcBorders>
            <w:vAlign w:val="center"/>
            <w:hideMark/>
          </w:tcPr>
          <w:p w14:paraId="4D27B671" w14:textId="77777777" w:rsidR="00316976" w:rsidRPr="00DD5059" w:rsidRDefault="00316976" w:rsidP="00146DBC">
            <w:pPr>
              <w:rPr>
                <w:rFonts w:ascii="Arial" w:hAnsi="Arial" w:cs="Arial"/>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EE4DF" w14:textId="77777777" w:rsidR="00316976" w:rsidRPr="00DD5059" w:rsidRDefault="00316976" w:rsidP="00146DBC">
            <w:pPr>
              <w:rPr>
                <w:rFonts w:ascii="Arial" w:hAnsi="Arial" w:cs="Arial"/>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EEDFF" w14:textId="77777777" w:rsidR="00316976" w:rsidRPr="00DD5059" w:rsidRDefault="00316976" w:rsidP="00146DBC">
            <w:pPr>
              <w:rPr>
                <w:rFonts w:ascii="Arial" w:hAnsi="Arial" w:cs="Arial"/>
                <w:b/>
                <w:sz w:val="24"/>
                <w:szCs w:val="24"/>
                <w:lang w:eastAsia="ar-SA"/>
              </w:rPr>
            </w:pPr>
          </w:p>
        </w:tc>
        <w:tc>
          <w:tcPr>
            <w:tcW w:w="1709" w:type="dxa"/>
            <w:tcBorders>
              <w:top w:val="single" w:sz="4" w:space="0" w:color="auto"/>
              <w:left w:val="single" w:sz="4" w:space="0" w:color="auto"/>
              <w:bottom w:val="single" w:sz="4" w:space="0" w:color="auto"/>
              <w:right w:val="single" w:sz="4" w:space="0" w:color="auto"/>
            </w:tcBorders>
            <w:hideMark/>
          </w:tcPr>
          <w:p w14:paraId="5C2CFED7" w14:textId="77777777" w:rsidR="00316976" w:rsidRPr="00DD5059" w:rsidRDefault="00316976" w:rsidP="00146DBC">
            <w:pPr>
              <w:jc w:val="center"/>
              <w:rPr>
                <w:rFonts w:ascii="Arial" w:hAnsi="Arial" w:cs="Arial"/>
                <w:b/>
                <w:sz w:val="24"/>
                <w:szCs w:val="24"/>
              </w:rPr>
            </w:pPr>
            <w:r w:rsidRPr="00DD5059">
              <w:rPr>
                <w:rFonts w:ascii="Arial" w:hAnsi="Arial" w:cs="Arial"/>
                <w:b/>
                <w:sz w:val="24"/>
                <w:szCs w:val="24"/>
              </w:rPr>
              <w:t>Eur su PVM</w:t>
            </w:r>
          </w:p>
        </w:tc>
        <w:tc>
          <w:tcPr>
            <w:tcW w:w="1999" w:type="dxa"/>
            <w:tcBorders>
              <w:top w:val="single" w:sz="4" w:space="0" w:color="auto"/>
              <w:left w:val="single" w:sz="4" w:space="0" w:color="auto"/>
              <w:bottom w:val="single" w:sz="4" w:space="0" w:color="auto"/>
              <w:right w:val="single" w:sz="4" w:space="0" w:color="auto"/>
            </w:tcBorders>
            <w:hideMark/>
          </w:tcPr>
          <w:p w14:paraId="45396894" w14:textId="77777777" w:rsidR="00316976" w:rsidRPr="00DD5059" w:rsidRDefault="00316976" w:rsidP="00146DBC">
            <w:pPr>
              <w:jc w:val="center"/>
              <w:rPr>
                <w:rFonts w:ascii="Arial" w:hAnsi="Arial" w:cs="Arial"/>
                <w:b/>
                <w:sz w:val="24"/>
                <w:szCs w:val="24"/>
              </w:rPr>
            </w:pPr>
            <w:r w:rsidRPr="00DD5059">
              <w:rPr>
                <w:rFonts w:ascii="Arial" w:hAnsi="Arial" w:cs="Arial"/>
                <w:b/>
                <w:sz w:val="24"/>
                <w:szCs w:val="24"/>
              </w:rPr>
              <w:t>Proc.</w:t>
            </w:r>
          </w:p>
        </w:tc>
      </w:tr>
      <w:tr w:rsidR="00316976" w:rsidRPr="00DD5059" w14:paraId="12F8A798" w14:textId="77777777" w:rsidTr="00146DBC">
        <w:tc>
          <w:tcPr>
            <w:tcW w:w="669" w:type="dxa"/>
            <w:tcBorders>
              <w:top w:val="single" w:sz="4" w:space="0" w:color="auto"/>
              <w:left w:val="single" w:sz="4" w:space="0" w:color="auto"/>
              <w:bottom w:val="single" w:sz="4" w:space="0" w:color="auto"/>
              <w:right w:val="single" w:sz="4" w:space="0" w:color="auto"/>
            </w:tcBorders>
          </w:tcPr>
          <w:p w14:paraId="7E66179B" w14:textId="77777777" w:rsidR="00316976" w:rsidRPr="00DD5059" w:rsidRDefault="00316976" w:rsidP="00146DBC">
            <w:pPr>
              <w:jc w:val="both"/>
              <w:rPr>
                <w:rFonts w:ascii="Arial" w:hAnsi="Arial" w:cs="Arial"/>
                <w:sz w:val="24"/>
                <w:szCs w:val="24"/>
              </w:rPr>
            </w:pPr>
          </w:p>
        </w:tc>
        <w:tc>
          <w:tcPr>
            <w:tcW w:w="2370" w:type="dxa"/>
            <w:tcBorders>
              <w:top w:val="single" w:sz="4" w:space="0" w:color="auto"/>
              <w:left w:val="single" w:sz="4" w:space="0" w:color="auto"/>
              <w:bottom w:val="single" w:sz="4" w:space="0" w:color="auto"/>
              <w:right w:val="single" w:sz="4" w:space="0" w:color="auto"/>
            </w:tcBorders>
          </w:tcPr>
          <w:p w14:paraId="2DA49058" w14:textId="77777777" w:rsidR="00316976" w:rsidRPr="00DD5059" w:rsidRDefault="00316976" w:rsidP="00146DBC">
            <w:pPr>
              <w:jc w:val="both"/>
              <w:rPr>
                <w:rFonts w:ascii="Arial" w:hAnsi="Arial" w:cs="Arial"/>
                <w:sz w:val="24"/>
                <w:szCs w:val="24"/>
              </w:rPr>
            </w:pPr>
          </w:p>
        </w:tc>
        <w:tc>
          <w:tcPr>
            <w:tcW w:w="3171" w:type="dxa"/>
            <w:tcBorders>
              <w:top w:val="single" w:sz="4" w:space="0" w:color="auto"/>
              <w:left w:val="single" w:sz="4" w:space="0" w:color="auto"/>
              <w:bottom w:val="single" w:sz="4" w:space="0" w:color="auto"/>
              <w:right w:val="single" w:sz="4" w:space="0" w:color="auto"/>
            </w:tcBorders>
          </w:tcPr>
          <w:p w14:paraId="1D423D56" w14:textId="77777777" w:rsidR="00316976" w:rsidRPr="00DD5059" w:rsidRDefault="00316976" w:rsidP="00146DBC">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1137DD05" w14:textId="77777777" w:rsidR="00316976" w:rsidRPr="00DD5059" w:rsidRDefault="00316976" w:rsidP="00146DBC">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2726B4F3" w14:textId="77777777" w:rsidR="00316976" w:rsidRPr="00DD5059" w:rsidRDefault="00316976" w:rsidP="00146DBC">
            <w:pPr>
              <w:jc w:val="both"/>
              <w:rPr>
                <w:rFonts w:ascii="Arial" w:hAnsi="Arial" w:cs="Arial"/>
                <w:sz w:val="24"/>
                <w:szCs w:val="24"/>
              </w:rPr>
            </w:pPr>
          </w:p>
        </w:tc>
      </w:tr>
      <w:tr w:rsidR="00316976" w:rsidRPr="00DD5059" w14:paraId="70B89217" w14:textId="77777777" w:rsidTr="00146DBC">
        <w:tc>
          <w:tcPr>
            <w:tcW w:w="669" w:type="dxa"/>
            <w:tcBorders>
              <w:top w:val="single" w:sz="4" w:space="0" w:color="auto"/>
              <w:left w:val="single" w:sz="4" w:space="0" w:color="auto"/>
              <w:bottom w:val="single" w:sz="4" w:space="0" w:color="auto"/>
              <w:right w:val="single" w:sz="4" w:space="0" w:color="auto"/>
            </w:tcBorders>
          </w:tcPr>
          <w:p w14:paraId="68423979" w14:textId="77777777" w:rsidR="00316976" w:rsidRPr="00DD5059" w:rsidRDefault="00316976" w:rsidP="00146DBC">
            <w:pPr>
              <w:jc w:val="both"/>
              <w:rPr>
                <w:rFonts w:ascii="Arial" w:hAnsi="Arial" w:cs="Arial"/>
                <w:sz w:val="24"/>
                <w:szCs w:val="24"/>
              </w:rPr>
            </w:pPr>
          </w:p>
        </w:tc>
        <w:tc>
          <w:tcPr>
            <w:tcW w:w="2370" w:type="dxa"/>
            <w:tcBorders>
              <w:top w:val="single" w:sz="4" w:space="0" w:color="auto"/>
              <w:left w:val="single" w:sz="4" w:space="0" w:color="auto"/>
              <w:bottom w:val="single" w:sz="4" w:space="0" w:color="auto"/>
              <w:right w:val="single" w:sz="4" w:space="0" w:color="auto"/>
            </w:tcBorders>
          </w:tcPr>
          <w:p w14:paraId="4FA3CD31" w14:textId="77777777" w:rsidR="00316976" w:rsidRPr="00DD5059" w:rsidRDefault="00316976" w:rsidP="00146DBC">
            <w:pPr>
              <w:jc w:val="both"/>
              <w:rPr>
                <w:rFonts w:ascii="Arial" w:hAnsi="Arial" w:cs="Arial"/>
                <w:sz w:val="24"/>
                <w:szCs w:val="24"/>
              </w:rPr>
            </w:pPr>
          </w:p>
        </w:tc>
        <w:tc>
          <w:tcPr>
            <w:tcW w:w="3171" w:type="dxa"/>
            <w:tcBorders>
              <w:top w:val="single" w:sz="4" w:space="0" w:color="auto"/>
              <w:left w:val="single" w:sz="4" w:space="0" w:color="auto"/>
              <w:bottom w:val="single" w:sz="4" w:space="0" w:color="auto"/>
              <w:right w:val="single" w:sz="4" w:space="0" w:color="auto"/>
            </w:tcBorders>
          </w:tcPr>
          <w:p w14:paraId="5A03C2C4" w14:textId="77777777" w:rsidR="00316976" w:rsidRPr="00DD5059" w:rsidRDefault="00316976" w:rsidP="00146DBC">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5D53BD9B" w14:textId="77777777" w:rsidR="00316976" w:rsidRPr="00DD5059" w:rsidRDefault="00316976" w:rsidP="00146DBC">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709DCC6E" w14:textId="77777777" w:rsidR="00316976" w:rsidRPr="00DD5059" w:rsidRDefault="00316976" w:rsidP="00146DBC">
            <w:pPr>
              <w:jc w:val="both"/>
              <w:rPr>
                <w:rFonts w:ascii="Arial" w:hAnsi="Arial" w:cs="Arial"/>
                <w:sz w:val="24"/>
                <w:szCs w:val="24"/>
              </w:rPr>
            </w:pPr>
          </w:p>
        </w:tc>
      </w:tr>
      <w:tr w:rsidR="00316976" w:rsidRPr="00DD5059" w14:paraId="527F3444" w14:textId="77777777" w:rsidTr="00146DBC">
        <w:tc>
          <w:tcPr>
            <w:tcW w:w="6210" w:type="dxa"/>
            <w:gridSpan w:val="3"/>
            <w:tcBorders>
              <w:top w:val="single" w:sz="4" w:space="0" w:color="auto"/>
              <w:left w:val="single" w:sz="4" w:space="0" w:color="auto"/>
              <w:bottom w:val="single" w:sz="4" w:space="0" w:color="auto"/>
              <w:right w:val="single" w:sz="4" w:space="0" w:color="auto"/>
            </w:tcBorders>
            <w:hideMark/>
          </w:tcPr>
          <w:p w14:paraId="73C97F8D" w14:textId="77777777" w:rsidR="00316976" w:rsidRPr="00DD5059" w:rsidRDefault="00316976" w:rsidP="00146DBC">
            <w:pPr>
              <w:jc w:val="right"/>
              <w:rPr>
                <w:rFonts w:ascii="Arial" w:hAnsi="Arial" w:cs="Arial"/>
                <w:b/>
                <w:sz w:val="24"/>
                <w:szCs w:val="24"/>
              </w:rPr>
            </w:pPr>
            <w:r w:rsidRPr="00DD5059">
              <w:rPr>
                <w:rFonts w:ascii="Arial" w:hAnsi="Arial" w:cs="Arial"/>
                <w:b/>
                <w:sz w:val="24"/>
                <w:szCs w:val="24"/>
              </w:rPr>
              <w:t>Viso:</w:t>
            </w:r>
          </w:p>
        </w:tc>
        <w:tc>
          <w:tcPr>
            <w:tcW w:w="1709" w:type="dxa"/>
            <w:tcBorders>
              <w:top w:val="single" w:sz="4" w:space="0" w:color="auto"/>
              <w:left w:val="single" w:sz="4" w:space="0" w:color="auto"/>
              <w:bottom w:val="single" w:sz="4" w:space="0" w:color="auto"/>
              <w:right w:val="single" w:sz="4" w:space="0" w:color="auto"/>
            </w:tcBorders>
          </w:tcPr>
          <w:p w14:paraId="142F4687" w14:textId="77777777" w:rsidR="00316976" w:rsidRPr="00DD5059" w:rsidRDefault="00316976" w:rsidP="00146DBC">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74B157B8" w14:textId="77777777" w:rsidR="00316976" w:rsidRPr="00DD5059" w:rsidRDefault="00316976" w:rsidP="00146DBC">
            <w:pPr>
              <w:jc w:val="both"/>
              <w:rPr>
                <w:rFonts w:ascii="Arial" w:hAnsi="Arial" w:cs="Arial"/>
                <w:sz w:val="24"/>
                <w:szCs w:val="24"/>
              </w:rPr>
            </w:pPr>
          </w:p>
        </w:tc>
      </w:tr>
    </w:tbl>
    <w:p w14:paraId="7504E972" w14:textId="77777777" w:rsidR="00316976" w:rsidRPr="00DD5059" w:rsidRDefault="00316976" w:rsidP="00316976">
      <w:pPr>
        <w:spacing w:after="0" w:line="240" w:lineRule="auto"/>
        <w:jc w:val="both"/>
        <w:rPr>
          <w:rFonts w:ascii="Arial" w:hAnsi="Arial" w:cs="Arial"/>
          <w:i/>
          <w:iCs/>
          <w:sz w:val="24"/>
          <w:szCs w:val="24"/>
        </w:rPr>
      </w:pPr>
      <w:r w:rsidRPr="00DD5059">
        <w:rPr>
          <w:rFonts w:ascii="Arial" w:hAnsi="Arial" w:cs="Arial"/>
          <w:i/>
          <w:iCs/>
          <w:sz w:val="24"/>
          <w:szCs w:val="24"/>
        </w:rPr>
        <w:t>Lentelė pildoma, kai pasiūlymą pateikia tiekėjų grupė.</w:t>
      </w:r>
    </w:p>
    <w:p w14:paraId="587CA4F6" w14:textId="77777777" w:rsidR="00316976" w:rsidRPr="00DD5059" w:rsidRDefault="00316976" w:rsidP="00316976">
      <w:pPr>
        <w:spacing w:after="0" w:line="240" w:lineRule="auto"/>
        <w:jc w:val="both"/>
        <w:rPr>
          <w:rFonts w:ascii="Arial" w:eastAsia="Calibri" w:hAnsi="Arial" w:cs="Arial"/>
          <w:sz w:val="24"/>
          <w:szCs w:val="24"/>
          <w:lang w:eastAsia="en-US"/>
        </w:rPr>
      </w:pPr>
    </w:p>
    <w:p w14:paraId="40D15698" w14:textId="77777777" w:rsidR="00316976" w:rsidRPr="00DD5059" w:rsidRDefault="00316976" w:rsidP="00316976">
      <w:pPr>
        <w:spacing w:after="0" w:line="240" w:lineRule="auto"/>
        <w:ind w:firstLine="567"/>
        <w:rPr>
          <w:rFonts w:ascii="Arial" w:eastAsia="Calibri" w:hAnsi="Arial" w:cs="Arial"/>
          <w:sz w:val="24"/>
          <w:szCs w:val="24"/>
          <w:lang w:eastAsia="en-US"/>
        </w:rPr>
      </w:pPr>
      <w:r w:rsidRPr="00DD5059">
        <w:rPr>
          <w:rFonts w:ascii="Arial" w:eastAsia="Calibri" w:hAnsi="Arial" w:cs="Arial"/>
          <w:sz w:val="24"/>
          <w:szCs w:val="24"/>
          <w:lang w:eastAsia="en-US"/>
        </w:rPr>
        <w:t xml:space="preserve">Informacija apie žinomus </w:t>
      </w:r>
      <w:r w:rsidRPr="00DD5059">
        <w:rPr>
          <w:rFonts w:ascii="Arial" w:eastAsia="Calibri" w:hAnsi="Arial" w:cs="Arial"/>
          <w:b/>
          <w:bCs/>
          <w:sz w:val="24"/>
          <w:szCs w:val="24"/>
          <w:lang w:eastAsia="en-US"/>
        </w:rPr>
        <w:t>subtiekėjus</w:t>
      </w:r>
      <w:r w:rsidRPr="00DD5059">
        <w:rPr>
          <w:rFonts w:ascii="Arial" w:eastAsia="Calibri" w:hAnsi="Arial" w:cs="Arial"/>
          <w:sz w:val="24"/>
          <w:szCs w:val="24"/>
          <w:lang w:eastAsia="en-US"/>
        </w:rPr>
        <w:t xml:space="preserve"> ir jiems perduodamas vykdyti sutarties dalis</w:t>
      </w:r>
      <w:r w:rsidRPr="00DD5059">
        <w:rPr>
          <w:rFonts w:ascii="Arial" w:eastAsia="Calibri" w:hAnsi="Arial" w:cs="Arial"/>
          <w:sz w:val="24"/>
          <w:szCs w:val="24"/>
          <w:vertAlign w:val="superscript"/>
          <w:lang w:eastAsia="en-US"/>
        </w:rPr>
        <w:t>1</w:t>
      </w:r>
      <w:r w:rsidRPr="00DD5059">
        <w:rPr>
          <w:rFonts w:ascii="Arial" w:eastAsia="Calibri" w:hAnsi="Arial" w:cs="Arial"/>
          <w:sz w:val="24"/>
          <w:szCs w:val="24"/>
          <w:lang w:eastAsia="en-US"/>
        </w:rPr>
        <w:t>:</w:t>
      </w:r>
    </w:p>
    <w:tbl>
      <w:tblPr>
        <w:tblStyle w:val="Lentelstinklelis3"/>
        <w:tblW w:w="5003" w:type="pct"/>
        <w:tblInd w:w="-5" w:type="dxa"/>
        <w:tblLook w:val="04A0" w:firstRow="1" w:lastRow="0" w:firstColumn="1" w:lastColumn="0" w:noHBand="0" w:noVBand="1"/>
      </w:tblPr>
      <w:tblGrid>
        <w:gridCol w:w="559"/>
        <w:gridCol w:w="2981"/>
        <w:gridCol w:w="3118"/>
        <w:gridCol w:w="1985"/>
        <w:gridCol w:w="992"/>
      </w:tblGrid>
      <w:tr w:rsidR="00316976" w:rsidRPr="00DD5059" w14:paraId="22173ADA" w14:textId="77777777" w:rsidTr="00146DBC">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39F3EE45" w14:textId="77777777" w:rsidR="00316976" w:rsidRPr="00DD5059" w:rsidRDefault="00316976" w:rsidP="00146DBC">
            <w:pPr>
              <w:keepNext/>
              <w:jc w:val="center"/>
              <w:rPr>
                <w:rFonts w:ascii="Arial" w:hAnsi="Arial"/>
                <w:b/>
                <w:bCs/>
                <w:sz w:val="24"/>
                <w:szCs w:val="24"/>
                <w:lang w:val="lt-LT"/>
              </w:rPr>
            </w:pPr>
            <w:r w:rsidRPr="00DD5059">
              <w:rPr>
                <w:rFonts w:ascii="Arial" w:hAnsi="Arial"/>
                <w:b/>
                <w:bCs/>
                <w:sz w:val="24"/>
                <w:szCs w:val="24"/>
                <w:lang w:val="lt-LT"/>
              </w:rPr>
              <w:t>Nr.</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E0899DE" w14:textId="77777777" w:rsidR="00316976" w:rsidRPr="00DD5059" w:rsidRDefault="00316976" w:rsidP="00146DBC">
            <w:pPr>
              <w:keepNext/>
              <w:jc w:val="center"/>
              <w:rPr>
                <w:rFonts w:ascii="Arial" w:hAnsi="Arial"/>
                <w:b/>
                <w:bCs/>
                <w:sz w:val="24"/>
                <w:szCs w:val="24"/>
                <w:lang w:val="lt-LT"/>
              </w:rPr>
            </w:pPr>
            <w:r w:rsidRPr="00DD5059">
              <w:rPr>
                <w:rFonts w:ascii="Arial" w:hAnsi="Arial"/>
                <w:b/>
                <w:bCs/>
                <w:sz w:val="24"/>
                <w:szCs w:val="24"/>
                <w:lang w:val="lt-LT"/>
              </w:rPr>
              <w:t>Subtiekėjo pavadinimas, juridinio asmens kodas, adresas</w:t>
            </w:r>
          </w:p>
        </w:tc>
        <w:tc>
          <w:tcPr>
            <w:tcW w:w="1618" w:type="pct"/>
            <w:vMerge w:val="restart"/>
            <w:tcBorders>
              <w:top w:val="single" w:sz="4" w:space="0" w:color="auto"/>
              <w:left w:val="single" w:sz="4" w:space="0" w:color="auto"/>
              <w:bottom w:val="single" w:sz="4" w:space="0" w:color="auto"/>
              <w:right w:val="single" w:sz="4" w:space="0" w:color="auto"/>
            </w:tcBorders>
            <w:vAlign w:val="center"/>
            <w:hideMark/>
          </w:tcPr>
          <w:p w14:paraId="0B03BA76" w14:textId="77777777" w:rsidR="00316976" w:rsidRPr="00DD5059" w:rsidRDefault="00316976" w:rsidP="00146DBC">
            <w:pPr>
              <w:keepNext/>
              <w:jc w:val="center"/>
              <w:rPr>
                <w:rFonts w:ascii="Arial" w:hAnsi="Arial"/>
                <w:b/>
                <w:bCs/>
                <w:sz w:val="24"/>
                <w:szCs w:val="24"/>
                <w:lang w:val="lt-LT"/>
              </w:rPr>
            </w:pPr>
            <w:r w:rsidRPr="00DD5059">
              <w:rPr>
                <w:rFonts w:ascii="Arial" w:hAnsi="Arial"/>
                <w:b/>
                <w:bCs/>
                <w:sz w:val="24"/>
                <w:szCs w:val="24"/>
                <w:lang w:val="lt-LT"/>
              </w:rPr>
              <w:t>Sutarties objekto dalies, perduodamos vykdyti subtiekėjui, aprašymas</w:t>
            </w:r>
          </w:p>
        </w:tc>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2914E80E" w14:textId="77777777" w:rsidR="00316976" w:rsidRPr="00DD5059" w:rsidRDefault="00316976" w:rsidP="00146DBC">
            <w:pPr>
              <w:keepNext/>
              <w:jc w:val="center"/>
              <w:rPr>
                <w:rFonts w:ascii="Arial" w:hAnsi="Arial"/>
                <w:b/>
                <w:bCs/>
                <w:sz w:val="24"/>
                <w:szCs w:val="24"/>
                <w:lang w:val="lt-LT"/>
              </w:rPr>
            </w:pPr>
            <w:r w:rsidRPr="00DD5059">
              <w:rPr>
                <w:rFonts w:ascii="Arial" w:hAnsi="Arial"/>
                <w:b/>
                <w:bCs/>
                <w:sz w:val="24"/>
                <w:szCs w:val="24"/>
                <w:lang w:val="lt-LT"/>
              </w:rPr>
              <w:t>Subjekto įsipareigojimų apimtis pasiūlymo kainoje</w:t>
            </w:r>
          </w:p>
        </w:tc>
      </w:tr>
      <w:tr w:rsidR="00316976" w:rsidRPr="00DD5059" w14:paraId="5E04993C" w14:textId="77777777" w:rsidTr="00146DBC">
        <w:tc>
          <w:tcPr>
            <w:tcW w:w="0" w:type="auto"/>
            <w:vMerge/>
            <w:tcBorders>
              <w:top w:val="single" w:sz="4" w:space="0" w:color="auto"/>
              <w:left w:val="single" w:sz="4" w:space="0" w:color="auto"/>
              <w:bottom w:val="single" w:sz="4" w:space="0" w:color="auto"/>
              <w:right w:val="single" w:sz="4" w:space="0" w:color="auto"/>
            </w:tcBorders>
            <w:vAlign w:val="center"/>
            <w:hideMark/>
          </w:tcPr>
          <w:p w14:paraId="703987E5" w14:textId="77777777" w:rsidR="00316976" w:rsidRPr="00DD5059" w:rsidRDefault="00316976" w:rsidP="00146DBC">
            <w:pP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F6010" w14:textId="77777777" w:rsidR="00316976" w:rsidRPr="00DD5059" w:rsidRDefault="00316976" w:rsidP="00146DBC">
            <w:pP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53A07" w14:textId="77777777" w:rsidR="00316976" w:rsidRPr="00DD5059" w:rsidRDefault="00316976" w:rsidP="00146DBC">
            <w:pPr>
              <w:rPr>
                <w:rFonts w:ascii="Arial" w:hAnsi="Arial"/>
                <w:b/>
                <w:bCs/>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537FEDD1" w14:textId="77777777" w:rsidR="00316976" w:rsidRPr="00DD5059" w:rsidRDefault="00316976" w:rsidP="00146DBC">
            <w:pPr>
              <w:jc w:val="center"/>
              <w:rPr>
                <w:rFonts w:ascii="Arial" w:hAnsi="Arial"/>
                <w:sz w:val="24"/>
                <w:szCs w:val="24"/>
                <w:lang w:val="lt-LT"/>
              </w:rPr>
            </w:pPr>
            <w:r w:rsidRPr="00DD5059">
              <w:rPr>
                <w:rFonts w:ascii="Arial" w:hAnsi="Arial"/>
                <w:b/>
                <w:bCs/>
                <w:sz w:val="24"/>
                <w:szCs w:val="24"/>
                <w:lang w:val="lt-LT"/>
              </w:rPr>
              <w:t>EUR su PVM</w:t>
            </w:r>
          </w:p>
        </w:tc>
        <w:tc>
          <w:tcPr>
            <w:tcW w:w="515" w:type="pct"/>
            <w:tcBorders>
              <w:top w:val="single" w:sz="4" w:space="0" w:color="auto"/>
              <w:left w:val="single" w:sz="4" w:space="0" w:color="auto"/>
              <w:bottom w:val="single" w:sz="4" w:space="0" w:color="auto"/>
              <w:right w:val="single" w:sz="4" w:space="0" w:color="auto"/>
            </w:tcBorders>
            <w:vAlign w:val="center"/>
            <w:hideMark/>
          </w:tcPr>
          <w:p w14:paraId="6DD34B82" w14:textId="77777777" w:rsidR="00316976" w:rsidRPr="00DD5059" w:rsidRDefault="00316976" w:rsidP="00146DBC">
            <w:pPr>
              <w:jc w:val="center"/>
              <w:rPr>
                <w:rFonts w:ascii="Arial" w:hAnsi="Arial"/>
                <w:sz w:val="24"/>
                <w:szCs w:val="24"/>
                <w:lang w:val="lt-LT"/>
              </w:rPr>
            </w:pPr>
            <w:r w:rsidRPr="00DD5059">
              <w:rPr>
                <w:rFonts w:ascii="Arial" w:hAnsi="Arial"/>
                <w:b/>
                <w:bCs/>
                <w:sz w:val="24"/>
                <w:szCs w:val="24"/>
                <w:lang w:val="lt-LT"/>
              </w:rPr>
              <w:t>Proc.</w:t>
            </w:r>
          </w:p>
        </w:tc>
      </w:tr>
      <w:tr w:rsidR="00316976" w:rsidRPr="00DD5059" w14:paraId="3E9E78B6" w14:textId="77777777" w:rsidTr="00146DBC">
        <w:tc>
          <w:tcPr>
            <w:tcW w:w="290" w:type="pct"/>
            <w:tcBorders>
              <w:top w:val="single" w:sz="4" w:space="0" w:color="auto"/>
              <w:left w:val="single" w:sz="4" w:space="0" w:color="auto"/>
              <w:bottom w:val="single" w:sz="4" w:space="0" w:color="auto"/>
              <w:right w:val="single" w:sz="4" w:space="0" w:color="auto"/>
            </w:tcBorders>
            <w:vAlign w:val="center"/>
          </w:tcPr>
          <w:p w14:paraId="717778EC" w14:textId="77777777" w:rsidR="00316976" w:rsidRPr="00DD5059" w:rsidRDefault="00316976" w:rsidP="00146DBC">
            <w:pPr>
              <w:jc w:val="center"/>
              <w:rPr>
                <w:rFonts w:ascii="Arial" w:hAnsi="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0F66E5AE" w14:textId="77777777" w:rsidR="00316976" w:rsidRPr="00DD5059" w:rsidRDefault="00316976" w:rsidP="00146DBC">
            <w:pPr>
              <w:jc w:val="center"/>
              <w:rPr>
                <w:rFonts w:ascii="Arial" w:hAnsi="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79860612" w14:textId="77777777" w:rsidR="00316976" w:rsidRPr="00DD5059" w:rsidRDefault="00316976" w:rsidP="00146DBC">
            <w:pPr>
              <w:jc w:val="center"/>
              <w:rPr>
                <w:rFonts w:ascii="Arial" w:hAnsi="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25A3D3C8" w14:textId="77777777" w:rsidR="00316976" w:rsidRPr="00DD5059" w:rsidRDefault="00316976" w:rsidP="00146DBC">
            <w:pPr>
              <w:jc w:val="center"/>
              <w:rPr>
                <w:rFonts w:ascii="Arial" w:hAnsi="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19006139" w14:textId="77777777" w:rsidR="00316976" w:rsidRPr="00DD5059" w:rsidRDefault="00316976" w:rsidP="00146DBC">
            <w:pPr>
              <w:jc w:val="center"/>
              <w:rPr>
                <w:rFonts w:ascii="Arial" w:hAnsi="Arial"/>
                <w:sz w:val="24"/>
                <w:szCs w:val="24"/>
                <w:lang w:val="lt-LT"/>
              </w:rPr>
            </w:pPr>
          </w:p>
        </w:tc>
      </w:tr>
      <w:tr w:rsidR="00316976" w:rsidRPr="00DD5059" w14:paraId="23217ABE" w14:textId="77777777" w:rsidTr="00146DBC">
        <w:tc>
          <w:tcPr>
            <w:tcW w:w="290" w:type="pct"/>
            <w:tcBorders>
              <w:top w:val="single" w:sz="4" w:space="0" w:color="auto"/>
              <w:left w:val="single" w:sz="4" w:space="0" w:color="auto"/>
              <w:bottom w:val="single" w:sz="4" w:space="0" w:color="auto"/>
              <w:right w:val="single" w:sz="4" w:space="0" w:color="auto"/>
            </w:tcBorders>
            <w:vAlign w:val="center"/>
          </w:tcPr>
          <w:p w14:paraId="6089B003" w14:textId="77777777" w:rsidR="00316976" w:rsidRPr="00DD5059" w:rsidRDefault="00316976" w:rsidP="00146DBC">
            <w:pPr>
              <w:jc w:val="center"/>
              <w:rPr>
                <w:rFonts w:ascii="Arial" w:hAnsi="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1D325163" w14:textId="77777777" w:rsidR="00316976" w:rsidRPr="00DD5059" w:rsidRDefault="00316976" w:rsidP="00146DBC">
            <w:pPr>
              <w:jc w:val="center"/>
              <w:rPr>
                <w:rFonts w:ascii="Arial" w:hAnsi="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2E6904D4" w14:textId="77777777" w:rsidR="00316976" w:rsidRPr="00DD5059" w:rsidRDefault="00316976" w:rsidP="00146DBC">
            <w:pPr>
              <w:jc w:val="center"/>
              <w:rPr>
                <w:rFonts w:ascii="Arial" w:hAnsi="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0DEB05E5" w14:textId="77777777" w:rsidR="00316976" w:rsidRPr="00DD5059" w:rsidRDefault="00316976" w:rsidP="00146DBC">
            <w:pPr>
              <w:jc w:val="center"/>
              <w:rPr>
                <w:rFonts w:ascii="Arial" w:hAnsi="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0C4DE39B" w14:textId="77777777" w:rsidR="00316976" w:rsidRPr="00DD5059" w:rsidRDefault="00316976" w:rsidP="00146DBC">
            <w:pPr>
              <w:jc w:val="center"/>
              <w:rPr>
                <w:rFonts w:ascii="Arial" w:hAnsi="Arial"/>
                <w:sz w:val="24"/>
                <w:szCs w:val="24"/>
                <w:lang w:val="lt-LT"/>
              </w:rPr>
            </w:pPr>
          </w:p>
        </w:tc>
      </w:tr>
    </w:tbl>
    <w:p w14:paraId="566E7ECC" w14:textId="77777777" w:rsidR="00316976" w:rsidRPr="00DD5059" w:rsidRDefault="00316976" w:rsidP="00316976">
      <w:pPr>
        <w:spacing w:after="0" w:line="240" w:lineRule="auto"/>
        <w:jc w:val="both"/>
        <w:rPr>
          <w:rFonts w:ascii="Arial" w:eastAsia="Calibri" w:hAnsi="Arial" w:cs="Arial"/>
          <w:i/>
          <w:iCs/>
          <w:sz w:val="24"/>
          <w:szCs w:val="24"/>
          <w:lang w:eastAsia="en-US"/>
        </w:rPr>
      </w:pPr>
      <w:r w:rsidRPr="00DD5059">
        <w:rPr>
          <w:rFonts w:ascii="Arial" w:eastAsia="Calibri" w:hAnsi="Arial" w:cs="Arial"/>
          <w:i/>
          <w:iCs/>
          <w:sz w:val="24"/>
          <w:szCs w:val="24"/>
          <w:vertAlign w:val="superscript"/>
          <w:lang w:eastAsia="en-US"/>
        </w:rPr>
        <w:t>1</w:t>
      </w:r>
      <w:r w:rsidRPr="00DD5059">
        <w:rPr>
          <w:rFonts w:ascii="Arial" w:eastAsia="Calibri" w:hAnsi="Arial" w:cs="Arial"/>
          <w:i/>
          <w:iCs/>
          <w:sz w:val="24"/>
          <w:szCs w:val="24"/>
          <w:lang w:eastAsia="en-US"/>
        </w:rPr>
        <w:t>Lentelė pildoma, jei tiekėjas ketina pasitelkti subtiekėjus (ūkio subjektus kurių kvalifikacija nesiremia).</w:t>
      </w:r>
    </w:p>
    <w:p w14:paraId="680345A7" w14:textId="77777777" w:rsidR="00316976" w:rsidRPr="00DD5059" w:rsidRDefault="00316976" w:rsidP="00316976">
      <w:pPr>
        <w:spacing w:after="0" w:line="240" w:lineRule="auto"/>
        <w:jc w:val="both"/>
        <w:rPr>
          <w:rFonts w:ascii="Arial" w:eastAsia="Calibri" w:hAnsi="Arial" w:cs="Arial"/>
          <w:i/>
          <w:iCs/>
          <w:sz w:val="24"/>
          <w:szCs w:val="24"/>
          <w:lang w:eastAsia="en-US"/>
        </w:rPr>
      </w:pPr>
    </w:p>
    <w:p w14:paraId="609406EF" w14:textId="77777777" w:rsidR="00316976" w:rsidRPr="00DD5059" w:rsidRDefault="00316976" w:rsidP="00316976">
      <w:pPr>
        <w:spacing w:after="0" w:line="240" w:lineRule="auto"/>
        <w:ind w:firstLine="567"/>
        <w:jc w:val="both"/>
        <w:rPr>
          <w:rFonts w:ascii="Arial" w:eastAsia="Calibri" w:hAnsi="Arial" w:cs="Arial"/>
          <w:sz w:val="24"/>
          <w:szCs w:val="24"/>
          <w:lang w:eastAsia="en-US"/>
        </w:rPr>
      </w:pPr>
      <w:r w:rsidRPr="00DD5059">
        <w:rPr>
          <w:rFonts w:ascii="Arial" w:eastAsia="Calibri" w:hAnsi="Arial" w:cs="Arial"/>
          <w:b/>
          <w:bCs/>
          <w:sz w:val="24"/>
          <w:szCs w:val="24"/>
          <w:lang w:eastAsia="en-US"/>
        </w:rPr>
        <w:lastRenderedPageBreak/>
        <w:t>Dokumentai teikiami su pasiūlymu CVP IS</w:t>
      </w:r>
      <w:r w:rsidRPr="00DD5059">
        <w:rPr>
          <w:rFonts w:ascii="Arial" w:eastAsia="Calibri" w:hAnsi="Arial" w:cs="Arial"/>
          <w:sz w:val="24"/>
          <w:szCs w:val="24"/>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552"/>
        <w:gridCol w:w="2328"/>
        <w:gridCol w:w="4152"/>
      </w:tblGrid>
      <w:tr w:rsidR="00316976" w:rsidRPr="00DD5059" w14:paraId="6037EA1D" w14:textId="77777777" w:rsidTr="00146DBC">
        <w:tc>
          <w:tcPr>
            <w:tcW w:w="310" w:type="pct"/>
            <w:tcBorders>
              <w:top w:val="single" w:sz="4" w:space="0" w:color="auto"/>
              <w:left w:val="single" w:sz="4" w:space="0" w:color="auto"/>
              <w:bottom w:val="single" w:sz="4" w:space="0" w:color="auto"/>
              <w:right w:val="single" w:sz="4" w:space="0" w:color="auto"/>
            </w:tcBorders>
            <w:vAlign w:val="center"/>
            <w:hideMark/>
          </w:tcPr>
          <w:p w14:paraId="29DAF4EA" w14:textId="77777777" w:rsidR="00316976" w:rsidRPr="00DD5059" w:rsidRDefault="00316976" w:rsidP="00146DBC">
            <w:pPr>
              <w:jc w:val="center"/>
              <w:rPr>
                <w:rFonts w:ascii="Arial" w:hAnsi="Arial"/>
                <w:b/>
                <w:bCs/>
                <w:sz w:val="24"/>
                <w:szCs w:val="24"/>
                <w:lang w:val="lt-LT"/>
              </w:rPr>
            </w:pPr>
            <w:r w:rsidRPr="00DD5059">
              <w:rPr>
                <w:rFonts w:ascii="Arial" w:hAnsi="Arial"/>
                <w:b/>
                <w:bCs/>
                <w:sz w:val="24"/>
                <w:szCs w:val="24"/>
                <w:lang w:val="lt-LT"/>
              </w:rPr>
              <w:t>Nr.</w:t>
            </w:r>
          </w:p>
        </w:tc>
        <w:tc>
          <w:tcPr>
            <w:tcW w:w="1325" w:type="pct"/>
            <w:tcBorders>
              <w:top w:val="single" w:sz="4" w:space="0" w:color="auto"/>
              <w:left w:val="single" w:sz="4" w:space="0" w:color="auto"/>
              <w:bottom w:val="single" w:sz="4" w:space="0" w:color="auto"/>
              <w:right w:val="single" w:sz="4" w:space="0" w:color="auto"/>
            </w:tcBorders>
            <w:vAlign w:val="center"/>
            <w:hideMark/>
          </w:tcPr>
          <w:p w14:paraId="4FF272AC" w14:textId="77777777" w:rsidR="00316976" w:rsidRPr="00DD5059" w:rsidRDefault="00316976" w:rsidP="00146DBC">
            <w:pPr>
              <w:jc w:val="center"/>
              <w:rPr>
                <w:rFonts w:ascii="Arial" w:hAnsi="Arial"/>
                <w:b/>
                <w:bCs/>
                <w:sz w:val="24"/>
                <w:szCs w:val="24"/>
                <w:lang w:val="lt-LT"/>
              </w:rPr>
            </w:pPr>
            <w:r w:rsidRPr="00DD5059">
              <w:rPr>
                <w:rFonts w:ascii="Arial" w:hAnsi="Arial"/>
                <w:b/>
                <w:bCs/>
                <w:sz w:val="24"/>
                <w:szCs w:val="24"/>
                <w:lang w:val="lt-LT"/>
              </w:rPr>
              <w:t>Dokumentas</w:t>
            </w:r>
          </w:p>
        </w:tc>
        <w:tc>
          <w:tcPr>
            <w:tcW w:w="1209" w:type="pct"/>
            <w:tcBorders>
              <w:top w:val="single" w:sz="4" w:space="0" w:color="auto"/>
              <w:left w:val="single" w:sz="4" w:space="0" w:color="auto"/>
              <w:bottom w:val="single" w:sz="4" w:space="0" w:color="auto"/>
              <w:right w:val="single" w:sz="4" w:space="0" w:color="auto"/>
            </w:tcBorders>
            <w:vAlign w:val="center"/>
            <w:hideMark/>
          </w:tcPr>
          <w:p w14:paraId="23261D22" w14:textId="77777777" w:rsidR="00316976" w:rsidRPr="00DD5059" w:rsidRDefault="00316976" w:rsidP="00146DBC">
            <w:pPr>
              <w:jc w:val="center"/>
              <w:rPr>
                <w:rFonts w:ascii="Arial" w:hAnsi="Arial"/>
                <w:b/>
                <w:bCs/>
                <w:sz w:val="24"/>
                <w:szCs w:val="24"/>
                <w:lang w:val="lt-LT"/>
              </w:rPr>
            </w:pPr>
            <w:r w:rsidRPr="00DD5059">
              <w:rPr>
                <w:rFonts w:ascii="Arial" w:hAnsi="Arial"/>
                <w:b/>
                <w:bCs/>
                <w:sz w:val="24"/>
                <w:szCs w:val="24"/>
                <w:lang w:val="lt-LT"/>
              </w:rPr>
              <w:t>Ar dokumente yra konfidencialios informacijos?</w:t>
            </w:r>
          </w:p>
          <w:p w14:paraId="0838635E" w14:textId="77777777" w:rsidR="00316976" w:rsidRPr="00DD5059" w:rsidRDefault="00316976" w:rsidP="00146DBC">
            <w:pPr>
              <w:jc w:val="center"/>
              <w:rPr>
                <w:rFonts w:ascii="Arial" w:hAnsi="Arial"/>
                <w:b/>
                <w:bCs/>
                <w:sz w:val="24"/>
                <w:szCs w:val="24"/>
                <w:lang w:val="lt-LT"/>
              </w:rPr>
            </w:pPr>
            <w:r w:rsidRPr="00DD5059">
              <w:rPr>
                <w:rFonts w:ascii="Arial" w:hAnsi="Arial"/>
                <w:b/>
                <w:bCs/>
                <w:sz w:val="24"/>
                <w:szCs w:val="24"/>
                <w:lang w:val="lt-LT"/>
              </w:rPr>
              <w:t>(Taip / Ne)</w:t>
            </w:r>
          </w:p>
        </w:tc>
        <w:tc>
          <w:tcPr>
            <w:tcW w:w="2157" w:type="pct"/>
            <w:tcBorders>
              <w:top w:val="single" w:sz="4" w:space="0" w:color="auto"/>
              <w:left w:val="single" w:sz="4" w:space="0" w:color="auto"/>
              <w:bottom w:val="single" w:sz="4" w:space="0" w:color="auto"/>
              <w:right w:val="single" w:sz="4" w:space="0" w:color="auto"/>
            </w:tcBorders>
            <w:vAlign w:val="center"/>
            <w:hideMark/>
          </w:tcPr>
          <w:p w14:paraId="7648C198" w14:textId="77777777" w:rsidR="00316976" w:rsidRPr="00DD5059" w:rsidRDefault="00316976" w:rsidP="00146DBC">
            <w:pPr>
              <w:jc w:val="center"/>
              <w:rPr>
                <w:rFonts w:ascii="Arial" w:hAnsi="Arial"/>
                <w:b/>
                <w:bCs/>
                <w:sz w:val="24"/>
                <w:szCs w:val="24"/>
                <w:lang w:val="lt-LT"/>
              </w:rPr>
            </w:pPr>
            <w:r w:rsidRPr="00DD5059">
              <w:rPr>
                <w:rFonts w:ascii="Arial" w:hAnsi="Arial"/>
                <w:b/>
                <w:bCs/>
                <w:sz w:val="24"/>
                <w:szCs w:val="24"/>
                <w:lang w:val="lt-LT"/>
              </w:rPr>
              <w:t>Paaiškinimas, kokia konkreti informacija dokumente yra konfidenciali ir pagrindimas, kodėl ši informacija yra konfidenciali</w:t>
            </w:r>
          </w:p>
        </w:tc>
      </w:tr>
      <w:tr w:rsidR="00316976" w:rsidRPr="00DD5059" w14:paraId="2F41511F" w14:textId="77777777" w:rsidTr="00146DBC">
        <w:tc>
          <w:tcPr>
            <w:tcW w:w="310" w:type="pct"/>
            <w:tcBorders>
              <w:top w:val="single" w:sz="4" w:space="0" w:color="auto"/>
              <w:left w:val="single" w:sz="4" w:space="0" w:color="auto"/>
              <w:bottom w:val="single" w:sz="4" w:space="0" w:color="auto"/>
              <w:right w:val="single" w:sz="4" w:space="0" w:color="auto"/>
            </w:tcBorders>
          </w:tcPr>
          <w:p w14:paraId="5C1D4B27" w14:textId="77777777" w:rsidR="00316976" w:rsidRPr="00DD5059" w:rsidRDefault="00316976" w:rsidP="00146DBC">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AD8F13B" w14:textId="77777777" w:rsidR="00316976" w:rsidRPr="00DD5059" w:rsidRDefault="00316976" w:rsidP="00146DBC">
            <w:pPr>
              <w:jc w:val="both"/>
              <w:rPr>
                <w:rFonts w:ascii="Arial" w:hAnsi="Arial"/>
                <w:i/>
                <w:iCs/>
                <w:sz w:val="24"/>
                <w:szCs w:val="24"/>
                <w:highlight w:val="yellow"/>
                <w:lang w:val="lt-LT"/>
              </w:rPr>
            </w:pPr>
            <w:r w:rsidRPr="00DD5059">
              <w:rPr>
                <w:rFonts w:ascii="Arial" w:hAnsi="Arial"/>
                <w:i/>
                <w:iCs/>
                <w:sz w:val="24"/>
                <w:szCs w:val="24"/>
                <w:lang w:val="lt-LT"/>
              </w:rPr>
              <w:t>[užpildytas ir pasirašytas EBVPD]</w:t>
            </w:r>
          </w:p>
        </w:tc>
        <w:tc>
          <w:tcPr>
            <w:tcW w:w="1209" w:type="pct"/>
            <w:tcBorders>
              <w:top w:val="single" w:sz="4" w:space="0" w:color="auto"/>
              <w:left w:val="single" w:sz="4" w:space="0" w:color="auto"/>
              <w:bottom w:val="single" w:sz="4" w:space="0" w:color="auto"/>
              <w:right w:val="single" w:sz="4" w:space="0" w:color="auto"/>
            </w:tcBorders>
          </w:tcPr>
          <w:p w14:paraId="1FAB4B03" w14:textId="77777777" w:rsidR="00316976" w:rsidRPr="00DD5059" w:rsidRDefault="00316976" w:rsidP="00146DBC">
            <w:pPr>
              <w:jc w:val="both"/>
              <w:rPr>
                <w:rFonts w:ascii="Arial" w:hAnsi="Arial"/>
                <w:i/>
                <w:iCs/>
                <w:sz w:val="24"/>
                <w:szCs w:val="24"/>
                <w:lang w:val="lt-LT"/>
              </w:rPr>
            </w:pPr>
          </w:p>
        </w:tc>
        <w:tc>
          <w:tcPr>
            <w:tcW w:w="2157" w:type="pct"/>
            <w:tcBorders>
              <w:top w:val="single" w:sz="4" w:space="0" w:color="auto"/>
              <w:left w:val="single" w:sz="4" w:space="0" w:color="auto"/>
              <w:bottom w:val="single" w:sz="4" w:space="0" w:color="auto"/>
              <w:right w:val="single" w:sz="4" w:space="0" w:color="auto"/>
            </w:tcBorders>
          </w:tcPr>
          <w:p w14:paraId="09697F32" w14:textId="77777777" w:rsidR="00316976" w:rsidRPr="00DD5059" w:rsidRDefault="00316976" w:rsidP="00146DBC">
            <w:pPr>
              <w:jc w:val="both"/>
              <w:rPr>
                <w:rFonts w:ascii="Arial" w:hAnsi="Arial"/>
                <w:i/>
                <w:iCs/>
                <w:sz w:val="24"/>
                <w:szCs w:val="24"/>
                <w:lang w:val="lt-LT"/>
              </w:rPr>
            </w:pPr>
          </w:p>
        </w:tc>
      </w:tr>
      <w:tr w:rsidR="00316976" w:rsidRPr="00DD5059" w14:paraId="74F6E568" w14:textId="77777777" w:rsidTr="00146DBC">
        <w:tc>
          <w:tcPr>
            <w:tcW w:w="310" w:type="pct"/>
            <w:tcBorders>
              <w:top w:val="single" w:sz="4" w:space="0" w:color="auto"/>
              <w:left w:val="single" w:sz="4" w:space="0" w:color="auto"/>
              <w:bottom w:val="single" w:sz="4" w:space="0" w:color="auto"/>
              <w:right w:val="single" w:sz="4" w:space="0" w:color="auto"/>
            </w:tcBorders>
          </w:tcPr>
          <w:p w14:paraId="77D1CF53" w14:textId="77777777" w:rsidR="00316976" w:rsidRPr="00DD5059" w:rsidRDefault="00316976" w:rsidP="00146DBC">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470BA4C7" w14:textId="77777777" w:rsidR="00316976" w:rsidRPr="00DD5059" w:rsidRDefault="00316976" w:rsidP="00146DBC">
            <w:pPr>
              <w:rPr>
                <w:rFonts w:ascii="Arial" w:hAnsi="Arial"/>
                <w:i/>
                <w:iCs/>
                <w:sz w:val="24"/>
                <w:szCs w:val="24"/>
                <w:lang w:val="lt-LT"/>
              </w:rPr>
            </w:pPr>
            <w:r w:rsidRPr="00DD5059">
              <w:rPr>
                <w:rFonts w:ascii="Arial" w:hAnsi="Arial"/>
                <w:i/>
                <w:iCs/>
                <w:sz w:val="24"/>
                <w:szCs w:val="24"/>
                <w:lang w:val="lt-LT"/>
              </w:rPr>
              <w:t>[Techninė specifikacija, užpildyta pagal specialiųjų pirkimo sąlygų 2 priedą „Techninė specifikacija“]</w:t>
            </w:r>
          </w:p>
          <w:p w14:paraId="24BD496D" w14:textId="77777777" w:rsidR="00316976" w:rsidRPr="00DD5059" w:rsidRDefault="00316976" w:rsidP="00146DBC">
            <w:pPr>
              <w:rPr>
                <w:rFonts w:ascii="Arial" w:hAnsi="Arial"/>
                <w:i/>
                <w:iCs/>
                <w:sz w:val="24"/>
                <w:szCs w:val="24"/>
                <w:highlight w:val="yellow"/>
                <w:lang w:val="lt-LT"/>
              </w:rPr>
            </w:pPr>
          </w:p>
        </w:tc>
        <w:tc>
          <w:tcPr>
            <w:tcW w:w="1209" w:type="pct"/>
            <w:tcBorders>
              <w:top w:val="single" w:sz="4" w:space="0" w:color="auto"/>
              <w:left w:val="single" w:sz="4" w:space="0" w:color="auto"/>
              <w:bottom w:val="single" w:sz="4" w:space="0" w:color="auto"/>
              <w:right w:val="single" w:sz="4" w:space="0" w:color="auto"/>
            </w:tcBorders>
          </w:tcPr>
          <w:p w14:paraId="0CB699FE" w14:textId="77777777" w:rsidR="00316976" w:rsidRPr="00DD5059" w:rsidRDefault="00316976" w:rsidP="00146DBC">
            <w:pPr>
              <w:jc w:val="both"/>
              <w:rPr>
                <w:rFonts w:ascii="Arial" w:hAnsi="Arial"/>
                <w:i/>
                <w:iCs/>
                <w:sz w:val="24"/>
                <w:szCs w:val="24"/>
                <w:lang w:val="lt-LT"/>
              </w:rPr>
            </w:pPr>
          </w:p>
        </w:tc>
        <w:tc>
          <w:tcPr>
            <w:tcW w:w="2157" w:type="pct"/>
            <w:tcBorders>
              <w:top w:val="single" w:sz="4" w:space="0" w:color="auto"/>
              <w:left w:val="single" w:sz="4" w:space="0" w:color="auto"/>
              <w:bottom w:val="single" w:sz="4" w:space="0" w:color="auto"/>
              <w:right w:val="single" w:sz="4" w:space="0" w:color="auto"/>
            </w:tcBorders>
          </w:tcPr>
          <w:p w14:paraId="543E4C03" w14:textId="77777777" w:rsidR="00316976" w:rsidRPr="00DD5059" w:rsidRDefault="00316976" w:rsidP="00146DBC">
            <w:pPr>
              <w:jc w:val="both"/>
              <w:rPr>
                <w:rFonts w:ascii="Arial" w:hAnsi="Arial"/>
                <w:i/>
                <w:iCs/>
                <w:sz w:val="24"/>
                <w:szCs w:val="24"/>
                <w:lang w:val="lt-LT"/>
              </w:rPr>
            </w:pPr>
          </w:p>
        </w:tc>
      </w:tr>
      <w:tr w:rsidR="00316976" w:rsidRPr="00DD5059" w14:paraId="4EA8B799" w14:textId="77777777" w:rsidTr="00146DBC">
        <w:tc>
          <w:tcPr>
            <w:tcW w:w="310" w:type="pct"/>
            <w:tcBorders>
              <w:top w:val="single" w:sz="4" w:space="0" w:color="auto"/>
              <w:left w:val="single" w:sz="4" w:space="0" w:color="auto"/>
              <w:bottom w:val="single" w:sz="4" w:space="0" w:color="auto"/>
              <w:right w:val="single" w:sz="4" w:space="0" w:color="auto"/>
            </w:tcBorders>
          </w:tcPr>
          <w:p w14:paraId="3ECBAA36" w14:textId="77777777" w:rsidR="00316976" w:rsidRPr="00DD5059" w:rsidRDefault="00316976" w:rsidP="00146DBC">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264DB4F5" w14:textId="77777777" w:rsidR="00316976" w:rsidRPr="00DD5059" w:rsidRDefault="00316976" w:rsidP="00146DBC">
            <w:pPr>
              <w:rPr>
                <w:lang w:val="lt-LT"/>
              </w:rPr>
            </w:pPr>
            <w:r w:rsidRPr="00DD5059">
              <w:rPr>
                <w:rFonts w:ascii="Arial" w:hAnsi="Arial"/>
                <w:i/>
                <w:iCs/>
                <w:sz w:val="24"/>
                <w:szCs w:val="24"/>
                <w:lang w:val="lt-LT"/>
              </w:rPr>
              <w:t>[Dokumentai, patvirtinantys pasiūlyme nurodytos prekės atitikimą visiems reikalavimams, nurodytiems kiekviename pirkimo sąlygų 2 priedas „Techninė specifikacija”]</w:t>
            </w:r>
          </w:p>
          <w:p w14:paraId="0E23DE98" w14:textId="77777777" w:rsidR="00316976" w:rsidRPr="00DD5059" w:rsidRDefault="00316976" w:rsidP="00146DBC">
            <w:pPr>
              <w:jc w:val="both"/>
              <w:rPr>
                <w:rFonts w:ascii="Arial" w:hAnsi="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111F1A8E" w14:textId="77777777" w:rsidR="00316976" w:rsidRPr="00DD5059" w:rsidRDefault="00316976" w:rsidP="00146DBC">
            <w:pPr>
              <w:jc w:val="both"/>
              <w:rPr>
                <w:rFonts w:ascii="Arial" w:hAnsi="Arial"/>
                <w:sz w:val="24"/>
                <w:szCs w:val="24"/>
                <w:lang w:val="lt-LT"/>
              </w:rPr>
            </w:pPr>
          </w:p>
        </w:tc>
        <w:tc>
          <w:tcPr>
            <w:tcW w:w="2157" w:type="pct"/>
            <w:tcBorders>
              <w:top w:val="single" w:sz="4" w:space="0" w:color="auto"/>
              <w:left w:val="single" w:sz="4" w:space="0" w:color="auto"/>
              <w:bottom w:val="single" w:sz="4" w:space="0" w:color="auto"/>
              <w:right w:val="single" w:sz="4" w:space="0" w:color="auto"/>
            </w:tcBorders>
          </w:tcPr>
          <w:p w14:paraId="714A68F0" w14:textId="77777777" w:rsidR="00316976" w:rsidRPr="00DD5059" w:rsidRDefault="00316976" w:rsidP="00146DBC">
            <w:pPr>
              <w:jc w:val="both"/>
              <w:rPr>
                <w:rFonts w:ascii="Arial" w:hAnsi="Arial"/>
                <w:sz w:val="24"/>
                <w:szCs w:val="24"/>
                <w:lang w:val="lt-LT"/>
              </w:rPr>
            </w:pPr>
          </w:p>
        </w:tc>
      </w:tr>
      <w:tr w:rsidR="00316976" w:rsidRPr="00DD5059" w14:paraId="5CBB2BDA" w14:textId="77777777" w:rsidTr="00146DBC">
        <w:tc>
          <w:tcPr>
            <w:tcW w:w="310" w:type="pct"/>
            <w:tcBorders>
              <w:top w:val="single" w:sz="4" w:space="0" w:color="auto"/>
              <w:left w:val="single" w:sz="4" w:space="0" w:color="auto"/>
              <w:bottom w:val="single" w:sz="4" w:space="0" w:color="auto"/>
              <w:right w:val="single" w:sz="4" w:space="0" w:color="auto"/>
            </w:tcBorders>
          </w:tcPr>
          <w:p w14:paraId="39983E87" w14:textId="77777777" w:rsidR="00316976" w:rsidRPr="00DD5059" w:rsidRDefault="00316976" w:rsidP="00146DBC">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20A381A2" w14:textId="77777777" w:rsidR="00316976" w:rsidRPr="00DD5059" w:rsidRDefault="00316976" w:rsidP="00146DBC">
            <w:pPr>
              <w:rPr>
                <w:i/>
                <w:iCs/>
                <w:lang w:val="lt-LT"/>
              </w:rPr>
            </w:pPr>
            <w:r w:rsidRPr="00DD5059">
              <w:rPr>
                <w:rFonts w:ascii="Arial" w:hAnsi="Arial"/>
                <w:i/>
                <w:iCs/>
                <w:sz w:val="24"/>
                <w:szCs w:val="24"/>
                <w:lang w:val="lt-LT"/>
              </w:rPr>
              <w:t xml:space="preserve">[Užpildyta deklaracija pagal specialiųjų pirkimo sąlygų 8 priede pateiktą formą] </w:t>
            </w:r>
          </w:p>
          <w:p w14:paraId="3BB0ED5B" w14:textId="77777777" w:rsidR="00316976" w:rsidRPr="00DD5059" w:rsidRDefault="00316976" w:rsidP="00146DBC">
            <w:pPr>
              <w:jc w:val="both"/>
              <w:rPr>
                <w:rFonts w:ascii="Arial" w:hAnsi="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0D8E9D2B" w14:textId="77777777" w:rsidR="00316976" w:rsidRPr="00DD5059" w:rsidRDefault="00316976" w:rsidP="00146DBC">
            <w:pPr>
              <w:jc w:val="both"/>
              <w:rPr>
                <w:rFonts w:ascii="Arial" w:hAnsi="Arial"/>
                <w:sz w:val="24"/>
                <w:szCs w:val="24"/>
                <w:lang w:val="lt-LT"/>
              </w:rPr>
            </w:pPr>
          </w:p>
        </w:tc>
        <w:tc>
          <w:tcPr>
            <w:tcW w:w="2157" w:type="pct"/>
            <w:tcBorders>
              <w:top w:val="single" w:sz="4" w:space="0" w:color="auto"/>
              <w:left w:val="single" w:sz="4" w:space="0" w:color="auto"/>
              <w:bottom w:val="single" w:sz="4" w:space="0" w:color="auto"/>
              <w:right w:val="single" w:sz="4" w:space="0" w:color="auto"/>
            </w:tcBorders>
          </w:tcPr>
          <w:p w14:paraId="33303DAF" w14:textId="77777777" w:rsidR="00316976" w:rsidRPr="00DD5059" w:rsidRDefault="00316976" w:rsidP="00146DBC">
            <w:pPr>
              <w:jc w:val="both"/>
              <w:rPr>
                <w:rFonts w:ascii="Arial" w:hAnsi="Arial"/>
                <w:sz w:val="24"/>
                <w:szCs w:val="24"/>
                <w:lang w:val="lt-LT"/>
              </w:rPr>
            </w:pPr>
          </w:p>
        </w:tc>
      </w:tr>
      <w:tr w:rsidR="00316976" w:rsidRPr="00DD5059" w14:paraId="755A2C76" w14:textId="77777777" w:rsidTr="00146DBC">
        <w:tc>
          <w:tcPr>
            <w:tcW w:w="310" w:type="pct"/>
            <w:tcBorders>
              <w:top w:val="single" w:sz="4" w:space="0" w:color="auto"/>
              <w:left w:val="single" w:sz="4" w:space="0" w:color="auto"/>
              <w:bottom w:val="single" w:sz="4" w:space="0" w:color="auto"/>
              <w:right w:val="single" w:sz="4" w:space="0" w:color="auto"/>
            </w:tcBorders>
          </w:tcPr>
          <w:p w14:paraId="138E3CC4" w14:textId="77777777" w:rsidR="00316976" w:rsidRPr="00DD5059" w:rsidRDefault="00316976" w:rsidP="00146DBC">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52BDD443" w14:textId="77777777" w:rsidR="00316976" w:rsidRPr="00DD5059" w:rsidRDefault="00316976" w:rsidP="00146DBC">
            <w:pPr>
              <w:rPr>
                <w:i/>
                <w:iCs/>
                <w:lang w:val="lt-LT"/>
              </w:rPr>
            </w:pPr>
            <w:r w:rsidRPr="00DD5059">
              <w:rPr>
                <w:rFonts w:ascii="Arial" w:hAnsi="Arial"/>
                <w:i/>
                <w:iCs/>
                <w:sz w:val="24"/>
                <w:szCs w:val="24"/>
                <w:lang w:val="lt-LT"/>
              </w:rPr>
              <w:t>[Užpildyta deklaracija pagal specialiųjų pirkimo sąlygų 9 priede pateiktą formą]</w:t>
            </w:r>
          </w:p>
          <w:p w14:paraId="5784FCDC" w14:textId="77777777" w:rsidR="00316976" w:rsidRPr="00DD5059" w:rsidRDefault="00316976" w:rsidP="00146DBC">
            <w:pPr>
              <w:rPr>
                <w:rFonts w:ascii="Arial" w:hAnsi="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23E55AB1" w14:textId="77777777" w:rsidR="00316976" w:rsidRPr="00DD5059" w:rsidRDefault="00316976" w:rsidP="00146DBC">
            <w:pPr>
              <w:jc w:val="both"/>
              <w:rPr>
                <w:rFonts w:ascii="Arial" w:hAnsi="Arial"/>
                <w:sz w:val="24"/>
                <w:szCs w:val="24"/>
                <w:lang w:val="lt-LT"/>
              </w:rPr>
            </w:pPr>
          </w:p>
        </w:tc>
        <w:tc>
          <w:tcPr>
            <w:tcW w:w="2157" w:type="pct"/>
            <w:tcBorders>
              <w:top w:val="single" w:sz="4" w:space="0" w:color="auto"/>
              <w:left w:val="single" w:sz="4" w:space="0" w:color="auto"/>
              <w:bottom w:val="single" w:sz="4" w:space="0" w:color="auto"/>
              <w:right w:val="single" w:sz="4" w:space="0" w:color="auto"/>
            </w:tcBorders>
          </w:tcPr>
          <w:p w14:paraId="30D4F8D1" w14:textId="77777777" w:rsidR="00316976" w:rsidRPr="00DD5059" w:rsidRDefault="00316976" w:rsidP="00146DBC">
            <w:pPr>
              <w:jc w:val="both"/>
              <w:rPr>
                <w:rFonts w:ascii="Arial" w:hAnsi="Arial"/>
                <w:sz w:val="24"/>
                <w:szCs w:val="24"/>
                <w:lang w:val="lt-LT"/>
              </w:rPr>
            </w:pPr>
          </w:p>
        </w:tc>
      </w:tr>
      <w:tr w:rsidR="00316976" w:rsidRPr="00DD5059" w14:paraId="2DF9A9C2" w14:textId="77777777" w:rsidTr="00146DBC">
        <w:tc>
          <w:tcPr>
            <w:tcW w:w="310" w:type="pct"/>
            <w:tcBorders>
              <w:top w:val="single" w:sz="4" w:space="0" w:color="auto"/>
              <w:left w:val="single" w:sz="4" w:space="0" w:color="auto"/>
              <w:bottom w:val="single" w:sz="4" w:space="0" w:color="auto"/>
              <w:right w:val="single" w:sz="4" w:space="0" w:color="auto"/>
            </w:tcBorders>
          </w:tcPr>
          <w:p w14:paraId="1F689019" w14:textId="77777777" w:rsidR="00316976" w:rsidRPr="00DD5059" w:rsidRDefault="00316976" w:rsidP="00146DBC">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096CD1D9" w14:textId="77777777" w:rsidR="00316976" w:rsidRPr="00DD5059" w:rsidRDefault="00316976" w:rsidP="00146DBC">
            <w:pPr>
              <w:rPr>
                <w:rFonts w:ascii="Arial" w:hAnsi="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2EBB1F3D" w14:textId="77777777" w:rsidR="00316976" w:rsidRPr="00DD5059" w:rsidRDefault="00316976" w:rsidP="00146DBC">
            <w:pPr>
              <w:jc w:val="both"/>
              <w:rPr>
                <w:rFonts w:ascii="Arial" w:hAnsi="Arial"/>
                <w:sz w:val="24"/>
                <w:szCs w:val="24"/>
                <w:lang w:val="lt-LT"/>
              </w:rPr>
            </w:pPr>
          </w:p>
        </w:tc>
        <w:tc>
          <w:tcPr>
            <w:tcW w:w="2157" w:type="pct"/>
            <w:tcBorders>
              <w:top w:val="single" w:sz="4" w:space="0" w:color="auto"/>
              <w:left w:val="single" w:sz="4" w:space="0" w:color="auto"/>
              <w:bottom w:val="single" w:sz="4" w:space="0" w:color="auto"/>
              <w:right w:val="single" w:sz="4" w:space="0" w:color="auto"/>
            </w:tcBorders>
          </w:tcPr>
          <w:p w14:paraId="5BAA43D8" w14:textId="77777777" w:rsidR="00316976" w:rsidRPr="00DD5059" w:rsidRDefault="00316976" w:rsidP="00146DBC">
            <w:pPr>
              <w:jc w:val="both"/>
              <w:rPr>
                <w:rFonts w:ascii="Arial" w:hAnsi="Arial"/>
                <w:sz w:val="24"/>
                <w:szCs w:val="24"/>
                <w:lang w:val="lt-LT"/>
              </w:rPr>
            </w:pPr>
          </w:p>
        </w:tc>
      </w:tr>
    </w:tbl>
    <w:p w14:paraId="5DF24DB8" w14:textId="77777777" w:rsidR="00316976" w:rsidRPr="00DD5059" w:rsidRDefault="00316976" w:rsidP="00316976">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Pastabos:</w:t>
      </w:r>
    </w:p>
    <w:p w14:paraId="339C684E" w14:textId="77777777" w:rsidR="00316976" w:rsidRPr="00DD5059" w:rsidRDefault="00316976" w:rsidP="00316976">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1. Tiekėjas, nurodantis konfidencialią informaciją, privalo vadovautis Viešųjų pirkimų įstatymo 20 straipsnio 2 dalimi.</w:t>
      </w:r>
    </w:p>
    <w:p w14:paraId="125A57B9" w14:textId="77777777" w:rsidR="00316976" w:rsidRPr="00DD5059" w:rsidRDefault="00316976" w:rsidP="00316976">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EE41073" w14:textId="77777777" w:rsidR="00316976" w:rsidRPr="00DD5059" w:rsidRDefault="00316976" w:rsidP="00316976">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3. Jei tiekėjas šios lentelės neužpildo ir (ar) failo (bylos) pavadinime nenurodo „konfidencialu“, perkančioji organizacija laiko, kad jo pateiktame pasiūlyme nėra konfidencialios informacijos.</w:t>
      </w:r>
    </w:p>
    <w:p w14:paraId="7E57E71D" w14:textId="77777777" w:rsidR="00316976" w:rsidRPr="00DD5059" w:rsidRDefault="00316976" w:rsidP="00316976">
      <w:pPr>
        <w:spacing w:after="0" w:line="240" w:lineRule="auto"/>
        <w:jc w:val="center"/>
        <w:rPr>
          <w:rFonts w:ascii="Arial" w:eastAsia="Calibri" w:hAnsi="Arial" w:cs="Arial"/>
          <w:b/>
          <w:bCs/>
          <w:strike/>
          <w:sz w:val="24"/>
          <w:szCs w:val="24"/>
          <w:lang w:eastAsia="en-US"/>
        </w:rPr>
      </w:pPr>
    </w:p>
    <w:p w14:paraId="0D4A2D7D" w14:textId="77777777" w:rsidR="00316976" w:rsidRPr="00DD5059" w:rsidRDefault="00316976" w:rsidP="00316976">
      <w:pPr>
        <w:autoSpaceDN w:val="0"/>
        <w:spacing w:after="0" w:line="240" w:lineRule="auto"/>
        <w:ind w:firstLine="567"/>
        <w:rPr>
          <w:rFonts w:ascii="Arial" w:eastAsia="Times New Roman" w:hAnsi="Arial" w:cs="Arial"/>
          <w:sz w:val="24"/>
          <w:szCs w:val="24"/>
        </w:rPr>
      </w:pPr>
      <w:r w:rsidRPr="00DD5059">
        <w:rPr>
          <w:rFonts w:ascii="Arial" w:hAnsi="Arial" w:cs="Arial"/>
          <w:sz w:val="24"/>
          <w:szCs w:val="24"/>
        </w:rPr>
        <w:lastRenderedPageBreak/>
        <w:t>Užtikrindami pasiūlymo galiojimą pateikiame _________________________________</w:t>
      </w:r>
    </w:p>
    <w:p w14:paraId="71BFC1E4" w14:textId="77777777" w:rsidR="00316976" w:rsidRPr="00DD5059" w:rsidRDefault="00316976" w:rsidP="00316976">
      <w:pPr>
        <w:autoSpaceDN w:val="0"/>
        <w:spacing w:after="0" w:line="240" w:lineRule="auto"/>
        <w:ind w:firstLine="3686"/>
        <w:jc w:val="center"/>
        <w:rPr>
          <w:rFonts w:ascii="Arial" w:hAnsi="Arial" w:cs="Arial"/>
          <w:sz w:val="24"/>
          <w:szCs w:val="24"/>
        </w:rPr>
      </w:pPr>
      <w:r w:rsidRPr="00DD5059">
        <w:rPr>
          <w:rFonts w:ascii="Arial" w:hAnsi="Arial" w:cs="Arial"/>
          <w:i/>
          <w:sz w:val="24"/>
          <w:szCs w:val="24"/>
        </w:rPr>
        <w:t>(nurodyti užtikrinimo būdą, dydį, dokumentus ir garantą)</w:t>
      </w:r>
    </w:p>
    <w:p w14:paraId="647E2B7B" w14:textId="77777777" w:rsidR="00316976" w:rsidRPr="00DD5059" w:rsidRDefault="00316976" w:rsidP="00316976">
      <w:pPr>
        <w:spacing w:after="0" w:line="240" w:lineRule="auto"/>
        <w:ind w:firstLine="567"/>
        <w:rPr>
          <w:rFonts w:ascii="Arial" w:eastAsia="Calibri" w:hAnsi="Arial" w:cs="Arial"/>
          <w:sz w:val="24"/>
          <w:szCs w:val="24"/>
          <w:lang w:eastAsia="en-US"/>
        </w:rPr>
      </w:pPr>
    </w:p>
    <w:p w14:paraId="5756FE00" w14:textId="77777777" w:rsidR="00316976" w:rsidRPr="00DD5059" w:rsidRDefault="00316976" w:rsidP="00316976">
      <w:pPr>
        <w:keepNext/>
        <w:spacing w:after="0" w:line="240" w:lineRule="auto"/>
        <w:ind w:firstLine="567"/>
        <w:rPr>
          <w:rFonts w:ascii="Arial" w:eastAsia="Calibri" w:hAnsi="Arial" w:cs="Arial"/>
          <w:b/>
          <w:bCs/>
          <w:sz w:val="24"/>
          <w:szCs w:val="24"/>
          <w:lang w:eastAsia="en-US"/>
        </w:rPr>
      </w:pPr>
      <w:r w:rsidRPr="00DD5059">
        <w:rPr>
          <w:rFonts w:ascii="Arial" w:eastAsia="Calibri" w:hAnsi="Arial" w:cs="Arial"/>
          <w:b/>
          <w:bCs/>
          <w:sz w:val="24"/>
          <w:szCs w:val="24"/>
          <w:lang w:eastAsia="en-US"/>
        </w:rPr>
        <w:t>Pasirašydamas šį pasiūlymą, tvirtintu, kad:</w:t>
      </w:r>
    </w:p>
    <w:p w14:paraId="3F5B2A8E" w14:textId="77777777" w:rsidR="00316976" w:rsidRPr="00DD5059" w:rsidRDefault="00316976" w:rsidP="00316976">
      <w:pPr>
        <w:keepNext/>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77C5A49" w14:textId="77777777" w:rsidR="00316976" w:rsidRPr="00DD5059" w:rsidRDefault="00316976" w:rsidP="00316976">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2. Sutinku su pirkimo skelbime ir pirkimo dokumentuose nustatytomis sąlygomis ir procedūromis,</w:t>
      </w:r>
    </w:p>
    <w:p w14:paraId="68A06E0C" w14:textId="77777777" w:rsidR="00316976" w:rsidRPr="00DD5059" w:rsidRDefault="00316976" w:rsidP="00316976">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3. Pasiūlymo dokumentuose pateikti duomenys ir informacija yra teisinga ir apima viską, ko reikia tinkamam sutarties įvykdymui;</w:t>
      </w:r>
    </w:p>
    <w:p w14:paraId="6DAA9FCB" w14:textId="77777777" w:rsidR="00316976" w:rsidRPr="00DD5059" w:rsidRDefault="00316976" w:rsidP="00316976">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4. Dokumentų skaitmeninės kopijos ir elektroninėmis priemonėmis pateikti duomenys yra tikri.</w:t>
      </w:r>
    </w:p>
    <w:p w14:paraId="45C11BFE" w14:textId="77777777" w:rsidR="00316976" w:rsidRPr="00DD5059" w:rsidRDefault="00316976" w:rsidP="00316976">
      <w:pPr>
        <w:tabs>
          <w:tab w:val="left" w:pos="1560"/>
        </w:tabs>
        <w:spacing w:after="0" w:line="240" w:lineRule="auto"/>
        <w:ind w:firstLine="567"/>
        <w:jc w:val="both"/>
        <w:rPr>
          <w:rFonts w:ascii="Arial" w:eastAsia="Calibri" w:hAnsi="Arial" w:cs="Arial"/>
          <w:color w:val="000000" w:themeColor="text1"/>
          <w:sz w:val="24"/>
          <w:szCs w:val="24"/>
          <w:lang w:eastAsia="en-US"/>
        </w:rPr>
      </w:pPr>
      <w:r w:rsidRPr="00DD5059">
        <w:rPr>
          <w:rFonts w:ascii="Arial" w:eastAsia="Calibri" w:hAnsi="Arial" w:cs="Arial"/>
          <w:sz w:val="24"/>
          <w:szCs w:val="24"/>
          <w:lang w:eastAsia="en-US"/>
        </w:rPr>
        <w:t>5.</w:t>
      </w:r>
      <w:r w:rsidRPr="00DD5059">
        <w:rPr>
          <w:rFonts w:ascii="Arial" w:eastAsia="Calibri" w:hAnsi="Arial" w:cs="Arial"/>
          <w:color w:val="000000" w:themeColor="text1"/>
          <w:sz w:val="24"/>
          <w:szCs w:val="24"/>
          <w:lang w:eastAsia="en-US"/>
        </w:rPr>
        <w:t xml:space="preserve"> Jeigu kvalifikacija dėl teisės verstis atitinkama veikla nebuvo tikrinama arba tikrinama ne visa apimtimi, įsipareigojame perkančiajai organizacijai, kad pirkimo sutartį vykdys tik tokią teisę turintys asmenys.</w:t>
      </w:r>
    </w:p>
    <w:p w14:paraId="1C5BB2D2" w14:textId="77777777" w:rsidR="00316976" w:rsidRPr="00DD5059" w:rsidRDefault="00316976" w:rsidP="00316976">
      <w:pPr>
        <w:spacing w:after="0"/>
        <w:ind w:firstLine="709"/>
        <w:jc w:val="both"/>
        <w:rPr>
          <w:rFonts w:ascii="Arial" w:eastAsia="Calibri" w:hAnsi="Arial" w:cs="Arial"/>
          <w:color w:val="000000" w:themeColor="text1"/>
          <w:sz w:val="24"/>
          <w:szCs w:val="24"/>
          <w:lang w:eastAsia="en-US"/>
        </w:rPr>
      </w:pPr>
      <w:r w:rsidRPr="00DD5059">
        <w:rPr>
          <w:rFonts w:ascii="Arial" w:eastAsia="Calibri" w:hAnsi="Arial" w:cs="Arial"/>
          <w:color w:val="000000" w:themeColor="text1"/>
          <w:sz w:val="24"/>
          <w:szCs w:val="24"/>
          <w:lang w:eastAsia="en-US"/>
        </w:rPr>
        <w:t>6. 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04E7EA13" w14:textId="77777777" w:rsidR="00316976" w:rsidRPr="00DD5059" w:rsidRDefault="00316976" w:rsidP="00316976">
      <w:pPr>
        <w:spacing w:after="0"/>
        <w:ind w:firstLine="709"/>
        <w:jc w:val="both"/>
        <w:rPr>
          <w:rFonts w:ascii="Arial" w:eastAsia="Calibri" w:hAnsi="Arial" w:cs="Arial"/>
          <w:color w:val="000000" w:themeColor="text1"/>
          <w:sz w:val="24"/>
          <w:szCs w:val="24"/>
          <w:lang w:eastAsia="en-US"/>
        </w:rPr>
      </w:pPr>
      <w:r w:rsidRPr="00DD5059">
        <w:rPr>
          <w:rFonts w:ascii="Arial" w:eastAsia="Calibri" w:hAnsi="Arial" w:cs="Arial"/>
          <w:color w:val="000000" w:themeColor="text1"/>
          <w:sz w:val="24"/>
          <w:szCs w:val="24"/>
          <w:lang w:eastAsia="en-US"/>
        </w:rPr>
        <w:t xml:space="preserve">7. </w:t>
      </w:r>
      <w:r w:rsidRPr="00DD5059">
        <w:rPr>
          <w:rFonts w:ascii="Arial" w:eastAsia="Calibri" w:hAnsi="Arial" w:cs="Arial"/>
          <w:sz w:val="24"/>
          <w:szCs w:val="24"/>
          <w:lang w:eastAsia="en-US"/>
        </w:rPr>
        <w:t>Pasiūlymas galioja iki termino, nustatyto pirkimo dokumentuose.</w:t>
      </w:r>
    </w:p>
    <w:p w14:paraId="500B8ED4" w14:textId="77777777" w:rsidR="00316976" w:rsidRPr="00DD5059" w:rsidRDefault="00316976" w:rsidP="00316976">
      <w:pPr>
        <w:spacing w:after="0" w:line="240" w:lineRule="auto"/>
        <w:rPr>
          <w:rFonts w:ascii="Arial" w:hAnsi="Arial" w:cs="Arial"/>
          <w:sz w:val="24"/>
          <w:szCs w:val="24"/>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7"/>
        <w:gridCol w:w="1928"/>
        <w:gridCol w:w="997"/>
        <w:gridCol w:w="2857"/>
      </w:tblGrid>
      <w:tr w:rsidR="00316976" w:rsidRPr="00DD5059" w14:paraId="6411146D" w14:textId="77777777" w:rsidTr="00146DBC">
        <w:tc>
          <w:tcPr>
            <w:tcW w:w="1484" w:type="pct"/>
            <w:tcBorders>
              <w:bottom w:val="single" w:sz="4" w:space="0" w:color="auto"/>
            </w:tcBorders>
          </w:tcPr>
          <w:p w14:paraId="66733022" w14:textId="77777777" w:rsidR="00316976" w:rsidRPr="00DD5059" w:rsidRDefault="00316976" w:rsidP="00146DBC">
            <w:pPr>
              <w:rPr>
                <w:rFonts w:ascii="Arial" w:hAnsi="Arial" w:cs="Arial"/>
                <w:sz w:val="24"/>
                <w:szCs w:val="24"/>
              </w:rPr>
            </w:pPr>
          </w:p>
        </w:tc>
        <w:tc>
          <w:tcPr>
            <w:tcW w:w="517" w:type="pct"/>
          </w:tcPr>
          <w:p w14:paraId="6C0A6F60" w14:textId="77777777" w:rsidR="00316976" w:rsidRPr="00DD5059" w:rsidRDefault="00316976" w:rsidP="00146DBC">
            <w:pPr>
              <w:rPr>
                <w:rFonts w:ascii="Arial" w:hAnsi="Arial" w:cs="Arial"/>
                <w:sz w:val="24"/>
                <w:szCs w:val="24"/>
              </w:rPr>
            </w:pPr>
          </w:p>
        </w:tc>
        <w:tc>
          <w:tcPr>
            <w:tcW w:w="1000" w:type="pct"/>
            <w:tcBorders>
              <w:bottom w:val="single" w:sz="4" w:space="0" w:color="auto"/>
            </w:tcBorders>
          </w:tcPr>
          <w:p w14:paraId="675FACB6" w14:textId="77777777" w:rsidR="00316976" w:rsidRPr="00DD5059" w:rsidRDefault="00316976" w:rsidP="00146DBC">
            <w:pPr>
              <w:rPr>
                <w:rFonts w:ascii="Arial" w:hAnsi="Arial" w:cs="Arial"/>
                <w:sz w:val="24"/>
                <w:szCs w:val="24"/>
              </w:rPr>
            </w:pPr>
          </w:p>
        </w:tc>
        <w:tc>
          <w:tcPr>
            <w:tcW w:w="517" w:type="pct"/>
          </w:tcPr>
          <w:p w14:paraId="5C719F40" w14:textId="77777777" w:rsidR="00316976" w:rsidRPr="00DD5059" w:rsidRDefault="00316976" w:rsidP="00146DBC">
            <w:pPr>
              <w:rPr>
                <w:rFonts w:ascii="Arial" w:hAnsi="Arial" w:cs="Arial"/>
                <w:sz w:val="24"/>
                <w:szCs w:val="24"/>
              </w:rPr>
            </w:pPr>
          </w:p>
        </w:tc>
        <w:tc>
          <w:tcPr>
            <w:tcW w:w="1482" w:type="pct"/>
            <w:tcBorders>
              <w:bottom w:val="single" w:sz="4" w:space="0" w:color="auto"/>
            </w:tcBorders>
          </w:tcPr>
          <w:p w14:paraId="0DF751FD" w14:textId="77777777" w:rsidR="00316976" w:rsidRPr="00DD5059" w:rsidRDefault="00316976" w:rsidP="00146DBC">
            <w:pPr>
              <w:rPr>
                <w:rFonts w:ascii="Arial" w:hAnsi="Arial" w:cs="Arial"/>
                <w:sz w:val="24"/>
                <w:szCs w:val="24"/>
              </w:rPr>
            </w:pPr>
          </w:p>
        </w:tc>
      </w:tr>
      <w:tr w:rsidR="00316976" w:rsidRPr="00DD5059" w14:paraId="038560E4" w14:textId="77777777" w:rsidTr="00146DBC">
        <w:tc>
          <w:tcPr>
            <w:tcW w:w="1484" w:type="pct"/>
            <w:tcBorders>
              <w:top w:val="single" w:sz="4" w:space="0" w:color="auto"/>
            </w:tcBorders>
          </w:tcPr>
          <w:p w14:paraId="7E49784E" w14:textId="77777777" w:rsidR="00316976" w:rsidRPr="00DD5059" w:rsidRDefault="00316976" w:rsidP="00146DBC">
            <w:pPr>
              <w:jc w:val="center"/>
              <w:rPr>
                <w:rFonts w:ascii="Arial" w:hAnsi="Arial" w:cs="Arial"/>
                <w:i/>
                <w:iCs/>
              </w:rPr>
            </w:pPr>
            <w:r w:rsidRPr="00DD5059">
              <w:rPr>
                <w:rFonts w:ascii="Arial" w:hAnsi="Arial" w:cs="Arial"/>
                <w:i/>
                <w:iCs/>
              </w:rPr>
              <w:t>(tiekėjo arba jo įgalioto asmens pareigų pavadinimas)</w:t>
            </w:r>
          </w:p>
        </w:tc>
        <w:tc>
          <w:tcPr>
            <w:tcW w:w="517" w:type="pct"/>
          </w:tcPr>
          <w:p w14:paraId="639938F4" w14:textId="77777777" w:rsidR="00316976" w:rsidRPr="00DD5059" w:rsidRDefault="00316976" w:rsidP="00146DBC">
            <w:pPr>
              <w:jc w:val="center"/>
              <w:rPr>
                <w:rFonts w:ascii="Arial" w:hAnsi="Arial" w:cs="Arial"/>
                <w:i/>
                <w:iCs/>
              </w:rPr>
            </w:pPr>
          </w:p>
        </w:tc>
        <w:tc>
          <w:tcPr>
            <w:tcW w:w="1000" w:type="pct"/>
            <w:tcBorders>
              <w:top w:val="single" w:sz="4" w:space="0" w:color="auto"/>
            </w:tcBorders>
          </w:tcPr>
          <w:p w14:paraId="082AC2C8" w14:textId="77777777" w:rsidR="00316976" w:rsidRPr="00DD5059" w:rsidRDefault="00316976" w:rsidP="00146DBC">
            <w:pPr>
              <w:jc w:val="center"/>
              <w:rPr>
                <w:rFonts w:ascii="Arial" w:hAnsi="Arial" w:cs="Arial"/>
                <w:i/>
                <w:iCs/>
              </w:rPr>
            </w:pPr>
            <w:r w:rsidRPr="00DD5059">
              <w:rPr>
                <w:rFonts w:ascii="Arial" w:hAnsi="Arial" w:cs="Arial"/>
                <w:i/>
                <w:iCs/>
              </w:rPr>
              <w:t>(parašas)</w:t>
            </w:r>
          </w:p>
        </w:tc>
        <w:tc>
          <w:tcPr>
            <w:tcW w:w="517" w:type="pct"/>
          </w:tcPr>
          <w:p w14:paraId="6B7F39D6" w14:textId="77777777" w:rsidR="00316976" w:rsidRPr="00DD5059" w:rsidRDefault="00316976" w:rsidP="00146DBC">
            <w:pPr>
              <w:jc w:val="center"/>
              <w:rPr>
                <w:rFonts w:ascii="Arial" w:hAnsi="Arial" w:cs="Arial"/>
                <w:i/>
                <w:iCs/>
              </w:rPr>
            </w:pPr>
          </w:p>
        </w:tc>
        <w:tc>
          <w:tcPr>
            <w:tcW w:w="1482" w:type="pct"/>
            <w:tcBorders>
              <w:top w:val="single" w:sz="4" w:space="0" w:color="auto"/>
            </w:tcBorders>
          </w:tcPr>
          <w:p w14:paraId="0ADAB604" w14:textId="77777777" w:rsidR="00316976" w:rsidRPr="00DD5059" w:rsidRDefault="00316976" w:rsidP="00146DBC">
            <w:pPr>
              <w:jc w:val="center"/>
              <w:rPr>
                <w:rFonts w:ascii="Arial" w:hAnsi="Arial" w:cs="Arial"/>
                <w:i/>
                <w:iCs/>
              </w:rPr>
            </w:pPr>
            <w:r w:rsidRPr="00DD5059">
              <w:rPr>
                <w:rFonts w:ascii="Arial" w:hAnsi="Arial" w:cs="Arial"/>
                <w:i/>
                <w:iCs/>
              </w:rPr>
              <w:t>(vardas ir pavardė)</w:t>
            </w:r>
          </w:p>
        </w:tc>
      </w:tr>
    </w:tbl>
    <w:p w14:paraId="6847FF92" w14:textId="77777777" w:rsidR="000468F7" w:rsidRDefault="000468F7" w:rsidP="00316976">
      <w:pPr>
        <w:spacing w:after="0"/>
        <w:rPr>
          <w:rFonts w:ascii="Arial" w:eastAsia="Calibri" w:hAnsi="Arial" w:cs="Arial"/>
          <w:sz w:val="24"/>
          <w:szCs w:val="24"/>
        </w:rPr>
      </w:pPr>
    </w:p>
    <w:p w14:paraId="09A2B0A2" w14:textId="77777777" w:rsidR="000468F7" w:rsidRDefault="000468F7" w:rsidP="00E8359A">
      <w:pPr>
        <w:spacing w:after="0"/>
        <w:jc w:val="right"/>
        <w:rPr>
          <w:rFonts w:ascii="Arial" w:eastAsia="Calibri" w:hAnsi="Arial" w:cs="Arial"/>
          <w:sz w:val="24"/>
          <w:szCs w:val="24"/>
        </w:rPr>
      </w:pPr>
    </w:p>
    <w:p w14:paraId="20946B9D" w14:textId="1F368540" w:rsidR="000468F7" w:rsidRDefault="000468F7" w:rsidP="000468F7">
      <w:pPr>
        <w:spacing w:after="0"/>
        <w:rPr>
          <w:rFonts w:ascii="Arial" w:eastAsia="Calibri" w:hAnsi="Arial" w:cs="Arial"/>
          <w:sz w:val="24"/>
          <w:szCs w:val="24"/>
        </w:rPr>
      </w:pPr>
      <w:r>
        <w:rPr>
          <w:rFonts w:ascii="Arial" w:eastAsia="Calibri" w:hAnsi="Arial" w:cs="Arial"/>
          <w:sz w:val="24"/>
          <w:szCs w:val="24"/>
        </w:rPr>
        <w:br w:type="page"/>
      </w:r>
    </w:p>
    <w:p w14:paraId="49D04CFD" w14:textId="505D2655" w:rsidR="00535AB0" w:rsidRPr="00DD5059" w:rsidRDefault="008D704D" w:rsidP="00E8359A">
      <w:pPr>
        <w:spacing w:after="0"/>
        <w:jc w:val="right"/>
        <w:rPr>
          <w:rFonts w:ascii="Arial" w:eastAsia="Calibri" w:hAnsi="Arial" w:cs="Arial"/>
          <w:sz w:val="24"/>
          <w:szCs w:val="24"/>
        </w:rPr>
      </w:pPr>
      <w:r w:rsidRPr="00DD5059">
        <w:rPr>
          <w:rFonts w:ascii="Arial" w:eastAsia="Calibri" w:hAnsi="Arial" w:cs="Arial"/>
          <w:sz w:val="24"/>
          <w:szCs w:val="24"/>
        </w:rPr>
        <w:lastRenderedPageBreak/>
        <w:t xml:space="preserve">Pirkimo sąlygų </w:t>
      </w:r>
      <w:r w:rsidR="00535AB0" w:rsidRPr="00DD5059">
        <w:rPr>
          <w:rFonts w:ascii="Arial" w:eastAsia="Calibri" w:hAnsi="Arial" w:cs="Arial"/>
          <w:sz w:val="24"/>
          <w:szCs w:val="24"/>
        </w:rPr>
        <w:t>7</w:t>
      </w:r>
      <w:r w:rsidRPr="00DD5059">
        <w:rPr>
          <w:rFonts w:ascii="Arial" w:eastAsia="Calibri" w:hAnsi="Arial" w:cs="Arial"/>
          <w:sz w:val="24"/>
          <w:szCs w:val="24"/>
        </w:rPr>
        <w:t xml:space="preserve"> priedas </w:t>
      </w:r>
    </w:p>
    <w:p w14:paraId="3D8CCDF3" w14:textId="647A7B12" w:rsidR="008D704D" w:rsidRPr="00DD5059" w:rsidRDefault="008D704D" w:rsidP="00E8359A">
      <w:pPr>
        <w:spacing w:after="0"/>
        <w:jc w:val="right"/>
        <w:rPr>
          <w:rFonts w:ascii="Arial" w:hAnsi="Arial" w:cs="Arial"/>
          <w:b/>
          <w:bCs/>
          <w:smallCaps/>
          <w:sz w:val="24"/>
          <w:szCs w:val="24"/>
        </w:rPr>
      </w:pPr>
      <w:r w:rsidRPr="00DD5059">
        <w:rPr>
          <w:rFonts w:ascii="Arial" w:eastAsia="Calibri" w:hAnsi="Arial" w:cs="Arial"/>
          <w:sz w:val="24"/>
          <w:szCs w:val="24"/>
        </w:rPr>
        <w:t>„Pasiūlymų vertinimo kriterijai ir sąlygos“</w:t>
      </w:r>
      <w:bookmarkEnd w:id="68"/>
      <w:bookmarkEnd w:id="69"/>
      <w:bookmarkEnd w:id="70"/>
    </w:p>
    <w:p w14:paraId="6A0BFF9D" w14:textId="77777777" w:rsidR="00FE3D7C" w:rsidRPr="00DD5059" w:rsidRDefault="00FE3D7C" w:rsidP="00E8359A">
      <w:pPr>
        <w:spacing w:after="0"/>
        <w:jc w:val="center"/>
        <w:rPr>
          <w:rFonts w:ascii="Arial" w:hAnsi="Arial" w:cs="Arial"/>
          <w:b/>
          <w:sz w:val="24"/>
          <w:szCs w:val="24"/>
        </w:rPr>
      </w:pPr>
    </w:p>
    <w:p w14:paraId="626DEF09" w14:textId="1390093D" w:rsidR="001675A7" w:rsidRPr="00DD5059" w:rsidRDefault="001675A7" w:rsidP="00E8359A">
      <w:pPr>
        <w:spacing w:after="0"/>
        <w:jc w:val="center"/>
        <w:rPr>
          <w:rFonts w:ascii="Arial" w:hAnsi="Arial" w:cs="Arial"/>
          <w:b/>
          <w:bCs/>
          <w:sz w:val="24"/>
          <w:szCs w:val="24"/>
        </w:rPr>
      </w:pPr>
      <w:r w:rsidRPr="00DD5059">
        <w:rPr>
          <w:rFonts w:ascii="Arial" w:hAnsi="Arial" w:cs="Arial"/>
          <w:b/>
          <w:bCs/>
          <w:sz w:val="24"/>
          <w:szCs w:val="24"/>
        </w:rPr>
        <w:t>PASIŪLYMŲ VERTINIMO KRITERIJAI IR SĄLYGOS</w:t>
      </w:r>
    </w:p>
    <w:p w14:paraId="2F887666" w14:textId="44B8E6D8" w:rsidR="00535AB0" w:rsidRPr="00DD5059" w:rsidRDefault="00535AB0" w:rsidP="004E720A">
      <w:pPr>
        <w:spacing w:after="0"/>
        <w:rPr>
          <w:rFonts w:ascii="Arial" w:hAnsi="Arial" w:cs="Arial"/>
          <w:b/>
          <w:bCs/>
          <w:sz w:val="24"/>
          <w:szCs w:val="24"/>
        </w:rPr>
      </w:pPr>
    </w:p>
    <w:p w14:paraId="11B342D1" w14:textId="77777777" w:rsidR="00540387" w:rsidRPr="002C4025" w:rsidRDefault="00540387" w:rsidP="00540387">
      <w:pPr>
        <w:spacing w:after="0" w:line="240" w:lineRule="auto"/>
        <w:rPr>
          <w:rFonts w:ascii="Arial" w:hAnsi="Arial" w:cs="Arial"/>
          <w:b/>
          <w:bCs/>
          <w:sz w:val="24"/>
          <w:szCs w:val="24"/>
        </w:rPr>
      </w:pPr>
    </w:p>
    <w:p w14:paraId="251705B3" w14:textId="77777777" w:rsidR="00540387" w:rsidRPr="002C4025" w:rsidRDefault="00540387" w:rsidP="00540387">
      <w:pPr>
        <w:pStyle w:val="Sraopastraipa"/>
        <w:numPr>
          <w:ilvl w:val="0"/>
          <w:numId w:val="86"/>
        </w:numPr>
        <w:tabs>
          <w:tab w:val="left" w:pos="709"/>
          <w:tab w:val="left" w:pos="851"/>
        </w:tabs>
        <w:spacing w:after="0" w:line="240" w:lineRule="auto"/>
        <w:ind w:left="0" w:firstLine="567"/>
        <w:jc w:val="both"/>
        <w:rPr>
          <w:rFonts w:ascii="Arial" w:hAnsi="Arial" w:cs="Arial"/>
          <w:sz w:val="24"/>
          <w:szCs w:val="24"/>
        </w:rPr>
      </w:pPr>
      <w:bookmarkStart w:id="71" w:name="_Toc185515511"/>
      <w:bookmarkStart w:id="72" w:name="_Toc185516129"/>
      <w:bookmarkStart w:id="73" w:name="_Toc192078171"/>
      <w:r w:rsidRPr="002C4025">
        <w:rPr>
          <w:rFonts w:ascii="Arial" w:hAnsi="Arial" w:cs="Arial"/>
          <w:sz w:val="24"/>
          <w:szCs w:val="24"/>
        </w:rPr>
        <w:t xml:space="preserve">Perkančioji organizacija ekonomiškai naudingiausią pasiūlymą išrenka pagal tiekėjo pasiūlyme nurodytą kainą, kuri turi būti apskaičiuota ir nurodyta taip, kaip reikalaujama specialiųjų pirkimo sąlygų </w:t>
      </w:r>
      <w:r w:rsidRPr="002C4025">
        <w:rPr>
          <w:rFonts w:ascii="Arial" w:hAnsi="Arial" w:cs="Arial"/>
          <w:sz w:val="24"/>
          <w:szCs w:val="24"/>
          <w:shd w:val="clear" w:color="auto" w:fill="FFFFFF"/>
        </w:rPr>
        <w:t xml:space="preserve">6 </w:t>
      </w:r>
      <w:r w:rsidRPr="002C4025">
        <w:rPr>
          <w:rFonts w:ascii="Arial" w:hAnsi="Arial" w:cs="Arial"/>
          <w:sz w:val="24"/>
          <w:szCs w:val="24"/>
        </w:rPr>
        <w:t>priede „Pasiūlymo forma“.</w:t>
      </w:r>
      <w:bookmarkEnd w:id="71"/>
      <w:bookmarkEnd w:id="72"/>
      <w:bookmarkEnd w:id="73"/>
    </w:p>
    <w:p w14:paraId="7F425939" w14:textId="77777777" w:rsidR="00540387" w:rsidRPr="002C4025" w:rsidRDefault="00540387" w:rsidP="00540387">
      <w:pPr>
        <w:pStyle w:val="Sraopastraipa"/>
        <w:numPr>
          <w:ilvl w:val="0"/>
          <w:numId w:val="86"/>
        </w:numPr>
        <w:tabs>
          <w:tab w:val="left" w:pos="851"/>
          <w:tab w:val="left" w:pos="993"/>
        </w:tabs>
        <w:spacing w:after="0" w:line="240" w:lineRule="auto"/>
        <w:ind w:hanging="153"/>
        <w:jc w:val="both"/>
        <w:rPr>
          <w:rFonts w:ascii="Arial" w:hAnsi="Arial" w:cs="Arial"/>
          <w:sz w:val="24"/>
          <w:szCs w:val="24"/>
        </w:rPr>
      </w:pPr>
      <w:bookmarkStart w:id="74" w:name="_Toc185515512"/>
      <w:bookmarkStart w:id="75" w:name="_Toc185516130"/>
      <w:bookmarkStart w:id="76" w:name="_Toc192078172"/>
      <w:r w:rsidRPr="002C4025">
        <w:rPr>
          <w:rFonts w:ascii="Arial" w:hAnsi="Arial" w:cs="Arial"/>
          <w:sz w:val="24"/>
          <w:szCs w:val="24"/>
        </w:rPr>
        <w:t>Pasiūlymuose nurodytos kainos vertinamos eurais.</w:t>
      </w:r>
      <w:bookmarkEnd w:id="74"/>
      <w:bookmarkEnd w:id="75"/>
      <w:bookmarkEnd w:id="76"/>
    </w:p>
    <w:p w14:paraId="22036316" w14:textId="77777777" w:rsidR="00540387" w:rsidRDefault="00540387" w:rsidP="00540387">
      <w:pPr>
        <w:pStyle w:val="Sraopastraipa"/>
        <w:numPr>
          <w:ilvl w:val="0"/>
          <w:numId w:val="86"/>
        </w:numPr>
        <w:tabs>
          <w:tab w:val="left" w:pos="851"/>
        </w:tabs>
        <w:spacing w:after="0" w:line="240" w:lineRule="auto"/>
        <w:ind w:left="0" w:firstLine="567"/>
        <w:jc w:val="both"/>
        <w:rPr>
          <w:rFonts w:ascii="Arial" w:hAnsi="Arial" w:cs="Arial"/>
          <w:sz w:val="24"/>
          <w:szCs w:val="24"/>
        </w:rPr>
      </w:pPr>
      <w:r w:rsidRPr="002C4025">
        <w:rPr>
          <w:rFonts w:ascii="Arial" w:hAnsi="Arial" w:cs="Arial"/>
          <w:sz w:val="24"/>
          <w:szCs w:val="24"/>
        </w:rPr>
        <w:t>Perkančiosios organizacijos neatmesti pasiūlymai vertinami ir tarpusavyje palyginami vadovaujantis ekonomiškai naudingiausio pasiūlymo kainos kriterijumi. Laimėjusiu skiriamas mažiausią kainą pasiūlęs dalyvis.</w:t>
      </w:r>
    </w:p>
    <w:p w14:paraId="50B97A66" w14:textId="77777777" w:rsidR="00540387" w:rsidRPr="00540387" w:rsidRDefault="00540387" w:rsidP="00540387">
      <w:pPr>
        <w:pStyle w:val="Sraopastraipa"/>
        <w:numPr>
          <w:ilvl w:val="0"/>
          <w:numId w:val="86"/>
        </w:numPr>
        <w:tabs>
          <w:tab w:val="left" w:pos="851"/>
        </w:tabs>
        <w:spacing w:after="0" w:line="240" w:lineRule="auto"/>
        <w:ind w:left="0" w:firstLine="567"/>
        <w:jc w:val="both"/>
        <w:rPr>
          <w:rFonts w:ascii="Arial" w:hAnsi="Arial" w:cs="Arial"/>
          <w:sz w:val="24"/>
          <w:szCs w:val="24"/>
        </w:rPr>
      </w:pPr>
      <w:r w:rsidRPr="00540387">
        <w:rPr>
          <w:rFonts w:ascii="Arial" w:hAnsi="Arial" w:cs="Arial"/>
          <w:bCs/>
          <w:iCs/>
          <w:sz w:val="24"/>
          <w:szCs w:val="24"/>
        </w:rPr>
        <w:t xml:space="preserve">Pasiūlyme nurodyta pirkimo objekto kaina visais atvejais bus laikoma neįprastai maža, jeigu </w:t>
      </w:r>
      <w:r w:rsidRPr="00540387">
        <w:rPr>
          <w:rFonts w:ascii="Arial" w:hAnsi="Arial" w:cs="Arial"/>
          <w:color w:val="000000"/>
          <w:sz w:val="24"/>
          <w:szCs w:val="24"/>
          <w:shd w:val="clear" w:color="auto" w:fill="FFFFFF"/>
        </w:rPr>
        <w:t>ji yra 30 ir daugiau procentų mažesnės už visų tiekėjų, kurių pasiūlymai neatmesti dėl kitų priežasčių</w:t>
      </w:r>
      <w:r w:rsidRPr="00540387">
        <w:rPr>
          <w:rFonts w:ascii="Arial" w:hAnsi="Arial" w:cs="Arial"/>
          <w:b/>
          <w:bCs/>
          <w:color w:val="000000"/>
          <w:sz w:val="24"/>
          <w:szCs w:val="24"/>
          <w:shd w:val="clear" w:color="auto" w:fill="FFFFFF"/>
        </w:rPr>
        <w:t> </w:t>
      </w:r>
      <w:r w:rsidRPr="00540387">
        <w:rPr>
          <w:rFonts w:ascii="Arial" w:hAnsi="Arial" w:cs="Arial"/>
          <w:color w:val="000000"/>
          <w:sz w:val="24"/>
          <w:szCs w:val="24"/>
          <w:shd w:val="clear" w:color="auto" w:fill="FFFFFF"/>
        </w:rPr>
        <w:t>ir kurių pasiūlyta kaina neviršija pirkimui skirtų lėšų, nustatytų ir užfiksuotų perkančiosios organizacijos rengiamuose dokumentuose prieš pradedant pirkimo procedūrą, pasiūlytų kainų aritmetinį vidurkį.</w:t>
      </w:r>
    </w:p>
    <w:p w14:paraId="060C6965" w14:textId="78CFA352" w:rsidR="00540387" w:rsidRPr="00540387" w:rsidRDefault="00540387" w:rsidP="00540387">
      <w:pPr>
        <w:pStyle w:val="Sraopastraipa"/>
        <w:numPr>
          <w:ilvl w:val="0"/>
          <w:numId w:val="86"/>
        </w:numPr>
        <w:tabs>
          <w:tab w:val="left" w:pos="851"/>
        </w:tabs>
        <w:spacing w:after="0" w:line="240" w:lineRule="auto"/>
        <w:ind w:left="0" w:firstLine="567"/>
        <w:jc w:val="both"/>
        <w:rPr>
          <w:rFonts w:ascii="Arial" w:hAnsi="Arial" w:cs="Arial"/>
          <w:sz w:val="24"/>
          <w:szCs w:val="24"/>
        </w:rPr>
      </w:pPr>
      <w:r w:rsidRPr="00540387">
        <w:rPr>
          <w:rFonts w:ascii="Arial" w:hAnsi="Arial" w:cs="Arial"/>
          <w:bCs/>
          <w:color w:val="000000" w:themeColor="text1"/>
          <w:sz w:val="24"/>
          <w:szCs w:val="24"/>
        </w:rPr>
        <w:t>Maksimali pasiūlymo (vertinamoji) kaina su PVM kiekvienai pirkimo daliai, kurią viršijus pasiūlymas bus atmetamas, yra tokia:</w:t>
      </w:r>
    </w:p>
    <w:p w14:paraId="2534067C" w14:textId="65001879" w:rsidR="00540387" w:rsidRPr="002C4025" w:rsidRDefault="00540387" w:rsidP="00540387">
      <w:pPr>
        <w:pStyle w:val="Sraopastraipa"/>
        <w:spacing w:after="0" w:line="240" w:lineRule="auto"/>
        <w:ind w:left="710"/>
        <w:jc w:val="both"/>
        <w:rPr>
          <w:rFonts w:ascii="Arial" w:hAnsi="Arial" w:cs="Arial"/>
          <w:b/>
          <w:bCs/>
          <w:sz w:val="24"/>
          <w:szCs w:val="24"/>
        </w:rPr>
      </w:pPr>
      <w:r w:rsidRPr="002C4025">
        <w:rPr>
          <w:rFonts w:ascii="Arial" w:hAnsi="Arial" w:cs="Arial"/>
          <w:b/>
          <w:bCs/>
          <w:sz w:val="24"/>
          <w:szCs w:val="24"/>
        </w:rPr>
        <w:t xml:space="preserve">Pirmoji pirkimo dalis - Vaizdo </w:t>
      </w:r>
      <w:proofErr w:type="spellStart"/>
      <w:r w:rsidRPr="002C4025">
        <w:rPr>
          <w:rFonts w:ascii="Arial" w:hAnsi="Arial" w:cs="Arial"/>
          <w:b/>
          <w:bCs/>
          <w:sz w:val="24"/>
          <w:szCs w:val="24"/>
        </w:rPr>
        <w:t>gastroskop</w:t>
      </w:r>
      <w:r w:rsidR="001C25A3">
        <w:rPr>
          <w:rFonts w:ascii="Arial" w:hAnsi="Arial" w:cs="Arial"/>
          <w:b/>
          <w:bCs/>
          <w:sz w:val="24"/>
          <w:szCs w:val="24"/>
        </w:rPr>
        <w:t>o</w:t>
      </w:r>
      <w:proofErr w:type="spellEnd"/>
      <w:r w:rsidRPr="002C4025">
        <w:rPr>
          <w:rFonts w:ascii="Arial" w:hAnsi="Arial" w:cs="Arial"/>
          <w:b/>
          <w:bCs/>
          <w:sz w:val="24"/>
          <w:szCs w:val="24"/>
        </w:rPr>
        <w:t xml:space="preserve"> sistema – 154 182,00 Eur;</w:t>
      </w:r>
    </w:p>
    <w:p w14:paraId="57E97EC3" w14:textId="7111AADD" w:rsidR="00540387" w:rsidRPr="002C4025" w:rsidRDefault="00540387" w:rsidP="00540387">
      <w:pPr>
        <w:pStyle w:val="Sraopastraipa"/>
        <w:spacing w:after="0" w:line="240" w:lineRule="auto"/>
        <w:ind w:left="710"/>
        <w:jc w:val="both"/>
        <w:rPr>
          <w:rFonts w:ascii="Arial" w:hAnsi="Arial" w:cs="Arial"/>
          <w:b/>
          <w:bCs/>
          <w:sz w:val="24"/>
          <w:szCs w:val="24"/>
        </w:rPr>
      </w:pPr>
      <w:r w:rsidRPr="002C4025">
        <w:rPr>
          <w:rFonts w:ascii="Arial" w:hAnsi="Arial" w:cs="Arial"/>
          <w:b/>
          <w:bCs/>
          <w:sz w:val="24"/>
          <w:szCs w:val="24"/>
        </w:rPr>
        <w:t xml:space="preserve">Antroji pirkimo dalis – Vaizdo </w:t>
      </w:r>
      <w:proofErr w:type="spellStart"/>
      <w:r w:rsidRPr="002C4025">
        <w:rPr>
          <w:rFonts w:ascii="Arial" w:hAnsi="Arial" w:cs="Arial"/>
          <w:b/>
          <w:bCs/>
          <w:sz w:val="24"/>
          <w:szCs w:val="24"/>
        </w:rPr>
        <w:t>kolonoskop</w:t>
      </w:r>
      <w:r w:rsidR="001C25A3">
        <w:rPr>
          <w:rFonts w:ascii="Arial" w:hAnsi="Arial" w:cs="Arial"/>
          <w:b/>
          <w:bCs/>
          <w:sz w:val="24"/>
          <w:szCs w:val="24"/>
        </w:rPr>
        <w:t>o</w:t>
      </w:r>
      <w:proofErr w:type="spellEnd"/>
      <w:r w:rsidRPr="002C4025">
        <w:rPr>
          <w:rFonts w:ascii="Arial" w:hAnsi="Arial" w:cs="Arial"/>
          <w:b/>
          <w:bCs/>
          <w:sz w:val="24"/>
          <w:szCs w:val="24"/>
        </w:rPr>
        <w:t xml:space="preserve"> sistema – 165 286,00 Eur.</w:t>
      </w:r>
    </w:p>
    <w:p w14:paraId="79EA8ACD" w14:textId="77777777" w:rsidR="00EF08F5" w:rsidRPr="00DD5059" w:rsidRDefault="00EF08F5" w:rsidP="00EF08F5">
      <w:pPr>
        <w:pStyle w:val="Sraopastraipa"/>
        <w:spacing w:after="0"/>
        <w:ind w:left="710"/>
        <w:jc w:val="both"/>
        <w:rPr>
          <w:rFonts w:ascii="Arial" w:hAnsi="Arial" w:cs="Arial"/>
          <w:b/>
          <w:bCs/>
          <w:smallCaps/>
          <w:sz w:val="24"/>
          <w:szCs w:val="24"/>
        </w:rPr>
      </w:pPr>
    </w:p>
    <w:p w14:paraId="0EE920F4" w14:textId="5850A5F6" w:rsidR="00A4599F" w:rsidRPr="00DD5059" w:rsidRDefault="0099279D" w:rsidP="00EF6934">
      <w:pPr>
        <w:pStyle w:val="Sraopastraipa"/>
        <w:spacing w:after="0"/>
        <w:ind w:left="710"/>
        <w:jc w:val="center"/>
        <w:rPr>
          <w:rFonts w:ascii="Arial" w:hAnsi="Arial" w:cs="Arial"/>
          <w:b/>
          <w:bCs/>
          <w:smallCaps/>
          <w:sz w:val="24"/>
          <w:szCs w:val="24"/>
        </w:rPr>
      </w:pPr>
      <w:r w:rsidRPr="00DD5059">
        <w:rPr>
          <w:rFonts w:ascii="Times New Roman" w:hAnsi="Times New Roman" w:cs="Times New Roman"/>
          <w:b/>
          <w:bCs/>
          <w:smallCaps/>
          <w:sz w:val="24"/>
          <w:szCs w:val="24"/>
        </w:rPr>
        <w:t>_____________</w:t>
      </w:r>
      <w:r w:rsidR="00A4599F" w:rsidRPr="00DD5059">
        <w:rPr>
          <w:rFonts w:ascii="Arial" w:hAnsi="Arial" w:cs="Arial"/>
          <w:b/>
          <w:bCs/>
          <w:smallCaps/>
          <w:sz w:val="24"/>
          <w:szCs w:val="24"/>
        </w:rPr>
        <w:br w:type="page"/>
      </w:r>
    </w:p>
    <w:p w14:paraId="1C6C280F" w14:textId="77777777" w:rsidR="005B1744" w:rsidRPr="00DD5059" w:rsidRDefault="00AE3F95" w:rsidP="00AE3F95">
      <w:pPr>
        <w:pStyle w:val="Antrat2"/>
        <w:keepNext w:val="0"/>
        <w:keepLines w:val="0"/>
        <w:spacing w:before="0" w:line="276" w:lineRule="auto"/>
        <w:ind w:left="2694"/>
        <w:jc w:val="right"/>
        <w:rPr>
          <w:rFonts w:ascii="Arial" w:hAnsi="Arial" w:cs="Arial"/>
          <w:color w:val="auto"/>
          <w:sz w:val="24"/>
          <w:szCs w:val="24"/>
        </w:rPr>
      </w:pPr>
      <w:r w:rsidRPr="00DD5059">
        <w:rPr>
          <w:rFonts w:ascii="Arial" w:hAnsi="Arial" w:cs="Arial"/>
          <w:color w:val="auto"/>
          <w:sz w:val="24"/>
          <w:szCs w:val="24"/>
        </w:rPr>
        <w:lastRenderedPageBreak/>
        <w:t xml:space="preserve">Pirkimo sąlygų 8 priedas </w:t>
      </w:r>
    </w:p>
    <w:p w14:paraId="2C704B94" w14:textId="77777777" w:rsidR="005B1744" w:rsidRPr="00DD5059" w:rsidRDefault="00AE3F95" w:rsidP="00AE3F95">
      <w:pPr>
        <w:pStyle w:val="Antrat2"/>
        <w:keepNext w:val="0"/>
        <w:keepLines w:val="0"/>
        <w:spacing w:before="0" w:line="276" w:lineRule="auto"/>
        <w:ind w:left="2694"/>
        <w:jc w:val="right"/>
        <w:rPr>
          <w:rFonts w:ascii="Arial" w:hAnsi="Arial" w:cs="Arial"/>
          <w:color w:val="auto"/>
          <w:sz w:val="24"/>
          <w:szCs w:val="24"/>
        </w:rPr>
      </w:pPr>
      <w:r w:rsidRPr="00DD5059">
        <w:rPr>
          <w:rFonts w:ascii="Arial" w:hAnsi="Arial" w:cs="Arial"/>
          <w:color w:val="auto"/>
          <w:sz w:val="24"/>
          <w:szCs w:val="24"/>
        </w:rPr>
        <w:t>„Tiekėjo deklaracija dėl atitikties</w:t>
      </w:r>
    </w:p>
    <w:p w14:paraId="684A2578" w14:textId="7C498B42" w:rsidR="00AE3F95" w:rsidRPr="00DD5059" w:rsidRDefault="00AE3F95" w:rsidP="00AE3F95">
      <w:pPr>
        <w:pStyle w:val="Antrat2"/>
        <w:keepNext w:val="0"/>
        <w:keepLines w:val="0"/>
        <w:spacing w:before="0" w:line="276" w:lineRule="auto"/>
        <w:ind w:left="2694"/>
        <w:jc w:val="right"/>
        <w:rPr>
          <w:rFonts w:ascii="Arial" w:hAnsi="Arial" w:cs="Arial"/>
          <w:color w:val="auto"/>
          <w:sz w:val="24"/>
          <w:szCs w:val="24"/>
        </w:rPr>
      </w:pPr>
      <w:r w:rsidRPr="00DD5059">
        <w:rPr>
          <w:rFonts w:ascii="Arial" w:hAnsi="Arial" w:cs="Arial"/>
          <w:color w:val="auto"/>
          <w:sz w:val="24"/>
          <w:szCs w:val="24"/>
        </w:rPr>
        <w:t xml:space="preserve"> Reglamento nuostatoms“</w:t>
      </w:r>
    </w:p>
    <w:p w14:paraId="7F8C69F2" w14:textId="77777777" w:rsidR="00AE3F95" w:rsidRPr="00DD5059" w:rsidRDefault="00AE3F95" w:rsidP="00AE3F95">
      <w:pPr>
        <w:spacing w:after="0" w:line="240" w:lineRule="auto"/>
        <w:ind w:left="6480"/>
        <w:rPr>
          <w:rFonts w:ascii="Arial" w:eastAsia="Times New Roman" w:hAnsi="Arial" w:cs="Arial"/>
          <w:i/>
        </w:rPr>
      </w:pPr>
    </w:p>
    <w:p w14:paraId="48C964B2" w14:textId="77777777" w:rsidR="00AE3F95" w:rsidRPr="00DD5059" w:rsidRDefault="00AE3F95" w:rsidP="00AE3F95">
      <w:pPr>
        <w:spacing w:after="0" w:line="240" w:lineRule="auto"/>
        <w:ind w:left="6480"/>
        <w:rPr>
          <w:rFonts w:ascii="Arial" w:eastAsia="Times New Roman" w:hAnsi="Arial" w:cs="Arial"/>
          <w:i/>
        </w:rPr>
      </w:pPr>
      <w:r w:rsidRPr="00DD5059">
        <w:rPr>
          <w:rFonts w:ascii="Arial" w:eastAsia="Times New Roman" w:hAnsi="Arial" w:cs="Arial"/>
          <w:i/>
        </w:rPr>
        <w:t xml:space="preserve">Pavyzdinė deklaracijos forma </w:t>
      </w:r>
    </w:p>
    <w:p w14:paraId="7128DD33" w14:textId="77777777" w:rsidR="00AE3F95" w:rsidRPr="00DD5059" w:rsidRDefault="00AE3F95" w:rsidP="00AE3F95">
      <w:pPr>
        <w:spacing w:after="0" w:line="240" w:lineRule="auto"/>
        <w:rPr>
          <w:rFonts w:ascii="Arial" w:eastAsia="Times New Roman" w:hAnsi="Arial" w:cs="Arial"/>
        </w:rPr>
      </w:pPr>
    </w:p>
    <w:p w14:paraId="47BAD3E1" w14:textId="77777777" w:rsidR="00AE3F95" w:rsidRPr="00DD5059" w:rsidRDefault="00AE3F95" w:rsidP="00AE3F95">
      <w:pPr>
        <w:spacing w:after="0" w:line="240" w:lineRule="auto"/>
        <w:jc w:val="center"/>
        <w:rPr>
          <w:rFonts w:ascii="Arial" w:eastAsia="Times New Roman" w:hAnsi="Arial" w:cs="Arial"/>
          <w:color w:val="000000"/>
        </w:rPr>
      </w:pPr>
      <w:r w:rsidRPr="00DD5059">
        <w:rPr>
          <w:rFonts w:ascii="Arial" w:eastAsia="Times New Roman" w:hAnsi="Arial" w:cs="Arial"/>
          <w:color w:val="000000"/>
        </w:rPr>
        <w:t>__________________________________</w:t>
      </w:r>
    </w:p>
    <w:p w14:paraId="655F3D5F" w14:textId="77777777" w:rsidR="00AE3F95" w:rsidRPr="00DD5059" w:rsidRDefault="00AE3F95" w:rsidP="00AE3F95">
      <w:pPr>
        <w:spacing w:after="0" w:line="240" w:lineRule="auto"/>
        <w:jc w:val="center"/>
        <w:rPr>
          <w:rFonts w:ascii="Arial" w:eastAsia="Times New Roman" w:hAnsi="Arial" w:cs="Arial"/>
        </w:rPr>
      </w:pPr>
    </w:p>
    <w:p w14:paraId="11C24F2A" w14:textId="77777777" w:rsidR="00AE3F95" w:rsidRPr="00DD5059" w:rsidRDefault="00AE3F95" w:rsidP="00AE3F95">
      <w:pPr>
        <w:spacing w:after="0" w:line="240" w:lineRule="auto"/>
        <w:jc w:val="center"/>
        <w:rPr>
          <w:rFonts w:ascii="Arial" w:eastAsia="Times New Roman" w:hAnsi="Arial" w:cs="Arial"/>
          <w:sz w:val="18"/>
          <w:szCs w:val="18"/>
        </w:rPr>
      </w:pPr>
      <w:r w:rsidRPr="00DD5059">
        <w:rPr>
          <w:rFonts w:ascii="Arial" w:eastAsia="Times New Roman" w:hAnsi="Arial" w:cs="Arial"/>
          <w:color w:val="000000"/>
          <w:sz w:val="18"/>
          <w:szCs w:val="18"/>
        </w:rPr>
        <w:t> (Tiekėjo/subtiekėjo pavadinimas)</w:t>
      </w:r>
    </w:p>
    <w:p w14:paraId="6663B614" w14:textId="77777777" w:rsidR="00AE3F95" w:rsidRPr="00DD5059" w:rsidRDefault="00AE3F95" w:rsidP="00AE3F95">
      <w:pPr>
        <w:spacing w:after="0" w:line="240" w:lineRule="auto"/>
        <w:rPr>
          <w:rFonts w:ascii="Arial" w:eastAsia="Times New Roman" w:hAnsi="Arial" w:cs="Arial"/>
        </w:rPr>
      </w:pPr>
    </w:p>
    <w:p w14:paraId="1A4D0378" w14:textId="77777777" w:rsidR="00AE3F95" w:rsidRPr="00DD5059" w:rsidRDefault="00AE3F95" w:rsidP="00AE3F95">
      <w:pPr>
        <w:spacing w:after="0" w:line="240" w:lineRule="auto"/>
        <w:rPr>
          <w:rFonts w:ascii="Arial" w:eastAsia="Times New Roman" w:hAnsi="Arial" w:cs="Arial"/>
          <w:color w:val="000000"/>
        </w:rPr>
      </w:pPr>
      <w:r w:rsidRPr="00DD5059">
        <w:rPr>
          <w:rFonts w:ascii="Arial" w:eastAsia="Times New Roman" w:hAnsi="Arial" w:cs="Arial"/>
          <w:color w:val="000000"/>
        </w:rPr>
        <w:t>___________________________________</w:t>
      </w:r>
    </w:p>
    <w:p w14:paraId="178AE325" w14:textId="77777777" w:rsidR="00AE3F95" w:rsidRPr="00DD5059" w:rsidRDefault="00AE3F95" w:rsidP="00AE3F95">
      <w:pPr>
        <w:spacing w:after="0" w:line="240" w:lineRule="auto"/>
        <w:rPr>
          <w:rFonts w:ascii="Arial" w:eastAsia="Times New Roman" w:hAnsi="Arial" w:cs="Arial"/>
          <w:color w:val="000000"/>
          <w:sz w:val="18"/>
          <w:szCs w:val="18"/>
        </w:rPr>
      </w:pPr>
      <w:r w:rsidRPr="00DD5059">
        <w:rPr>
          <w:rFonts w:ascii="Arial" w:eastAsia="Times New Roman" w:hAnsi="Arial" w:cs="Arial"/>
          <w:color w:val="000000"/>
          <w:sz w:val="18"/>
          <w:szCs w:val="18"/>
        </w:rPr>
        <w:t xml:space="preserve"> (Pirkimo vykdytojo pavadinimas)</w:t>
      </w:r>
    </w:p>
    <w:p w14:paraId="4638C008" w14:textId="77777777" w:rsidR="00AE3F95" w:rsidRPr="00DD5059" w:rsidRDefault="00AE3F95" w:rsidP="00AE3F95">
      <w:pPr>
        <w:spacing w:after="0" w:line="240" w:lineRule="auto"/>
        <w:jc w:val="center"/>
        <w:rPr>
          <w:rFonts w:ascii="Arial" w:eastAsia="Times New Roman" w:hAnsi="Arial" w:cs="Arial"/>
          <w:b/>
          <w:bCs/>
          <w:smallCaps/>
          <w:color w:val="000000"/>
          <w:sz w:val="24"/>
          <w:szCs w:val="24"/>
        </w:rPr>
      </w:pPr>
    </w:p>
    <w:p w14:paraId="0A2BD896" w14:textId="491274AA" w:rsidR="00AE3F95" w:rsidRPr="00DD5059" w:rsidRDefault="00AE3F95" w:rsidP="00AE3F95">
      <w:pPr>
        <w:spacing w:after="0" w:line="240" w:lineRule="auto"/>
        <w:jc w:val="center"/>
        <w:rPr>
          <w:rFonts w:ascii="Arial" w:eastAsia="Times New Roman" w:hAnsi="Arial" w:cs="Arial"/>
          <w:sz w:val="24"/>
          <w:szCs w:val="24"/>
        </w:rPr>
      </w:pPr>
      <w:r w:rsidRPr="00DD5059">
        <w:rPr>
          <w:rFonts w:ascii="Arial" w:eastAsia="Times New Roman" w:hAnsi="Arial" w:cs="Arial"/>
          <w:b/>
          <w:bCs/>
          <w:smallCaps/>
          <w:color w:val="000000"/>
          <w:sz w:val="24"/>
          <w:szCs w:val="24"/>
        </w:rPr>
        <w:t>TIEKĖJO/ SUBTIEKĖJO DEKLARACIJA</w:t>
      </w:r>
    </w:p>
    <w:p w14:paraId="4F20B8A0" w14:textId="77777777" w:rsidR="00AE3F95" w:rsidRPr="00DD5059" w:rsidRDefault="00AE3F95" w:rsidP="00AE3F95">
      <w:pPr>
        <w:shd w:val="clear" w:color="auto" w:fill="FFFFFF"/>
        <w:spacing w:after="0" w:line="240" w:lineRule="auto"/>
        <w:jc w:val="center"/>
        <w:rPr>
          <w:rFonts w:ascii="Arial" w:eastAsia="Times New Roman" w:hAnsi="Arial" w:cs="Arial"/>
        </w:rPr>
      </w:pPr>
      <w:r w:rsidRPr="00DD5059">
        <w:rPr>
          <w:rFonts w:ascii="Arial" w:eastAsia="Times New Roman" w:hAnsi="Arial" w:cs="Arial"/>
        </w:rPr>
        <w:t> </w:t>
      </w:r>
    </w:p>
    <w:p w14:paraId="3557AC90" w14:textId="77777777" w:rsidR="00AE3F95" w:rsidRPr="00DD5059" w:rsidRDefault="00AE3F95" w:rsidP="00AE3F95">
      <w:pPr>
        <w:spacing w:after="0" w:line="240" w:lineRule="auto"/>
        <w:jc w:val="center"/>
        <w:rPr>
          <w:rFonts w:ascii="Arial" w:eastAsia="Times New Roman" w:hAnsi="Arial" w:cs="Arial"/>
        </w:rPr>
      </w:pPr>
      <w:r w:rsidRPr="00DD5059">
        <w:rPr>
          <w:rFonts w:ascii="Arial" w:eastAsia="Times New Roman" w:hAnsi="Arial" w:cs="Arial"/>
          <w:color w:val="000000"/>
        </w:rPr>
        <w:t>__________________</w:t>
      </w:r>
    </w:p>
    <w:p w14:paraId="7F83F35D" w14:textId="77777777" w:rsidR="00AE3F95" w:rsidRPr="00DD5059" w:rsidRDefault="00AE3F95" w:rsidP="00AE3F95">
      <w:pPr>
        <w:spacing w:after="0" w:line="240" w:lineRule="auto"/>
        <w:jc w:val="center"/>
        <w:rPr>
          <w:rFonts w:ascii="Arial" w:eastAsia="Times New Roman" w:hAnsi="Arial" w:cs="Arial"/>
          <w:sz w:val="18"/>
          <w:szCs w:val="18"/>
        </w:rPr>
      </w:pPr>
      <w:r w:rsidRPr="00DD5059">
        <w:rPr>
          <w:rFonts w:ascii="Arial" w:eastAsia="Times New Roman" w:hAnsi="Arial" w:cs="Arial"/>
          <w:color w:val="000000"/>
          <w:sz w:val="18"/>
          <w:szCs w:val="18"/>
        </w:rPr>
        <w:t>(Data)</w:t>
      </w:r>
    </w:p>
    <w:p w14:paraId="041C3BF0" w14:textId="77777777" w:rsidR="00AE3F95" w:rsidRPr="00DD5059" w:rsidRDefault="00AE3F95" w:rsidP="00AE3F95">
      <w:pPr>
        <w:spacing w:after="0" w:line="240" w:lineRule="auto"/>
        <w:rPr>
          <w:rFonts w:ascii="Arial" w:eastAsia="Times New Roman" w:hAnsi="Arial" w:cs="Arial"/>
        </w:rPr>
      </w:pPr>
    </w:p>
    <w:p w14:paraId="4A34111F"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DD5059">
        <w:rPr>
          <w:rFonts w:ascii="Arial" w:eastAsia="Times New Roman" w:hAnsi="Arial" w:cs="Arial"/>
          <w:color w:val="000000"/>
        </w:rPr>
        <w:t xml:space="preserve"> </w:t>
      </w:r>
      <w:r w:rsidRPr="00DD5059">
        <w:rPr>
          <w:rFonts w:ascii="Arial" w:eastAsia="Times New Roman" w:hAnsi="Arial" w:cs="Arial"/>
          <w:color w:val="000000"/>
          <w:sz w:val="24"/>
          <w:szCs w:val="24"/>
        </w:rPr>
        <w:t xml:space="preserve">nustatytas ribas </w:t>
      </w:r>
      <w:proofErr w:type="spellStart"/>
      <w:r w:rsidRPr="00DD5059">
        <w:rPr>
          <w:rFonts w:ascii="Arial" w:eastAsia="Times New Roman" w:hAnsi="Arial" w:cs="Arial"/>
          <w:color w:val="000000"/>
          <w:sz w:val="24"/>
          <w:szCs w:val="24"/>
        </w:rPr>
        <w:t>t.y</w:t>
      </w:r>
      <w:proofErr w:type="spellEnd"/>
      <w:r w:rsidRPr="00DD5059">
        <w:rPr>
          <w:rFonts w:ascii="Arial" w:eastAsia="Times New Roman" w:hAnsi="Arial" w:cs="Arial"/>
          <w:color w:val="000000"/>
          <w:sz w:val="24"/>
          <w:szCs w:val="24"/>
        </w:rPr>
        <w:t>.:</w:t>
      </w:r>
    </w:p>
    <w:p w14:paraId="4A81AF2C"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themeColor="text1"/>
          <w:sz w:val="24"/>
          <w:szCs w:val="24"/>
        </w:rPr>
        <w:t xml:space="preserve">(a) mano atstovaujamas </w:t>
      </w:r>
      <w:r w:rsidRPr="00DD5059">
        <w:rPr>
          <w:rFonts w:ascii="Arial" w:eastAsia="Times New Roman" w:hAnsi="Arial" w:cs="Arial"/>
          <w:color w:val="000000"/>
          <w:sz w:val="24"/>
          <w:szCs w:val="24"/>
        </w:rPr>
        <w:t>tiekėjas/subtiekėjas</w:t>
      </w:r>
      <w:r w:rsidRPr="00DD5059">
        <w:rPr>
          <w:rFonts w:ascii="Arial" w:eastAsia="Times New Roman" w:hAnsi="Arial" w:cs="Arial"/>
          <w:color w:val="000000" w:themeColor="text1"/>
          <w:sz w:val="24"/>
          <w:szCs w:val="24"/>
        </w:rPr>
        <w:t xml:space="preserve"> (ir nė vienas iš tiekėjų grupės narių) nėra Rusijos pilietis arba Rusijoje įsisteigęs fizinis ar juridinis asmuo, subjektas ar įstaiga;</w:t>
      </w:r>
    </w:p>
    <w:p w14:paraId="6C2A0DD0"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themeColor="text1"/>
          <w:sz w:val="24"/>
          <w:szCs w:val="24"/>
        </w:rPr>
        <w:t xml:space="preserve">(b) mano atstovaujamas </w:t>
      </w:r>
      <w:r w:rsidRPr="00DD5059">
        <w:rPr>
          <w:rFonts w:ascii="Arial" w:eastAsia="Times New Roman" w:hAnsi="Arial" w:cs="Arial"/>
          <w:color w:val="000000"/>
          <w:sz w:val="24"/>
          <w:szCs w:val="24"/>
        </w:rPr>
        <w:t>tiekėjas/subtiekėjas</w:t>
      </w:r>
      <w:r w:rsidRPr="00DD5059">
        <w:rPr>
          <w:rFonts w:ascii="Arial" w:eastAsia="Times New Roman" w:hAnsi="Arial" w:cs="Arial"/>
          <w:color w:val="000000" w:themeColor="text1"/>
          <w:sz w:val="24"/>
          <w:szCs w:val="24"/>
        </w:rPr>
        <w:t xml:space="preserve"> (ir nė vienas iš tiekėjų grupės narių) nėra juridinis asmuo, subjektas ar įstaiga, kurio nuosavybės teisės tiesiogiai ar netiesiogiai daugiau kaip 50 % priklauso šios dalies a) punkte nurodytam subjektui;</w:t>
      </w:r>
    </w:p>
    <w:p w14:paraId="2460D4CF"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(c) nei aš, nei mano atstovaujama bendrovė nėra fizinis ar juridinis asmuo, subjektas ar įstaiga, veikianti a) arba b) punkte nurodyto subjekto vardu ar jo nurodymu;</w:t>
      </w:r>
    </w:p>
    <w:p w14:paraId="31D0C093"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(d) a)-c) punktuose išvardyti subjektai nedalyvauja subtiekėjais, tiekėjais ar subjektais, kurių pajėgumais remiasi mano atstovaujamas tiekėjas, tais atvejais kai jiems tenka daugiau kaip 10 % sutarties vertės.</w:t>
      </w:r>
    </w:p>
    <w:p w14:paraId="307883CC" w14:textId="77777777" w:rsidR="00AE3F95" w:rsidRPr="00DD5059" w:rsidRDefault="00AE3F95" w:rsidP="00AE3F95">
      <w:pPr>
        <w:spacing w:after="0" w:line="240" w:lineRule="auto"/>
        <w:jc w:val="both"/>
        <w:rPr>
          <w:rStyle w:val="normaltextrun"/>
          <w:rFonts w:ascii="Arial" w:hAnsi="Arial" w:cs="Arial"/>
          <w:shd w:val="clear" w:color="auto" w:fill="FFFFFF"/>
        </w:rPr>
      </w:pPr>
      <w:r w:rsidRPr="00DD5059">
        <w:rPr>
          <w:rFonts w:ascii="Arial" w:eastAsia="Times New Roman" w:hAnsi="Arial" w:cs="Arial"/>
          <w:color w:val="000000"/>
          <w:sz w:val="24"/>
          <w:szCs w:val="24"/>
        </w:rPr>
        <w:t xml:space="preserve">Patvirtinu, kad tiekėjui/subtiekėjui kuriuos esu pasitelkęs ar pasitelksiu ateityje, </w:t>
      </w:r>
      <w:r w:rsidRPr="00DD5059">
        <w:rPr>
          <w:rFonts w:ascii="Arial" w:hAnsi="Arial" w:cs="Arial"/>
          <w:sz w:val="24"/>
          <w:szCs w:val="24"/>
        </w:rPr>
        <w:t xml:space="preserve">ūkio subjektams, kurių pajėgumais remiuosi ar (ir) remsiuosi, prekių (ir jų sudedamųjų dalių) gamintojams </w:t>
      </w:r>
      <w:r w:rsidRPr="00DD5059">
        <w:rPr>
          <w:rFonts w:ascii="Arial" w:eastAsia="Times New Roman" w:hAnsi="Arial" w:cs="Arial"/>
          <w:color w:val="000000"/>
          <w:sz w:val="24"/>
          <w:szCs w:val="24"/>
        </w:rPr>
        <w:t>netaikomos</w:t>
      </w:r>
      <w:r w:rsidRPr="00DD5059">
        <w:rPr>
          <w:rFonts w:ascii="Arial" w:hAnsi="Arial" w:cs="Arial"/>
          <w:sz w:val="24"/>
          <w:szCs w:val="24"/>
        </w:rPr>
        <w:t xml:space="preserve"> Lietuvos Respublikoje įgyvendinamos tarptautinės sankcijos, kaip tai apibrėžta Lietuvos Respublikos tarptautinių sankcijų įstatyme.</w:t>
      </w:r>
    </w:p>
    <w:p w14:paraId="1A64EC06" w14:textId="77777777" w:rsidR="00AE3F95" w:rsidRPr="00DD5059" w:rsidRDefault="00AE3F95" w:rsidP="00AE3F95">
      <w:pPr>
        <w:tabs>
          <w:tab w:val="left" w:pos="284"/>
          <w:tab w:val="left" w:pos="426"/>
        </w:tabs>
        <w:spacing w:after="150" w:line="240" w:lineRule="auto"/>
        <w:jc w:val="both"/>
        <w:rPr>
          <w:rFonts w:ascii="Arial" w:eastAsia="Times New Roman" w:hAnsi="Arial" w:cs="Arial"/>
        </w:rPr>
      </w:pPr>
    </w:p>
    <w:p w14:paraId="2CBF5D86" w14:textId="77777777" w:rsidR="00AE3F95" w:rsidRPr="00DD5059" w:rsidRDefault="00AE3F95" w:rsidP="00AE3F95">
      <w:pPr>
        <w:tabs>
          <w:tab w:val="left" w:pos="284"/>
          <w:tab w:val="left" w:pos="426"/>
        </w:tabs>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 xml:space="preserve">Deklaruojamoms aplinkybėms pasikeitus, įsipareigoju nedelsiant apie tai informuoti Pirkimo vykdytoją. </w:t>
      </w:r>
    </w:p>
    <w:tbl>
      <w:tblPr>
        <w:tblW w:w="0" w:type="auto"/>
        <w:jc w:val="center"/>
        <w:tblLook w:val="04A0" w:firstRow="1" w:lastRow="0" w:firstColumn="1" w:lastColumn="0" w:noHBand="0" w:noVBand="1"/>
      </w:tblPr>
      <w:tblGrid>
        <w:gridCol w:w="997"/>
        <w:gridCol w:w="222"/>
        <w:gridCol w:w="222"/>
        <w:gridCol w:w="222"/>
        <w:gridCol w:w="2448"/>
        <w:gridCol w:w="222"/>
      </w:tblGrid>
      <w:tr w:rsidR="00AE3F95" w:rsidRPr="00DD5059" w14:paraId="167EF91E" w14:textId="77777777" w:rsidTr="00553206">
        <w:trPr>
          <w:trHeight w:val="285"/>
          <w:jc w:val="center"/>
        </w:trPr>
        <w:tc>
          <w:tcPr>
            <w:tcW w:w="0" w:type="auto"/>
            <w:tcBorders>
              <w:top w:val="nil"/>
              <w:left w:val="nil"/>
              <w:bottom w:val="single" w:sz="4" w:space="0" w:color="000000" w:themeColor="text1"/>
              <w:right w:val="nil"/>
            </w:tcBorders>
            <w:hideMark/>
          </w:tcPr>
          <w:p w14:paraId="4473B220" w14:textId="77777777" w:rsidR="00AE3F95" w:rsidRPr="00DD5059" w:rsidRDefault="00AE3F95" w:rsidP="00553206">
            <w:pPr>
              <w:rPr>
                <w:rFonts w:ascii="Arial" w:hAnsi="Arial" w:cs="Arial"/>
                <w:sz w:val="20"/>
                <w:szCs w:val="20"/>
              </w:rPr>
            </w:pPr>
          </w:p>
        </w:tc>
        <w:tc>
          <w:tcPr>
            <w:tcW w:w="0" w:type="auto"/>
            <w:hideMark/>
          </w:tcPr>
          <w:p w14:paraId="2585444D" w14:textId="77777777" w:rsidR="00AE3F95" w:rsidRPr="00DD5059" w:rsidRDefault="00AE3F95" w:rsidP="00553206">
            <w:pPr>
              <w:rPr>
                <w:rFonts w:ascii="Arial" w:hAnsi="Arial" w:cs="Arial"/>
                <w:sz w:val="20"/>
                <w:szCs w:val="20"/>
              </w:rPr>
            </w:pPr>
          </w:p>
        </w:tc>
        <w:tc>
          <w:tcPr>
            <w:tcW w:w="0" w:type="auto"/>
            <w:hideMark/>
          </w:tcPr>
          <w:p w14:paraId="049A0D2D" w14:textId="77777777" w:rsidR="00AE3F95" w:rsidRPr="00DD5059" w:rsidRDefault="00AE3F95" w:rsidP="00553206">
            <w:pPr>
              <w:rPr>
                <w:rFonts w:ascii="Arial" w:hAnsi="Arial" w:cs="Arial"/>
                <w:sz w:val="20"/>
                <w:szCs w:val="20"/>
              </w:rPr>
            </w:pPr>
          </w:p>
        </w:tc>
        <w:tc>
          <w:tcPr>
            <w:tcW w:w="0" w:type="auto"/>
            <w:hideMark/>
          </w:tcPr>
          <w:p w14:paraId="24F82A9A" w14:textId="77777777" w:rsidR="00AE3F95" w:rsidRPr="00DD5059" w:rsidRDefault="00AE3F95" w:rsidP="00553206">
            <w:pPr>
              <w:rPr>
                <w:rFonts w:ascii="Arial" w:hAnsi="Arial" w:cs="Arial"/>
                <w:sz w:val="20"/>
                <w:szCs w:val="20"/>
              </w:rPr>
            </w:pPr>
          </w:p>
        </w:tc>
        <w:tc>
          <w:tcPr>
            <w:tcW w:w="0" w:type="auto"/>
            <w:tcBorders>
              <w:top w:val="nil"/>
              <w:left w:val="nil"/>
              <w:bottom w:val="single" w:sz="4" w:space="0" w:color="000000" w:themeColor="text1"/>
              <w:right w:val="nil"/>
            </w:tcBorders>
            <w:hideMark/>
          </w:tcPr>
          <w:p w14:paraId="5F8712B6" w14:textId="77777777" w:rsidR="00AE3F95" w:rsidRPr="00DD5059" w:rsidRDefault="00AE3F95" w:rsidP="00553206">
            <w:pPr>
              <w:rPr>
                <w:rFonts w:ascii="Arial" w:hAnsi="Arial" w:cs="Arial"/>
                <w:sz w:val="20"/>
                <w:szCs w:val="20"/>
              </w:rPr>
            </w:pPr>
          </w:p>
        </w:tc>
        <w:tc>
          <w:tcPr>
            <w:tcW w:w="0" w:type="auto"/>
            <w:hideMark/>
          </w:tcPr>
          <w:p w14:paraId="5BE5B5DE" w14:textId="77777777" w:rsidR="00AE3F95" w:rsidRPr="00DD5059" w:rsidRDefault="00AE3F95" w:rsidP="00553206">
            <w:pPr>
              <w:rPr>
                <w:rFonts w:ascii="Arial" w:hAnsi="Arial" w:cs="Arial"/>
                <w:sz w:val="20"/>
                <w:szCs w:val="20"/>
              </w:rPr>
            </w:pPr>
          </w:p>
        </w:tc>
      </w:tr>
      <w:tr w:rsidR="00AE3F95" w:rsidRPr="00DD5059" w14:paraId="63C1195C" w14:textId="77777777" w:rsidTr="00553206">
        <w:trPr>
          <w:trHeight w:val="186"/>
          <w:jc w:val="center"/>
        </w:trPr>
        <w:tc>
          <w:tcPr>
            <w:tcW w:w="0" w:type="auto"/>
            <w:tcBorders>
              <w:top w:val="single" w:sz="4" w:space="0" w:color="000000" w:themeColor="text1"/>
              <w:left w:val="nil"/>
              <w:bottom w:val="nil"/>
              <w:right w:val="nil"/>
            </w:tcBorders>
            <w:hideMark/>
          </w:tcPr>
          <w:p w14:paraId="2027A3DB" w14:textId="77777777" w:rsidR="00AE3F95" w:rsidRPr="00DD5059" w:rsidRDefault="00AE3F95" w:rsidP="00553206">
            <w:pPr>
              <w:spacing w:after="150" w:line="240" w:lineRule="auto"/>
              <w:rPr>
                <w:rFonts w:ascii="Arial" w:eastAsia="Times New Roman" w:hAnsi="Arial" w:cs="Arial"/>
                <w:sz w:val="18"/>
                <w:szCs w:val="18"/>
              </w:rPr>
            </w:pPr>
            <w:r w:rsidRPr="00DD5059">
              <w:rPr>
                <w:rFonts w:ascii="Arial" w:eastAsia="Times New Roman" w:hAnsi="Arial" w:cs="Arial"/>
                <w:color w:val="000000"/>
                <w:sz w:val="18"/>
                <w:szCs w:val="18"/>
              </w:rPr>
              <w:t>(Parašas)</w:t>
            </w:r>
          </w:p>
        </w:tc>
        <w:tc>
          <w:tcPr>
            <w:tcW w:w="0" w:type="auto"/>
            <w:hideMark/>
          </w:tcPr>
          <w:p w14:paraId="2BC5C5A0" w14:textId="77777777" w:rsidR="00AE3F95" w:rsidRPr="00DD5059" w:rsidRDefault="00AE3F95" w:rsidP="00553206">
            <w:pPr>
              <w:rPr>
                <w:rFonts w:ascii="Arial" w:eastAsia="Times New Roman" w:hAnsi="Arial" w:cs="Arial"/>
                <w:sz w:val="18"/>
                <w:szCs w:val="18"/>
              </w:rPr>
            </w:pPr>
          </w:p>
        </w:tc>
        <w:tc>
          <w:tcPr>
            <w:tcW w:w="0" w:type="auto"/>
            <w:hideMark/>
          </w:tcPr>
          <w:p w14:paraId="5D3B6663" w14:textId="77777777" w:rsidR="00AE3F95" w:rsidRPr="00DD5059" w:rsidRDefault="00AE3F95" w:rsidP="00553206">
            <w:pPr>
              <w:spacing w:after="0"/>
              <w:rPr>
                <w:rFonts w:ascii="Arial" w:hAnsi="Arial" w:cs="Arial"/>
                <w:sz w:val="20"/>
                <w:szCs w:val="20"/>
              </w:rPr>
            </w:pPr>
          </w:p>
        </w:tc>
        <w:tc>
          <w:tcPr>
            <w:tcW w:w="0" w:type="auto"/>
            <w:hideMark/>
          </w:tcPr>
          <w:p w14:paraId="4AD3C6F2" w14:textId="77777777" w:rsidR="00AE3F95" w:rsidRPr="00DD5059" w:rsidRDefault="00AE3F95" w:rsidP="00553206">
            <w:pPr>
              <w:spacing w:after="0"/>
              <w:rPr>
                <w:rFonts w:ascii="Arial" w:hAnsi="Arial" w:cs="Arial"/>
                <w:sz w:val="20"/>
                <w:szCs w:val="20"/>
              </w:rPr>
            </w:pPr>
          </w:p>
        </w:tc>
        <w:tc>
          <w:tcPr>
            <w:tcW w:w="0" w:type="auto"/>
            <w:tcBorders>
              <w:top w:val="single" w:sz="4" w:space="0" w:color="000000" w:themeColor="text1"/>
              <w:left w:val="nil"/>
              <w:bottom w:val="nil"/>
              <w:right w:val="nil"/>
            </w:tcBorders>
            <w:hideMark/>
          </w:tcPr>
          <w:p w14:paraId="398409BB" w14:textId="77777777" w:rsidR="00AE3F95" w:rsidRPr="00DD5059" w:rsidRDefault="00AE3F95" w:rsidP="00553206">
            <w:pPr>
              <w:spacing w:after="150" w:line="240" w:lineRule="auto"/>
              <w:rPr>
                <w:rFonts w:ascii="Arial" w:eastAsia="Times New Roman" w:hAnsi="Arial" w:cs="Arial"/>
                <w:sz w:val="18"/>
                <w:szCs w:val="18"/>
              </w:rPr>
            </w:pPr>
            <w:r w:rsidRPr="00DD5059">
              <w:rPr>
                <w:rFonts w:ascii="Arial" w:eastAsia="Times New Roman" w:hAnsi="Arial" w:cs="Arial"/>
                <w:color w:val="000000"/>
                <w:sz w:val="18"/>
                <w:szCs w:val="18"/>
              </w:rPr>
              <w:t>(Vardas, pavardė, pareigos)</w:t>
            </w:r>
          </w:p>
        </w:tc>
        <w:tc>
          <w:tcPr>
            <w:tcW w:w="0" w:type="auto"/>
            <w:hideMark/>
          </w:tcPr>
          <w:p w14:paraId="19762048" w14:textId="77777777" w:rsidR="00AE3F95" w:rsidRPr="00DD5059" w:rsidRDefault="00AE3F95" w:rsidP="00553206">
            <w:pPr>
              <w:rPr>
                <w:rFonts w:ascii="Arial" w:eastAsia="Times New Roman" w:hAnsi="Arial" w:cs="Arial"/>
                <w:sz w:val="18"/>
                <w:szCs w:val="18"/>
              </w:rPr>
            </w:pPr>
          </w:p>
        </w:tc>
      </w:tr>
    </w:tbl>
    <w:p w14:paraId="58609432" w14:textId="77777777" w:rsidR="00AE3F95" w:rsidRPr="00DD5059" w:rsidRDefault="00AE3F95" w:rsidP="00D350A9">
      <w:pPr>
        <w:pStyle w:val="Antrat2"/>
        <w:spacing w:before="0" w:line="276" w:lineRule="auto"/>
        <w:ind w:left="5103"/>
        <w:jc w:val="right"/>
        <w:rPr>
          <w:rFonts w:ascii="Arial" w:hAnsi="Arial" w:cs="Arial"/>
          <w:color w:val="auto"/>
          <w:sz w:val="24"/>
          <w:szCs w:val="24"/>
        </w:rPr>
      </w:pPr>
    </w:p>
    <w:p w14:paraId="15736EB3" w14:textId="77777777" w:rsidR="00AE3F95" w:rsidRPr="00DD5059" w:rsidRDefault="00AE3F95">
      <w:pPr>
        <w:rPr>
          <w:rFonts w:ascii="Arial" w:eastAsiaTheme="majorEastAsia" w:hAnsi="Arial" w:cs="Arial"/>
          <w:sz w:val="24"/>
          <w:szCs w:val="24"/>
        </w:rPr>
      </w:pPr>
      <w:r w:rsidRPr="00DD5059">
        <w:rPr>
          <w:rFonts w:ascii="Arial" w:hAnsi="Arial" w:cs="Arial"/>
          <w:sz w:val="24"/>
          <w:szCs w:val="24"/>
        </w:rPr>
        <w:br w:type="page"/>
      </w:r>
    </w:p>
    <w:p w14:paraId="43612A8C" w14:textId="5FA547F3" w:rsidR="00536D7B" w:rsidRPr="00DD5059" w:rsidRDefault="00536D7B" w:rsidP="00536D7B">
      <w:pPr>
        <w:spacing w:after="0"/>
        <w:jc w:val="right"/>
        <w:rPr>
          <w:rFonts w:ascii="Arial" w:hAnsi="Arial" w:cs="Arial"/>
          <w:sz w:val="24"/>
          <w:szCs w:val="24"/>
        </w:rPr>
      </w:pPr>
      <w:r w:rsidRPr="00DD5059">
        <w:rPr>
          <w:rFonts w:ascii="Arial" w:hAnsi="Arial" w:cs="Arial"/>
          <w:sz w:val="24"/>
          <w:szCs w:val="24"/>
        </w:rPr>
        <w:lastRenderedPageBreak/>
        <w:t xml:space="preserve">Pirkimo sąlygų 9 priedas </w:t>
      </w:r>
    </w:p>
    <w:p w14:paraId="602D429B" w14:textId="3B16B9FF" w:rsidR="00536D7B" w:rsidRPr="00DD5059" w:rsidRDefault="00536D7B" w:rsidP="00115C7B">
      <w:pPr>
        <w:spacing w:line="256" w:lineRule="auto"/>
        <w:ind w:left="6946"/>
        <w:rPr>
          <w:rFonts w:eastAsia="Calibri"/>
          <w:kern w:val="2"/>
          <w:lang w:eastAsia="en-US"/>
          <w14:ligatures w14:val="standardContextual"/>
        </w:rPr>
      </w:pPr>
      <w:r w:rsidRPr="00DD5059">
        <w:rPr>
          <w:rFonts w:ascii="Arial" w:hAnsi="Arial" w:cs="Arial"/>
          <w:sz w:val="24"/>
          <w:szCs w:val="24"/>
        </w:rPr>
        <w:t>„Tiekėjo deklaracija</w:t>
      </w:r>
      <w:r w:rsidR="00115C7B" w:rsidRPr="00DD5059">
        <w:rPr>
          <w:rFonts w:ascii="Arial" w:hAnsi="Arial" w:cs="Arial"/>
          <w:sz w:val="24"/>
          <w:szCs w:val="24"/>
        </w:rPr>
        <w:t xml:space="preserve"> dėl atitikties VPĮ 45 str. 2</w:t>
      </w:r>
      <w:r w:rsidR="00115C7B" w:rsidRPr="00DD5059">
        <w:rPr>
          <w:rFonts w:ascii="Arial" w:hAnsi="Arial" w:cs="Arial"/>
          <w:sz w:val="24"/>
          <w:szCs w:val="24"/>
          <w:vertAlign w:val="superscript"/>
        </w:rPr>
        <w:t>1</w:t>
      </w:r>
      <w:r w:rsidR="00115C7B" w:rsidRPr="00DD5059">
        <w:rPr>
          <w:rFonts w:ascii="Arial" w:hAnsi="Arial" w:cs="Arial"/>
          <w:sz w:val="24"/>
          <w:szCs w:val="24"/>
        </w:rPr>
        <w:t xml:space="preserve"> d. nuostatoms</w:t>
      </w:r>
      <w:r w:rsidRPr="00DD5059">
        <w:rPr>
          <w:rFonts w:ascii="Arial" w:hAnsi="Arial" w:cs="Arial"/>
          <w:sz w:val="24"/>
          <w:szCs w:val="24"/>
        </w:rPr>
        <w:t>“</w:t>
      </w:r>
    </w:p>
    <w:p w14:paraId="723DBEA2" w14:textId="4AACBF21" w:rsidR="00536D7B" w:rsidRPr="00DD5059" w:rsidRDefault="00536D7B" w:rsidP="00536D7B">
      <w:pPr>
        <w:spacing w:line="256" w:lineRule="auto"/>
        <w:jc w:val="center"/>
        <w:rPr>
          <w:rFonts w:ascii="Arial" w:eastAsia="Calibri" w:hAnsi="Arial" w:cs="Arial"/>
          <w:kern w:val="2"/>
          <w:sz w:val="24"/>
          <w:szCs w:val="24"/>
          <w:lang w:eastAsia="en-US"/>
          <w14:ligatures w14:val="standardContextual"/>
        </w:rPr>
      </w:pPr>
      <w:r w:rsidRPr="00DD5059">
        <w:rPr>
          <w:rFonts w:ascii="Arial" w:eastAsia="Calibri" w:hAnsi="Arial" w:cs="Arial"/>
          <w:kern w:val="2"/>
          <w:sz w:val="24"/>
          <w:szCs w:val="24"/>
          <w:lang w:eastAsia="en-US"/>
          <w14:ligatures w14:val="standardContextual"/>
        </w:rPr>
        <w:t>Tiekėjo pavadinimas</w:t>
      </w:r>
    </w:p>
    <w:p w14:paraId="45C73C1F" w14:textId="77777777" w:rsidR="00536D7B" w:rsidRPr="00DD5059" w:rsidRDefault="00536D7B" w:rsidP="00536D7B">
      <w:pPr>
        <w:spacing w:line="256" w:lineRule="auto"/>
        <w:rPr>
          <w:rFonts w:ascii="Arial" w:eastAsia="Times New Roman" w:hAnsi="Arial" w:cs="Arial"/>
          <w:b/>
          <w:kern w:val="2"/>
          <w:sz w:val="24"/>
          <w:szCs w:val="24"/>
          <w:lang w:eastAsia="zh-CN"/>
          <w14:ligatures w14:val="standardContextual"/>
        </w:rPr>
      </w:pPr>
      <w:r w:rsidRPr="00DD5059">
        <w:rPr>
          <w:rFonts w:ascii="Arial" w:eastAsia="Times New Roman" w:hAnsi="Arial" w:cs="Arial"/>
          <w:b/>
          <w:kern w:val="2"/>
          <w:sz w:val="24"/>
          <w:szCs w:val="24"/>
          <w:lang w:eastAsia="zh-CN"/>
          <w14:ligatures w14:val="standardContextual"/>
        </w:rPr>
        <w:t>Tauragės rajono savivaldybės administracijai</w:t>
      </w:r>
    </w:p>
    <w:p w14:paraId="03A022B1" w14:textId="77777777" w:rsidR="003A7E12" w:rsidRPr="00DD5059" w:rsidRDefault="003A7E12" w:rsidP="00536D7B">
      <w:pPr>
        <w:spacing w:line="256" w:lineRule="auto"/>
        <w:rPr>
          <w:rFonts w:ascii="Arial" w:eastAsia="Times New Roman" w:hAnsi="Arial" w:cs="Arial"/>
          <w:b/>
          <w:kern w:val="2"/>
          <w:sz w:val="24"/>
          <w:szCs w:val="24"/>
          <w:lang w:eastAsia="zh-CN"/>
          <w14:ligatures w14:val="standardContextual"/>
        </w:rPr>
      </w:pPr>
    </w:p>
    <w:p w14:paraId="075A4110" w14:textId="77777777" w:rsidR="00536D7B" w:rsidRPr="00DD5059" w:rsidRDefault="00536D7B" w:rsidP="00536D7B">
      <w:pPr>
        <w:spacing w:line="256" w:lineRule="auto"/>
        <w:jc w:val="center"/>
        <w:rPr>
          <w:rFonts w:ascii="Arial" w:eastAsia="Calibri" w:hAnsi="Arial" w:cs="Arial"/>
          <w:kern w:val="2"/>
          <w:sz w:val="24"/>
          <w:szCs w:val="24"/>
          <w:lang w:eastAsia="en-US"/>
          <w14:ligatures w14:val="standardContextual"/>
        </w:rPr>
      </w:pPr>
      <w:r w:rsidRPr="00DD5059">
        <w:rPr>
          <w:rFonts w:ascii="Arial" w:eastAsia="Calibri" w:hAnsi="Arial" w:cs="Arial"/>
          <w:kern w:val="2"/>
          <w:sz w:val="24"/>
          <w:szCs w:val="24"/>
          <w:lang w:eastAsia="en-US"/>
          <w14:ligatures w14:val="standardContextual"/>
        </w:rPr>
        <w:t>TIEKĖJO DEKLARACIJA</w:t>
      </w:r>
    </w:p>
    <w:p w14:paraId="2C7EC773" w14:textId="77777777" w:rsidR="00536D7B" w:rsidRPr="00DD5059" w:rsidRDefault="00536D7B" w:rsidP="00536D7B">
      <w:pPr>
        <w:spacing w:line="256" w:lineRule="auto"/>
        <w:jc w:val="center"/>
        <w:rPr>
          <w:rFonts w:ascii="Arial" w:eastAsia="Calibri" w:hAnsi="Arial" w:cs="Arial"/>
          <w:kern w:val="2"/>
          <w:sz w:val="24"/>
          <w:szCs w:val="24"/>
          <w:lang w:eastAsia="en-US"/>
          <w14:ligatures w14:val="standardContextual"/>
        </w:rPr>
      </w:pPr>
      <w:r w:rsidRPr="00DD5059">
        <w:rPr>
          <w:rFonts w:ascii="Arial" w:eastAsia="Calibri" w:hAnsi="Arial" w:cs="Arial"/>
          <w:kern w:val="2"/>
          <w:sz w:val="24"/>
          <w:szCs w:val="24"/>
          <w:lang w:eastAsia="en-US"/>
          <w14:ligatures w14:val="standardContextual"/>
        </w:rPr>
        <w:t>(data)</w:t>
      </w:r>
    </w:p>
    <w:p w14:paraId="16B648F1" w14:textId="764F8190" w:rsidR="00536D7B" w:rsidRPr="00DD5059" w:rsidRDefault="00536D7B" w:rsidP="00536D7B">
      <w:pPr>
        <w:spacing w:line="256" w:lineRule="auto"/>
        <w:ind w:firstLine="720"/>
        <w:jc w:val="both"/>
        <w:rPr>
          <w:rFonts w:ascii="Arial" w:eastAsia="Calibri" w:hAnsi="Arial" w:cs="Arial"/>
          <w:kern w:val="2"/>
          <w:sz w:val="24"/>
          <w:szCs w:val="24"/>
          <w:lang w:eastAsia="en-US"/>
          <w14:ligatures w14:val="standardContextual"/>
        </w:rPr>
      </w:pPr>
      <w:r w:rsidRPr="00DD5059">
        <w:rPr>
          <w:rFonts w:ascii="Arial" w:eastAsia="Calibri" w:hAnsi="Arial" w:cs="Arial"/>
          <w:kern w:val="2"/>
          <w:sz w:val="24"/>
          <w:szCs w:val="24"/>
          <w:lang w:eastAsia="en-US"/>
          <w14:ligatures w14:val="standardContextual"/>
        </w:rPr>
        <w:t xml:space="preserve">Patvirtinu, kad </w:t>
      </w:r>
      <w:r w:rsidRPr="00DD5059">
        <w:rPr>
          <w:rFonts w:ascii="Arial" w:eastAsia="Calibri" w:hAnsi="Arial" w:cs="Arial"/>
          <w:b/>
          <w:bCs/>
          <w:kern w:val="2"/>
          <w:sz w:val="24"/>
          <w:szCs w:val="24"/>
          <w:lang w:eastAsia="en-US"/>
          <w14:ligatures w14:val="standardContextual"/>
        </w:rPr>
        <w:t xml:space="preserve"> „………“</w:t>
      </w:r>
      <w:r w:rsidRPr="00DD5059">
        <w:rPr>
          <w:rFonts w:ascii="Arial" w:eastAsia="Calibri" w:hAnsi="Arial" w:cs="Arial"/>
          <w:kern w:val="2"/>
          <w:sz w:val="24"/>
          <w:szCs w:val="24"/>
          <w:lang w:eastAsia="en-US"/>
          <w14:ligatures w14:val="standardContextual"/>
        </w:rPr>
        <w:t xml:space="preserve"> ir jo siūlomos konkrečiame pirkime </w:t>
      </w:r>
      <w:bookmarkStart w:id="77" w:name="_Hlk146983908"/>
      <w:bookmarkStart w:id="78" w:name="_Hlk124419539"/>
      <w:r w:rsidRPr="00DD5059">
        <w:rPr>
          <w:rFonts w:ascii="Arial" w:eastAsia="Calibri" w:hAnsi="Arial" w:cs="Arial"/>
          <w:kern w:val="2"/>
          <w:sz w:val="24"/>
          <w:szCs w:val="24"/>
          <w:lang w:eastAsia="en-US"/>
          <w14:ligatures w14:val="standardContextual"/>
        </w:rPr>
        <w:t>„</w:t>
      </w:r>
      <w:r w:rsidRPr="00DD5059">
        <w:rPr>
          <w:rFonts w:ascii="Arial" w:eastAsia="Calibri" w:hAnsi="Arial" w:cs="Arial"/>
          <w:color w:val="333333"/>
          <w:kern w:val="2"/>
          <w:sz w:val="24"/>
          <w:szCs w:val="24"/>
          <w:shd w:val="clear" w:color="auto" w:fill="FFFFFF"/>
          <w:lang w:eastAsia="en-US"/>
          <w14:ligatures w14:val="standardContextual"/>
        </w:rPr>
        <w:t>___________</w:t>
      </w:r>
      <w:r w:rsidRPr="00DD5059">
        <w:rPr>
          <w:rFonts w:ascii="Arial" w:eastAsia="Calibri" w:hAnsi="Arial" w:cs="Arial"/>
          <w:kern w:val="2"/>
          <w:sz w:val="24"/>
          <w:szCs w:val="24"/>
          <w:lang w:eastAsia="en-US"/>
          <w14:ligatures w14:val="standardContextual"/>
        </w:rPr>
        <w:t xml:space="preserve">“ (CVP IS pirkimo </w:t>
      </w:r>
      <w:r w:rsidR="00331AE0" w:rsidRPr="00DD5059">
        <w:rPr>
          <w:rFonts w:ascii="Arial" w:eastAsia="Calibri" w:hAnsi="Arial" w:cs="Arial"/>
          <w:kern w:val="2"/>
          <w:sz w:val="24"/>
          <w:szCs w:val="24"/>
          <w:lang w:eastAsia="en-US"/>
          <w14:ligatures w14:val="standardContextual"/>
        </w:rPr>
        <w:t>ID</w:t>
      </w:r>
      <w:r w:rsidRPr="00DD5059">
        <w:rPr>
          <w:rFonts w:ascii="Arial" w:eastAsia="Calibri" w:hAnsi="Arial" w:cs="Arial"/>
          <w:kern w:val="2"/>
          <w:sz w:val="24"/>
          <w:szCs w:val="24"/>
          <w:lang w:eastAsia="en-US"/>
          <w14:ligatures w14:val="standardContextual"/>
        </w:rPr>
        <w:t xml:space="preserve"> </w:t>
      </w:r>
      <w:bookmarkEnd w:id="77"/>
      <w:r w:rsidRPr="00DD5059">
        <w:rPr>
          <w:rFonts w:ascii="Arial" w:eastAsia="Calibri" w:hAnsi="Arial" w:cs="Arial"/>
          <w:color w:val="333333"/>
          <w:kern w:val="2"/>
          <w:sz w:val="24"/>
          <w:szCs w:val="24"/>
          <w:shd w:val="clear" w:color="auto" w:fill="FFFFFF"/>
          <w:lang w:eastAsia="en-US"/>
          <w14:ligatures w14:val="standardContextual"/>
        </w:rPr>
        <w:t>_____________</w:t>
      </w:r>
      <w:r w:rsidRPr="00DD5059">
        <w:rPr>
          <w:rFonts w:ascii="Arial" w:eastAsia="Calibri" w:hAnsi="Arial" w:cs="Arial"/>
          <w:iCs/>
          <w:kern w:val="2"/>
          <w:sz w:val="24"/>
          <w:szCs w:val="24"/>
          <w:lang w:eastAsia="en-US"/>
          <w14:ligatures w14:val="standardContextual"/>
        </w:rPr>
        <w:t>)</w:t>
      </w:r>
      <w:r w:rsidRPr="00DD5059">
        <w:rPr>
          <w:rFonts w:ascii="Arial" w:eastAsia="Calibri" w:hAnsi="Arial" w:cs="Arial"/>
          <w:kern w:val="2"/>
          <w:sz w:val="24"/>
          <w:szCs w:val="24"/>
          <w:lang w:eastAsia="en-US"/>
          <w14:ligatures w14:val="standardContextual"/>
        </w:rPr>
        <w:t>,</w:t>
      </w:r>
      <w:bookmarkEnd w:id="78"/>
      <w:r w:rsidRPr="00DD5059">
        <w:rPr>
          <w:rFonts w:ascii="Arial" w:eastAsia="Calibri" w:hAnsi="Arial" w:cs="Arial"/>
          <w:kern w:val="2"/>
          <w:sz w:val="24"/>
          <w:szCs w:val="24"/>
          <w:lang w:eastAsia="en-US"/>
          <w14:ligatures w14:val="standardContextual"/>
        </w:rPr>
        <w:t xml:space="preserve"> prekės nepatenka tarp pasiūlymo atmetimo kriterijų. Tai yra:</w:t>
      </w:r>
    </w:p>
    <w:p w14:paraId="6A1907EF" w14:textId="77777777" w:rsidR="00536D7B" w:rsidRPr="00DD5059" w:rsidRDefault="00536D7B" w:rsidP="00536D7B">
      <w:pPr>
        <w:tabs>
          <w:tab w:val="left" w:pos="1134"/>
        </w:tabs>
        <w:spacing w:line="256" w:lineRule="auto"/>
        <w:ind w:firstLine="720"/>
        <w:jc w:val="both"/>
        <w:rPr>
          <w:rFonts w:ascii="Arial" w:eastAsia="Calibri" w:hAnsi="Arial" w:cs="Arial"/>
          <w:kern w:val="2"/>
          <w:sz w:val="24"/>
          <w:szCs w:val="24"/>
          <w:lang w:eastAsia="en-US"/>
          <w14:ligatures w14:val="standardContextual"/>
        </w:rPr>
      </w:pPr>
      <w:r w:rsidRPr="00DD5059">
        <w:rPr>
          <w:rFonts w:ascii="Arial" w:eastAsia="Calibri" w:hAnsi="Arial" w:cs="Arial"/>
          <w:kern w:val="2"/>
          <w:sz w:val="24"/>
          <w:szCs w:val="24"/>
          <w:lang w:eastAsia="en-US"/>
          <w14:ligatures w14:val="standardContextual"/>
        </w:rPr>
        <w:t>1)</w:t>
      </w:r>
      <w:r w:rsidRPr="00DD5059">
        <w:rPr>
          <w:rFonts w:ascii="Arial" w:eastAsia="Calibri" w:hAnsi="Arial" w:cs="Arial"/>
          <w:kern w:val="2"/>
          <w:sz w:val="24"/>
          <w:szCs w:val="24"/>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5D52597A" w14:textId="77777777" w:rsidR="00536D7B" w:rsidRPr="00DD5059" w:rsidRDefault="00536D7B" w:rsidP="00536D7B">
      <w:pPr>
        <w:tabs>
          <w:tab w:val="left" w:pos="1134"/>
        </w:tabs>
        <w:spacing w:line="256" w:lineRule="auto"/>
        <w:ind w:firstLine="720"/>
        <w:jc w:val="both"/>
        <w:rPr>
          <w:rFonts w:ascii="Arial" w:eastAsia="Calibri" w:hAnsi="Arial" w:cs="Arial"/>
          <w:kern w:val="2"/>
          <w:sz w:val="24"/>
          <w:szCs w:val="24"/>
          <w:lang w:eastAsia="en-US"/>
          <w14:ligatures w14:val="standardContextual"/>
        </w:rPr>
      </w:pPr>
      <w:r w:rsidRPr="00DD5059">
        <w:rPr>
          <w:rFonts w:ascii="Arial" w:eastAsia="Calibri" w:hAnsi="Arial" w:cs="Arial"/>
          <w:kern w:val="2"/>
          <w:sz w:val="24"/>
          <w:szCs w:val="24"/>
          <w:lang w:eastAsia="en-US"/>
          <w14:ligatures w14:val="standardContextual"/>
        </w:rPr>
        <w:t>2)</w:t>
      </w:r>
      <w:r w:rsidRPr="00DD5059">
        <w:rPr>
          <w:rFonts w:ascii="Arial" w:eastAsia="Calibri" w:hAnsi="Arial" w:cs="Arial"/>
          <w:kern w:val="2"/>
          <w:sz w:val="24"/>
          <w:szCs w:val="24"/>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B3F8E9D" w14:textId="77777777" w:rsidR="00536D7B" w:rsidRPr="00DD5059" w:rsidRDefault="00536D7B" w:rsidP="00536D7B">
      <w:pPr>
        <w:tabs>
          <w:tab w:val="left" w:pos="1134"/>
        </w:tabs>
        <w:spacing w:line="256" w:lineRule="auto"/>
        <w:ind w:firstLine="720"/>
        <w:jc w:val="both"/>
        <w:rPr>
          <w:rFonts w:ascii="Arial" w:eastAsia="Calibri" w:hAnsi="Arial" w:cs="Arial"/>
          <w:kern w:val="2"/>
          <w:sz w:val="24"/>
          <w:szCs w:val="24"/>
          <w:lang w:eastAsia="en-US"/>
          <w14:ligatures w14:val="standardContextual"/>
        </w:rPr>
      </w:pPr>
      <w:r w:rsidRPr="00DD5059">
        <w:rPr>
          <w:rFonts w:ascii="Arial" w:eastAsia="Calibri" w:hAnsi="Arial" w:cs="Arial"/>
          <w:kern w:val="2"/>
          <w:sz w:val="24"/>
          <w:szCs w:val="24"/>
          <w:lang w:eastAsia="en-US"/>
          <w14:ligatures w14:val="standardContextual"/>
        </w:rPr>
        <w:t>3)</w:t>
      </w:r>
      <w:r w:rsidRPr="00DD5059">
        <w:rPr>
          <w:rFonts w:ascii="Arial" w:eastAsia="Calibri" w:hAnsi="Arial" w:cs="Arial"/>
          <w:kern w:val="2"/>
          <w:sz w:val="24"/>
          <w:szCs w:val="24"/>
          <w:lang w:eastAsia="en-US"/>
          <w14:ligatures w14:val="standardContextual"/>
        </w:rPr>
        <w:tab/>
        <w:t>darbų/paslaugų/prekių (įskaitant jų sudedamąsias dalis) kilmė nėra iš valstybių ar teritorijų, nurodytose Lietuvos Respublikos Vyriausybės patvirtintame valstybių ar teritorijų, su kuriomis susijusiems pasiūlymams taikomas šis pasiūlymo atmetimo pagrindas, sąraše;</w:t>
      </w:r>
    </w:p>
    <w:p w14:paraId="104EE917" w14:textId="77777777" w:rsidR="00536D7B" w:rsidRPr="00DD5059" w:rsidRDefault="00536D7B" w:rsidP="00536D7B">
      <w:pPr>
        <w:tabs>
          <w:tab w:val="left" w:pos="1134"/>
        </w:tabs>
        <w:spacing w:line="256" w:lineRule="auto"/>
        <w:ind w:firstLine="720"/>
        <w:jc w:val="both"/>
        <w:rPr>
          <w:rFonts w:ascii="Arial" w:eastAsia="Calibri" w:hAnsi="Arial" w:cs="Arial"/>
          <w:kern w:val="2"/>
          <w:sz w:val="24"/>
          <w:szCs w:val="24"/>
          <w:lang w:eastAsia="en-US"/>
          <w14:ligatures w14:val="standardContextual"/>
        </w:rPr>
      </w:pPr>
      <w:r w:rsidRPr="00DD5059">
        <w:rPr>
          <w:rFonts w:ascii="Arial" w:eastAsia="Calibri" w:hAnsi="Arial" w:cs="Arial"/>
          <w:kern w:val="2"/>
          <w:sz w:val="24"/>
          <w:szCs w:val="24"/>
          <w:lang w:eastAsia="en-US"/>
          <w14:ligatures w14:val="standardContextual"/>
        </w:rPr>
        <w:t>4)</w:t>
      </w:r>
      <w:r w:rsidRPr="00DD5059">
        <w:rPr>
          <w:rFonts w:ascii="Arial" w:eastAsia="Calibri" w:hAnsi="Arial" w:cs="Arial"/>
          <w:kern w:val="2"/>
          <w:sz w:val="24"/>
          <w:szCs w:val="24"/>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3E50D8D8" w14:textId="77777777" w:rsidR="00536D7B" w:rsidRPr="00DD5059" w:rsidRDefault="00536D7B" w:rsidP="00536D7B">
      <w:pPr>
        <w:tabs>
          <w:tab w:val="left" w:pos="1134"/>
        </w:tabs>
        <w:spacing w:line="256" w:lineRule="auto"/>
        <w:ind w:firstLine="720"/>
        <w:jc w:val="both"/>
        <w:rPr>
          <w:rFonts w:ascii="Arial" w:eastAsia="Calibri" w:hAnsi="Arial" w:cs="Arial"/>
          <w:kern w:val="2"/>
          <w:sz w:val="24"/>
          <w:szCs w:val="24"/>
          <w:lang w:eastAsia="en-US"/>
          <w14:ligatures w14:val="standardContextual"/>
        </w:rPr>
      </w:pPr>
      <w:r w:rsidRPr="00DD5059">
        <w:rPr>
          <w:rFonts w:ascii="Arial" w:eastAsia="Calibri" w:hAnsi="Arial" w:cs="Arial"/>
          <w:kern w:val="2"/>
          <w:sz w:val="24"/>
          <w:szCs w:val="24"/>
          <w:lang w:eastAsia="en-US"/>
          <w14:ligatures w14:val="standardContextual"/>
        </w:rPr>
        <w:t>5)</w:t>
      </w:r>
      <w:r w:rsidRPr="00DD5059">
        <w:rPr>
          <w:rFonts w:ascii="Arial" w:eastAsia="Calibri" w:hAnsi="Arial" w:cs="Arial"/>
          <w:kern w:val="2"/>
          <w:sz w:val="24"/>
          <w:szCs w:val="24"/>
          <w:lang w:eastAsia="en-US"/>
          <w14:ligatures w14:val="standardContextual"/>
        </w:rPr>
        <w:tab/>
        <w:t>1 ir 2 papunkčiuose nurodyti subjektai neturi interesų, galinčių kelti grėsmę nacionaliniam saugumui.</w:t>
      </w:r>
    </w:p>
    <w:p w14:paraId="3E9BA6DE" w14:textId="77777777" w:rsidR="00536D7B" w:rsidRPr="00DD5059" w:rsidRDefault="00536D7B" w:rsidP="00536D7B">
      <w:pPr>
        <w:tabs>
          <w:tab w:val="left" w:pos="1134"/>
        </w:tabs>
        <w:spacing w:line="256" w:lineRule="auto"/>
        <w:ind w:firstLine="720"/>
        <w:jc w:val="both"/>
        <w:rPr>
          <w:rFonts w:ascii="Arial" w:eastAsia="Calibri" w:hAnsi="Arial" w:cs="Arial"/>
          <w:kern w:val="2"/>
          <w:sz w:val="24"/>
          <w:szCs w:val="24"/>
          <w:lang w:eastAsia="en-US"/>
          <w14:ligatures w14:val="standardContextual"/>
        </w:rPr>
      </w:pPr>
      <w:r w:rsidRPr="00DD5059">
        <w:rPr>
          <w:rFonts w:ascii="Arial" w:eastAsia="Calibri" w:hAnsi="Arial" w:cs="Arial"/>
          <w:kern w:val="2"/>
          <w:sz w:val="24"/>
          <w:szCs w:val="24"/>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745D68AA" w14:textId="77777777" w:rsidR="00536D7B" w:rsidRPr="00DD5059" w:rsidRDefault="00536D7B" w:rsidP="00536D7B">
      <w:pPr>
        <w:spacing w:line="256" w:lineRule="auto"/>
        <w:rPr>
          <w:rFonts w:ascii="Arial" w:eastAsia="Calibri" w:hAnsi="Arial" w:cs="Arial"/>
          <w:kern w:val="2"/>
          <w:sz w:val="24"/>
          <w:szCs w:val="24"/>
          <w:lang w:eastAsia="en-US"/>
          <w14:ligatures w14:val="standardContextual"/>
        </w:rPr>
      </w:pPr>
    </w:p>
    <w:p w14:paraId="3E852FAE" w14:textId="11D683DB" w:rsidR="00536D7B" w:rsidRPr="00DD5059" w:rsidRDefault="00536D7B" w:rsidP="00536D7B">
      <w:pPr>
        <w:spacing w:line="256" w:lineRule="auto"/>
        <w:rPr>
          <w:rFonts w:ascii="Arial" w:eastAsia="Calibri" w:hAnsi="Arial" w:cs="Arial"/>
          <w:kern w:val="2"/>
          <w:sz w:val="24"/>
          <w:szCs w:val="24"/>
          <w:lang w:eastAsia="en-US"/>
          <w14:ligatures w14:val="standardContextual"/>
        </w:rPr>
      </w:pPr>
      <w:r w:rsidRPr="00DD5059">
        <w:rPr>
          <w:rFonts w:ascii="Arial" w:eastAsia="Calibri" w:hAnsi="Arial" w:cs="Arial"/>
          <w:kern w:val="2"/>
          <w:sz w:val="24"/>
          <w:szCs w:val="24"/>
          <w:lang w:eastAsia="en-US"/>
          <w14:ligatures w14:val="standardContextual"/>
        </w:rPr>
        <w:t>Pareigos (pvz. direktorius)</w:t>
      </w:r>
      <w:r w:rsidRPr="00DD5059">
        <w:rPr>
          <w:rFonts w:ascii="Arial" w:eastAsia="Calibri" w:hAnsi="Arial" w:cs="Arial"/>
          <w:kern w:val="2"/>
          <w:sz w:val="24"/>
          <w:szCs w:val="24"/>
          <w:lang w:eastAsia="en-US"/>
          <w14:ligatures w14:val="standardContextual"/>
        </w:rPr>
        <w:tab/>
      </w:r>
      <w:r w:rsidRPr="00DD5059">
        <w:rPr>
          <w:rFonts w:ascii="Arial" w:eastAsia="Calibri" w:hAnsi="Arial" w:cs="Arial"/>
          <w:kern w:val="2"/>
          <w:sz w:val="24"/>
          <w:szCs w:val="24"/>
          <w:lang w:eastAsia="en-US"/>
          <w14:ligatures w14:val="standardContextual"/>
        </w:rPr>
        <w:tab/>
        <w:t>(parašas)</w:t>
      </w:r>
      <w:r w:rsidRPr="00DD5059">
        <w:rPr>
          <w:rFonts w:ascii="Arial" w:eastAsia="Calibri" w:hAnsi="Arial" w:cs="Arial"/>
          <w:kern w:val="2"/>
          <w:sz w:val="24"/>
          <w:szCs w:val="24"/>
          <w:lang w:eastAsia="en-US"/>
          <w14:ligatures w14:val="standardContextual"/>
        </w:rPr>
        <w:tab/>
        <w:t xml:space="preserve"> </w:t>
      </w:r>
      <w:r w:rsidRPr="00DD5059">
        <w:rPr>
          <w:rFonts w:ascii="Arial" w:eastAsia="Calibri" w:hAnsi="Arial" w:cs="Arial"/>
          <w:kern w:val="2"/>
          <w:sz w:val="24"/>
          <w:szCs w:val="24"/>
          <w:lang w:eastAsia="en-US"/>
          <w14:ligatures w14:val="standardContextual"/>
        </w:rPr>
        <w:tab/>
        <w:t>Vardas, Pavardė</w:t>
      </w:r>
    </w:p>
    <w:p w14:paraId="506FF603" w14:textId="170D10FB" w:rsidR="00536D7B" w:rsidRPr="00DD5059" w:rsidRDefault="00536D7B">
      <w:pPr>
        <w:rPr>
          <w:rFonts w:ascii="Arial" w:hAnsi="Arial" w:cs="Arial"/>
          <w:sz w:val="24"/>
          <w:szCs w:val="24"/>
        </w:rPr>
      </w:pPr>
      <w:r w:rsidRPr="00DD5059">
        <w:rPr>
          <w:rFonts w:ascii="Arial" w:hAnsi="Arial" w:cs="Arial"/>
          <w:sz w:val="24"/>
          <w:szCs w:val="24"/>
        </w:rPr>
        <w:br w:type="page"/>
      </w:r>
    </w:p>
    <w:p w14:paraId="10A6BD19" w14:textId="2C88BED8" w:rsidR="008C301D" w:rsidRPr="00DD5059" w:rsidRDefault="008C301D" w:rsidP="008C301D">
      <w:pPr>
        <w:spacing w:after="0"/>
        <w:jc w:val="right"/>
        <w:rPr>
          <w:rFonts w:ascii="Arial" w:hAnsi="Arial" w:cs="Arial"/>
          <w:sz w:val="24"/>
          <w:szCs w:val="24"/>
        </w:rPr>
      </w:pPr>
      <w:r w:rsidRPr="00DD5059">
        <w:rPr>
          <w:rFonts w:ascii="Arial" w:hAnsi="Arial" w:cs="Arial"/>
          <w:sz w:val="24"/>
          <w:szCs w:val="24"/>
        </w:rPr>
        <w:lastRenderedPageBreak/>
        <w:t xml:space="preserve">Pirkimo sąlygų </w:t>
      </w:r>
      <w:r w:rsidR="00536D7B" w:rsidRPr="00DD5059">
        <w:rPr>
          <w:rFonts w:ascii="Arial" w:hAnsi="Arial" w:cs="Arial"/>
          <w:sz w:val="24"/>
          <w:szCs w:val="24"/>
        </w:rPr>
        <w:t>10</w:t>
      </w:r>
      <w:r w:rsidRPr="00DD5059">
        <w:rPr>
          <w:rFonts w:ascii="Arial" w:hAnsi="Arial" w:cs="Arial"/>
          <w:sz w:val="24"/>
          <w:szCs w:val="24"/>
        </w:rPr>
        <w:t xml:space="preserve"> priedas </w:t>
      </w:r>
    </w:p>
    <w:p w14:paraId="48A66E00" w14:textId="432A9331" w:rsidR="00395243" w:rsidRPr="00DD5059" w:rsidRDefault="008C301D" w:rsidP="00395243">
      <w:pPr>
        <w:spacing w:after="0"/>
        <w:jc w:val="right"/>
        <w:rPr>
          <w:rFonts w:ascii="Arial" w:hAnsi="Arial" w:cs="Arial"/>
          <w:sz w:val="24"/>
          <w:szCs w:val="24"/>
        </w:rPr>
      </w:pPr>
      <w:r w:rsidRPr="00DD5059">
        <w:rPr>
          <w:rFonts w:ascii="Arial" w:hAnsi="Arial" w:cs="Arial"/>
          <w:sz w:val="24"/>
          <w:szCs w:val="24"/>
        </w:rPr>
        <w:t>„Sutarties projektas“</w:t>
      </w:r>
    </w:p>
    <w:p w14:paraId="00F6CBC0" w14:textId="77777777" w:rsidR="00395243" w:rsidRPr="00DD5059" w:rsidRDefault="00395243" w:rsidP="00395243">
      <w:pPr>
        <w:spacing w:after="0"/>
        <w:jc w:val="center"/>
        <w:rPr>
          <w:rFonts w:ascii="Arial" w:hAnsi="Arial" w:cs="Arial"/>
          <w:b/>
          <w:bCs/>
          <w:sz w:val="24"/>
          <w:szCs w:val="24"/>
        </w:rPr>
      </w:pPr>
    </w:p>
    <w:p w14:paraId="16F32B91" w14:textId="77777777" w:rsidR="00395243" w:rsidRPr="00DD5059" w:rsidRDefault="00395243" w:rsidP="00395243">
      <w:pPr>
        <w:pStyle w:val="linija"/>
        <w:spacing w:before="0" w:after="0" w:line="276" w:lineRule="auto"/>
        <w:jc w:val="center"/>
        <w:rPr>
          <w:rFonts w:ascii="Arial" w:hAnsi="Arial" w:cs="Arial"/>
          <w:bCs/>
          <w:i/>
          <w:iCs/>
          <w:shd w:val="clear" w:color="auto" w:fill="FFFFFF"/>
        </w:rPr>
      </w:pPr>
      <w:r w:rsidRPr="00DD5059">
        <w:rPr>
          <w:rFonts w:ascii="Arial" w:hAnsi="Arial" w:cs="Arial"/>
          <w:bCs/>
          <w:i/>
          <w:iCs/>
          <w:shd w:val="clear" w:color="auto" w:fill="FFFFFF"/>
        </w:rPr>
        <w:t>(Pirkimo sutarties projektas)</w:t>
      </w:r>
    </w:p>
    <w:p w14:paraId="09DB109A" w14:textId="77777777" w:rsidR="00395243" w:rsidRPr="00DD5059" w:rsidRDefault="00395243" w:rsidP="00395243">
      <w:pPr>
        <w:widowControl w:val="0"/>
        <w:pBdr>
          <w:top w:val="nil"/>
          <w:left w:val="nil"/>
          <w:bottom w:val="nil"/>
          <w:right w:val="nil"/>
          <w:between w:val="nil"/>
        </w:pBdr>
        <w:tabs>
          <w:tab w:val="left" w:pos="567"/>
          <w:tab w:val="left" w:pos="851"/>
        </w:tabs>
        <w:spacing w:after="0"/>
        <w:jc w:val="center"/>
        <w:rPr>
          <w:rFonts w:ascii="Arial" w:eastAsia="Times New Roman" w:hAnsi="Arial" w:cs="Arial"/>
          <w:b/>
          <w:caps/>
          <w:sz w:val="24"/>
          <w:szCs w:val="24"/>
        </w:rPr>
      </w:pPr>
    </w:p>
    <w:p w14:paraId="3418A865" w14:textId="77777777" w:rsidR="00395243" w:rsidRPr="00DD5059" w:rsidRDefault="00395243" w:rsidP="00395243">
      <w:pPr>
        <w:widowControl w:val="0"/>
        <w:pBdr>
          <w:top w:val="nil"/>
          <w:left w:val="nil"/>
          <w:bottom w:val="nil"/>
          <w:right w:val="nil"/>
          <w:between w:val="nil"/>
        </w:pBdr>
        <w:tabs>
          <w:tab w:val="left" w:pos="567"/>
          <w:tab w:val="left" w:pos="851"/>
        </w:tabs>
        <w:spacing w:after="0"/>
        <w:jc w:val="center"/>
        <w:rPr>
          <w:rFonts w:ascii="Arial" w:eastAsia="Times New Roman" w:hAnsi="Arial" w:cs="Arial"/>
          <w:b/>
          <w:caps/>
          <w:sz w:val="24"/>
          <w:szCs w:val="24"/>
        </w:rPr>
      </w:pPr>
      <w:r w:rsidRPr="00DD5059">
        <w:rPr>
          <w:rFonts w:ascii="Arial" w:eastAsia="Times New Roman" w:hAnsi="Arial" w:cs="Arial"/>
          <w:b/>
          <w:caps/>
          <w:sz w:val="24"/>
          <w:szCs w:val="24"/>
        </w:rPr>
        <w:t xml:space="preserve">pirkimo-pardavimo sutarties </w:t>
      </w:r>
    </w:p>
    <w:p w14:paraId="3100EE9D" w14:textId="77777777" w:rsidR="00395243" w:rsidRPr="00DD5059" w:rsidRDefault="00395243" w:rsidP="00395243">
      <w:pPr>
        <w:widowControl w:val="0"/>
        <w:pBdr>
          <w:top w:val="nil"/>
          <w:left w:val="nil"/>
          <w:bottom w:val="nil"/>
          <w:right w:val="nil"/>
          <w:between w:val="nil"/>
        </w:pBdr>
        <w:tabs>
          <w:tab w:val="left" w:pos="567"/>
          <w:tab w:val="left" w:pos="851"/>
        </w:tabs>
        <w:spacing w:after="0"/>
        <w:jc w:val="center"/>
        <w:rPr>
          <w:rFonts w:ascii="Arial" w:eastAsia="Times New Roman" w:hAnsi="Arial" w:cs="Arial"/>
          <w:caps/>
          <w:sz w:val="24"/>
          <w:szCs w:val="24"/>
        </w:rPr>
      </w:pPr>
      <w:r w:rsidRPr="00DD5059">
        <w:rPr>
          <w:rFonts w:ascii="Arial" w:eastAsia="Times New Roman" w:hAnsi="Arial" w:cs="Arial"/>
          <w:b/>
          <w:bCs/>
          <w:caps/>
          <w:sz w:val="24"/>
          <w:szCs w:val="24"/>
        </w:rPr>
        <w:t>Specialiosios</w:t>
      </w:r>
      <w:r w:rsidRPr="00DD5059">
        <w:rPr>
          <w:rFonts w:ascii="Arial" w:eastAsia="Times New Roman" w:hAnsi="Arial" w:cs="Arial"/>
          <w:b/>
          <w:caps/>
          <w:sz w:val="24"/>
          <w:szCs w:val="24"/>
        </w:rPr>
        <w:t xml:space="preserve"> sąlygos</w:t>
      </w:r>
      <w:r w:rsidRPr="00DD5059">
        <w:rPr>
          <w:rFonts w:ascii="Arial" w:eastAsia="Times New Roman" w:hAnsi="Arial" w:cs="Arial"/>
          <w:caps/>
          <w:sz w:val="24"/>
          <w:szCs w:val="24"/>
        </w:rPr>
        <w:t xml:space="preserve"> </w:t>
      </w:r>
    </w:p>
    <w:p w14:paraId="0BCEDCE9" w14:textId="77777777" w:rsidR="00395243" w:rsidRPr="00DD5059" w:rsidRDefault="00395243" w:rsidP="00395243">
      <w:pPr>
        <w:spacing w:after="0"/>
        <w:jc w:val="center"/>
        <w:rPr>
          <w:rFonts w:ascii="Arial" w:eastAsia="Times New Roman"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1794"/>
        <w:gridCol w:w="2361"/>
        <w:gridCol w:w="2645"/>
      </w:tblGrid>
      <w:tr w:rsidR="00395243" w:rsidRPr="00DD5059" w14:paraId="0D35A64D" w14:textId="77777777" w:rsidTr="002B237A">
        <w:tc>
          <w:tcPr>
            <w:tcW w:w="2830" w:type="dxa"/>
          </w:tcPr>
          <w:p w14:paraId="19FD86A4" w14:textId="77777777" w:rsidR="00395243" w:rsidRPr="00DD5059" w:rsidRDefault="00395243" w:rsidP="002B237A">
            <w:pPr>
              <w:spacing w:after="0" w:line="240" w:lineRule="auto"/>
              <w:jc w:val="both"/>
              <w:rPr>
                <w:rFonts w:ascii="Arial" w:eastAsia="Times New Roman" w:hAnsi="Arial" w:cs="Arial"/>
                <w:b/>
                <w:bCs/>
                <w:sz w:val="24"/>
                <w:szCs w:val="24"/>
              </w:rPr>
            </w:pPr>
            <w:r w:rsidRPr="00DD5059">
              <w:rPr>
                <w:rFonts w:ascii="Arial" w:eastAsia="Times New Roman" w:hAnsi="Arial" w:cs="Arial"/>
                <w:b/>
                <w:bCs/>
                <w:sz w:val="24"/>
                <w:szCs w:val="24"/>
              </w:rPr>
              <w:t>Sutarties pavadinimas</w:t>
            </w:r>
          </w:p>
        </w:tc>
        <w:tc>
          <w:tcPr>
            <w:tcW w:w="6804" w:type="dxa"/>
            <w:gridSpan w:val="3"/>
          </w:tcPr>
          <w:p w14:paraId="3F481BAA" w14:textId="77777777" w:rsidR="00E73E2D" w:rsidRPr="00BD2D8F" w:rsidRDefault="00E73E2D" w:rsidP="00E73E2D">
            <w:pPr>
              <w:spacing w:after="0" w:line="240" w:lineRule="auto"/>
              <w:jc w:val="both"/>
              <w:rPr>
                <w:rFonts w:ascii="Arial" w:eastAsia="Times New Roman" w:hAnsi="Arial" w:cs="Arial"/>
                <w:i/>
                <w:iCs/>
                <w:sz w:val="24"/>
                <w:szCs w:val="24"/>
              </w:rPr>
            </w:pPr>
            <w:r w:rsidRPr="00BD2D8F">
              <w:rPr>
                <w:rFonts w:ascii="Arial" w:eastAsia="Times New Roman" w:hAnsi="Arial" w:cs="Arial"/>
                <w:i/>
                <w:iCs/>
                <w:sz w:val="24"/>
                <w:szCs w:val="24"/>
              </w:rPr>
              <w:t>[nurodoma pagal pirkimo dalį:</w:t>
            </w:r>
          </w:p>
          <w:p w14:paraId="3C49E448" w14:textId="77777777" w:rsidR="00E73E2D" w:rsidRPr="00E73E2D" w:rsidRDefault="00E73E2D" w:rsidP="00E73E2D">
            <w:pPr>
              <w:spacing w:after="0" w:line="240" w:lineRule="auto"/>
              <w:jc w:val="both"/>
              <w:rPr>
                <w:rFonts w:ascii="Arial" w:eastAsia="Times New Roman" w:hAnsi="Arial" w:cs="Arial"/>
                <w:i/>
                <w:iCs/>
                <w:sz w:val="24"/>
                <w:szCs w:val="24"/>
              </w:rPr>
            </w:pPr>
            <w:r w:rsidRPr="00BD2D8F">
              <w:rPr>
                <w:rFonts w:ascii="Arial" w:eastAsia="Times New Roman" w:hAnsi="Arial" w:cs="Arial"/>
                <w:i/>
                <w:iCs/>
                <w:sz w:val="24"/>
                <w:szCs w:val="24"/>
              </w:rPr>
              <w:t xml:space="preserve">I PIRKIMO DALIS </w:t>
            </w:r>
            <w:r w:rsidRPr="00E73E2D">
              <w:rPr>
                <w:rFonts w:ascii="Arial" w:eastAsia="Times New Roman" w:hAnsi="Arial" w:cs="Arial"/>
                <w:i/>
                <w:iCs/>
                <w:sz w:val="24"/>
                <w:szCs w:val="24"/>
              </w:rPr>
              <w:t>„VAIZDO GASTROSKOPO SISTEMA“</w:t>
            </w:r>
          </w:p>
          <w:p w14:paraId="2E22EEF3" w14:textId="0BF0B1FD" w:rsidR="00395243" w:rsidRPr="00E73E2D" w:rsidRDefault="00E73E2D" w:rsidP="00E73E2D">
            <w:pPr>
              <w:spacing w:after="0" w:line="240" w:lineRule="auto"/>
              <w:jc w:val="both"/>
              <w:rPr>
                <w:rFonts w:ascii="Arial" w:eastAsia="Times New Roman" w:hAnsi="Arial" w:cs="Arial"/>
                <w:i/>
                <w:iCs/>
                <w:sz w:val="24"/>
                <w:szCs w:val="24"/>
              </w:rPr>
            </w:pPr>
            <w:r w:rsidRPr="00BD2D8F">
              <w:rPr>
                <w:rFonts w:ascii="Arial" w:eastAsia="Times New Roman" w:hAnsi="Arial" w:cs="Arial"/>
                <w:i/>
                <w:iCs/>
                <w:sz w:val="24"/>
                <w:szCs w:val="24"/>
              </w:rPr>
              <w:t>/ II PIRKIMO DALIS</w:t>
            </w:r>
            <w:r w:rsidRPr="005014FC">
              <w:rPr>
                <w:rFonts w:ascii="Arial" w:eastAsia="Times New Roman" w:hAnsi="Arial" w:cs="Arial"/>
                <w:i/>
                <w:iCs/>
                <w:sz w:val="24"/>
                <w:szCs w:val="24"/>
              </w:rPr>
              <w:t xml:space="preserve"> </w:t>
            </w:r>
            <w:r w:rsidRPr="00E73E2D">
              <w:rPr>
                <w:rFonts w:ascii="Arial" w:eastAsia="Times New Roman" w:hAnsi="Arial" w:cs="Arial"/>
                <w:i/>
                <w:iCs/>
                <w:sz w:val="24"/>
                <w:szCs w:val="24"/>
              </w:rPr>
              <w:t>„VAIZDO KOLONOSKOPO SISTEMA“</w:t>
            </w:r>
            <w:r w:rsidRPr="005014FC">
              <w:rPr>
                <w:rFonts w:ascii="Arial" w:eastAsia="Times New Roman" w:hAnsi="Arial" w:cs="Arial"/>
                <w:i/>
                <w:iCs/>
                <w:sz w:val="24"/>
                <w:szCs w:val="24"/>
              </w:rPr>
              <w:t xml:space="preserve"> </w:t>
            </w:r>
          </w:p>
        </w:tc>
      </w:tr>
      <w:tr w:rsidR="00395243" w:rsidRPr="00DD5059" w14:paraId="14A65EF9" w14:textId="77777777" w:rsidTr="002B237A">
        <w:tc>
          <w:tcPr>
            <w:tcW w:w="2830" w:type="dxa"/>
          </w:tcPr>
          <w:p w14:paraId="5E3994C7" w14:textId="77777777" w:rsidR="00395243" w:rsidRPr="00DD5059" w:rsidRDefault="00395243" w:rsidP="002B237A">
            <w:pPr>
              <w:spacing w:after="0" w:line="240" w:lineRule="auto"/>
              <w:jc w:val="both"/>
              <w:rPr>
                <w:rFonts w:ascii="Arial" w:eastAsia="Times New Roman" w:hAnsi="Arial" w:cs="Arial"/>
                <w:b/>
                <w:bCs/>
                <w:sz w:val="24"/>
                <w:szCs w:val="24"/>
              </w:rPr>
            </w:pPr>
            <w:r w:rsidRPr="00DD5059">
              <w:rPr>
                <w:rFonts w:ascii="Arial" w:eastAsia="Times New Roman" w:hAnsi="Arial" w:cs="Arial"/>
                <w:b/>
                <w:bCs/>
                <w:sz w:val="24"/>
                <w:szCs w:val="24"/>
              </w:rPr>
              <w:t>Sutarties data</w:t>
            </w:r>
          </w:p>
        </w:tc>
        <w:tc>
          <w:tcPr>
            <w:tcW w:w="1795" w:type="dxa"/>
          </w:tcPr>
          <w:p w14:paraId="620D6C59" w14:textId="77777777" w:rsidR="00395243" w:rsidRPr="00DD5059" w:rsidRDefault="00395243" w:rsidP="002B237A">
            <w:pPr>
              <w:spacing w:after="0" w:line="240" w:lineRule="auto"/>
              <w:jc w:val="both"/>
              <w:rPr>
                <w:rFonts w:ascii="Arial" w:eastAsia="Times New Roman" w:hAnsi="Arial" w:cs="Arial"/>
                <w:sz w:val="24"/>
                <w:szCs w:val="24"/>
              </w:rPr>
            </w:pPr>
          </w:p>
        </w:tc>
        <w:tc>
          <w:tcPr>
            <w:tcW w:w="2362" w:type="dxa"/>
          </w:tcPr>
          <w:p w14:paraId="38027098" w14:textId="77777777" w:rsidR="00395243" w:rsidRPr="00DD5059" w:rsidRDefault="00395243" w:rsidP="002B237A">
            <w:pPr>
              <w:spacing w:after="0" w:line="240" w:lineRule="auto"/>
              <w:jc w:val="both"/>
              <w:rPr>
                <w:rFonts w:ascii="Arial" w:eastAsia="Times New Roman" w:hAnsi="Arial" w:cs="Arial"/>
                <w:b/>
                <w:bCs/>
                <w:sz w:val="24"/>
                <w:szCs w:val="24"/>
              </w:rPr>
            </w:pPr>
            <w:r w:rsidRPr="00DD5059">
              <w:rPr>
                <w:rFonts w:ascii="Arial" w:eastAsia="Times New Roman" w:hAnsi="Arial" w:cs="Arial"/>
                <w:b/>
                <w:bCs/>
                <w:sz w:val="24"/>
                <w:szCs w:val="24"/>
              </w:rPr>
              <w:t>Sutarties numeris</w:t>
            </w:r>
          </w:p>
        </w:tc>
        <w:tc>
          <w:tcPr>
            <w:tcW w:w="2647" w:type="dxa"/>
          </w:tcPr>
          <w:p w14:paraId="50A63E06" w14:textId="77777777" w:rsidR="00395243" w:rsidRPr="00DD5059" w:rsidRDefault="00395243" w:rsidP="002B237A">
            <w:pPr>
              <w:spacing w:after="0" w:line="240" w:lineRule="auto"/>
              <w:jc w:val="both"/>
              <w:rPr>
                <w:rFonts w:ascii="Arial" w:eastAsia="Times New Roman" w:hAnsi="Arial" w:cs="Arial"/>
                <w:sz w:val="24"/>
                <w:szCs w:val="24"/>
              </w:rPr>
            </w:pPr>
          </w:p>
        </w:tc>
      </w:tr>
    </w:tbl>
    <w:p w14:paraId="4D96346C" w14:textId="77777777" w:rsidR="00395243" w:rsidRPr="00DD5059" w:rsidRDefault="00395243" w:rsidP="00395243">
      <w:pPr>
        <w:spacing w:after="0" w:line="240" w:lineRule="auto"/>
        <w:jc w:val="both"/>
        <w:rPr>
          <w:rFonts w:ascii="Arial" w:eastAsia="Times New Roman"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3140"/>
        <w:gridCol w:w="3683"/>
      </w:tblGrid>
      <w:tr w:rsidR="00395243" w:rsidRPr="00DD5059" w14:paraId="6083D538" w14:textId="77777777" w:rsidTr="0008407C">
        <w:tc>
          <w:tcPr>
            <w:tcW w:w="9629" w:type="dxa"/>
            <w:gridSpan w:val="3"/>
          </w:tcPr>
          <w:p w14:paraId="1665F565" w14:textId="77777777" w:rsidR="00395243" w:rsidRPr="00DD5059" w:rsidRDefault="00395243" w:rsidP="002B237A">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 SUTARTIES ŠALYS</w:t>
            </w:r>
          </w:p>
        </w:tc>
      </w:tr>
      <w:tr w:rsidR="0008407C" w:rsidRPr="00DD5059" w14:paraId="4E136635" w14:textId="77777777" w:rsidTr="0008407C">
        <w:tc>
          <w:tcPr>
            <w:tcW w:w="2806" w:type="dxa"/>
            <w:vMerge w:val="restart"/>
          </w:tcPr>
          <w:p w14:paraId="3C97A1A8" w14:textId="77777777" w:rsidR="0008407C" w:rsidRPr="00DD5059" w:rsidRDefault="0008407C" w:rsidP="0008407C">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1.1. Pirkėjas</w:t>
            </w:r>
          </w:p>
        </w:tc>
        <w:tc>
          <w:tcPr>
            <w:tcW w:w="3140" w:type="dxa"/>
          </w:tcPr>
          <w:p w14:paraId="20217B7B" w14:textId="77777777" w:rsidR="0008407C" w:rsidRPr="00DD5059" w:rsidRDefault="0008407C" w:rsidP="0008407C">
            <w:pPr>
              <w:spacing w:after="0" w:line="240" w:lineRule="auto"/>
              <w:rPr>
                <w:rFonts w:ascii="Arial" w:eastAsia="Times New Roman" w:hAnsi="Arial" w:cs="Arial"/>
                <w:sz w:val="24"/>
                <w:szCs w:val="24"/>
              </w:rPr>
            </w:pPr>
            <w:r w:rsidRPr="00DD5059">
              <w:rPr>
                <w:rFonts w:ascii="Arial" w:eastAsia="Times New Roman" w:hAnsi="Arial" w:cs="Arial"/>
                <w:sz w:val="24"/>
                <w:szCs w:val="24"/>
              </w:rPr>
              <w:t>1.1.1. Pavadinimas</w:t>
            </w:r>
          </w:p>
        </w:tc>
        <w:tc>
          <w:tcPr>
            <w:tcW w:w="3683" w:type="dxa"/>
          </w:tcPr>
          <w:p w14:paraId="3F8AE22B" w14:textId="042FD171" w:rsidR="0008407C" w:rsidRPr="00DD5059" w:rsidRDefault="0008407C" w:rsidP="0008407C">
            <w:pPr>
              <w:spacing w:after="0" w:line="240" w:lineRule="auto"/>
              <w:jc w:val="both"/>
              <w:rPr>
                <w:rFonts w:ascii="Arial" w:eastAsia="Times New Roman" w:hAnsi="Arial" w:cs="Arial"/>
                <w:sz w:val="24"/>
                <w:szCs w:val="24"/>
              </w:rPr>
            </w:pPr>
            <w:r w:rsidRPr="00DD5059">
              <w:rPr>
                <w:rFonts w:ascii="Arial" w:hAnsi="Arial" w:cs="Arial"/>
                <w:b/>
                <w:sz w:val="24"/>
                <w:szCs w:val="24"/>
                <w:lang w:eastAsia="zh-CN"/>
              </w:rPr>
              <w:t>VšĮ Tauragės ligoninė</w:t>
            </w:r>
          </w:p>
        </w:tc>
      </w:tr>
      <w:tr w:rsidR="0008407C" w:rsidRPr="00DD5059" w14:paraId="680507B9" w14:textId="77777777" w:rsidTr="0008407C">
        <w:tc>
          <w:tcPr>
            <w:tcW w:w="2806" w:type="dxa"/>
            <w:vMerge/>
          </w:tcPr>
          <w:p w14:paraId="5944F03F" w14:textId="77777777" w:rsidR="0008407C" w:rsidRPr="00DD5059" w:rsidRDefault="0008407C" w:rsidP="0008407C">
            <w:pPr>
              <w:spacing w:after="0" w:line="240" w:lineRule="auto"/>
              <w:rPr>
                <w:rFonts w:ascii="Arial" w:eastAsia="Times New Roman" w:hAnsi="Arial" w:cs="Arial"/>
                <w:sz w:val="24"/>
                <w:szCs w:val="24"/>
              </w:rPr>
            </w:pPr>
          </w:p>
        </w:tc>
        <w:tc>
          <w:tcPr>
            <w:tcW w:w="3140" w:type="dxa"/>
          </w:tcPr>
          <w:p w14:paraId="44C1776E" w14:textId="77777777" w:rsidR="0008407C" w:rsidRPr="00DD5059" w:rsidRDefault="0008407C" w:rsidP="0008407C">
            <w:pPr>
              <w:spacing w:after="0" w:line="240" w:lineRule="auto"/>
              <w:rPr>
                <w:rFonts w:ascii="Arial" w:eastAsia="Times New Roman" w:hAnsi="Arial" w:cs="Arial"/>
                <w:sz w:val="24"/>
                <w:szCs w:val="24"/>
              </w:rPr>
            </w:pPr>
            <w:r w:rsidRPr="00DD5059">
              <w:rPr>
                <w:rFonts w:ascii="Arial" w:eastAsia="Times New Roman" w:hAnsi="Arial" w:cs="Arial"/>
                <w:sz w:val="24"/>
                <w:szCs w:val="24"/>
              </w:rPr>
              <w:t>1.1.2. Juridinio asmens kodas</w:t>
            </w:r>
          </w:p>
        </w:tc>
        <w:tc>
          <w:tcPr>
            <w:tcW w:w="3683" w:type="dxa"/>
          </w:tcPr>
          <w:p w14:paraId="4D0F88EF" w14:textId="39829FF0" w:rsidR="0008407C" w:rsidRPr="00DD5059" w:rsidRDefault="0008407C" w:rsidP="0008407C">
            <w:pPr>
              <w:spacing w:after="0" w:line="240" w:lineRule="auto"/>
              <w:jc w:val="both"/>
              <w:rPr>
                <w:rFonts w:ascii="Arial" w:eastAsia="Times New Roman" w:hAnsi="Arial" w:cs="Arial"/>
                <w:sz w:val="24"/>
                <w:szCs w:val="24"/>
              </w:rPr>
            </w:pPr>
            <w:r w:rsidRPr="00DD5059">
              <w:rPr>
                <w:rFonts w:ascii="Arial" w:hAnsi="Arial" w:cs="Arial"/>
                <w:sz w:val="24"/>
                <w:szCs w:val="24"/>
                <w:lang w:eastAsia="zh-CN"/>
              </w:rPr>
              <w:t>179761936</w:t>
            </w:r>
          </w:p>
        </w:tc>
      </w:tr>
      <w:tr w:rsidR="0008407C" w:rsidRPr="00DD5059" w14:paraId="69801D9C" w14:textId="77777777" w:rsidTr="0008407C">
        <w:tc>
          <w:tcPr>
            <w:tcW w:w="2806" w:type="dxa"/>
            <w:vMerge/>
          </w:tcPr>
          <w:p w14:paraId="24062850" w14:textId="77777777" w:rsidR="0008407C" w:rsidRPr="00DD5059" w:rsidRDefault="0008407C" w:rsidP="0008407C">
            <w:pPr>
              <w:spacing w:after="0" w:line="240" w:lineRule="auto"/>
              <w:rPr>
                <w:rFonts w:ascii="Arial" w:eastAsia="Times New Roman" w:hAnsi="Arial" w:cs="Arial"/>
                <w:sz w:val="24"/>
                <w:szCs w:val="24"/>
              </w:rPr>
            </w:pPr>
          </w:p>
        </w:tc>
        <w:tc>
          <w:tcPr>
            <w:tcW w:w="3140" w:type="dxa"/>
          </w:tcPr>
          <w:p w14:paraId="1B455251" w14:textId="77777777" w:rsidR="0008407C" w:rsidRPr="00DD5059" w:rsidRDefault="0008407C" w:rsidP="0008407C">
            <w:pPr>
              <w:spacing w:after="0" w:line="240" w:lineRule="auto"/>
              <w:rPr>
                <w:rFonts w:ascii="Arial" w:eastAsia="Times New Roman" w:hAnsi="Arial" w:cs="Arial"/>
                <w:sz w:val="24"/>
                <w:szCs w:val="24"/>
              </w:rPr>
            </w:pPr>
            <w:r w:rsidRPr="00DD5059">
              <w:rPr>
                <w:rFonts w:ascii="Arial" w:eastAsia="Times New Roman" w:hAnsi="Arial" w:cs="Arial"/>
                <w:sz w:val="24"/>
                <w:szCs w:val="24"/>
              </w:rPr>
              <w:t>1.1.3. Adresas</w:t>
            </w:r>
          </w:p>
        </w:tc>
        <w:tc>
          <w:tcPr>
            <w:tcW w:w="3683" w:type="dxa"/>
          </w:tcPr>
          <w:p w14:paraId="4D73AB51" w14:textId="633E8364" w:rsidR="0008407C" w:rsidRPr="00DD5059" w:rsidRDefault="0008407C" w:rsidP="0008407C">
            <w:pPr>
              <w:spacing w:after="0" w:line="240" w:lineRule="auto"/>
              <w:jc w:val="both"/>
              <w:rPr>
                <w:rFonts w:ascii="Arial" w:eastAsia="Times New Roman" w:hAnsi="Arial" w:cs="Arial"/>
                <w:sz w:val="24"/>
                <w:szCs w:val="24"/>
              </w:rPr>
            </w:pPr>
            <w:r w:rsidRPr="00DD5059">
              <w:rPr>
                <w:rFonts w:ascii="Arial" w:hAnsi="Arial" w:cs="Arial"/>
                <w:sz w:val="24"/>
                <w:szCs w:val="24"/>
                <w:lang w:eastAsia="zh-CN"/>
              </w:rPr>
              <w:t>V. Kudirkos g. 2, 72214 Tauragė</w:t>
            </w:r>
          </w:p>
        </w:tc>
      </w:tr>
      <w:tr w:rsidR="0008407C" w:rsidRPr="00DD5059" w14:paraId="4F1CC2CD" w14:textId="77777777" w:rsidTr="0008407C">
        <w:tc>
          <w:tcPr>
            <w:tcW w:w="2806" w:type="dxa"/>
            <w:vMerge/>
          </w:tcPr>
          <w:p w14:paraId="72FCEC0B" w14:textId="77777777" w:rsidR="0008407C" w:rsidRPr="00DD5059" w:rsidRDefault="0008407C" w:rsidP="0008407C">
            <w:pPr>
              <w:spacing w:after="0" w:line="240" w:lineRule="auto"/>
              <w:rPr>
                <w:rFonts w:ascii="Arial" w:eastAsia="Times New Roman" w:hAnsi="Arial" w:cs="Arial"/>
                <w:sz w:val="24"/>
                <w:szCs w:val="24"/>
              </w:rPr>
            </w:pPr>
          </w:p>
        </w:tc>
        <w:tc>
          <w:tcPr>
            <w:tcW w:w="3140" w:type="dxa"/>
          </w:tcPr>
          <w:p w14:paraId="6BF8644B" w14:textId="77777777" w:rsidR="0008407C" w:rsidRPr="00DD5059" w:rsidRDefault="0008407C" w:rsidP="0008407C">
            <w:pPr>
              <w:spacing w:after="0" w:line="240" w:lineRule="auto"/>
              <w:rPr>
                <w:rFonts w:ascii="Arial" w:eastAsia="Times New Roman" w:hAnsi="Arial" w:cs="Arial"/>
                <w:sz w:val="24"/>
                <w:szCs w:val="24"/>
              </w:rPr>
            </w:pPr>
            <w:r w:rsidRPr="00DD5059">
              <w:rPr>
                <w:rFonts w:ascii="Arial" w:eastAsia="Times New Roman" w:hAnsi="Arial" w:cs="Arial"/>
                <w:sz w:val="24"/>
                <w:szCs w:val="24"/>
              </w:rPr>
              <w:t>1.1.4. PVM mokėtojo kodas</w:t>
            </w:r>
          </w:p>
        </w:tc>
        <w:tc>
          <w:tcPr>
            <w:tcW w:w="3683" w:type="dxa"/>
          </w:tcPr>
          <w:p w14:paraId="332C8CA7" w14:textId="70437EEC" w:rsidR="0008407C" w:rsidRPr="00DD5059" w:rsidRDefault="0008407C" w:rsidP="0008407C">
            <w:pPr>
              <w:spacing w:after="0" w:line="240" w:lineRule="auto"/>
              <w:jc w:val="both"/>
              <w:rPr>
                <w:rFonts w:ascii="Arial" w:eastAsia="Times New Roman" w:hAnsi="Arial" w:cs="Arial"/>
                <w:sz w:val="24"/>
                <w:szCs w:val="24"/>
              </w:rPr>
            </w:pPr>
            <w:r w:rsidRPr="00DD5059">
              <w:rPr>
                <w:rFonts w:ascii="Arial" w:hAnsi="Arial" w:cs="Arial"/>
                <w:sz w:val="24"/>
                <w:szCs w:val="24"/>
                <w:lang w:eastAsia="zh-CN"/>
              </w:rPr>
              <w:t>Nėra mokėtoja</w:t>
            </w:r>
          </w:p>
        </w:tc>
      </w:tr>
      <w:tr w:rsidR="0008407C" w:rsidRPr="00DD5059" w14:paraId="74A92DD3" w14:textId="77777777" w:rsidTr="0008407C">
        <w:tc>
          <w:tcPr>
            <w:tcW w:w="2806" w:type="dxa"/>
            <w:vMerge/>
          </w:tcPr>
          <w:p w14:paraId="1D6A0E0A" w14:textId="77777777" w:rsidR="0008407C" w:rsidRPr="00DD5059" w:rsidRDefault="0008407C" w:rsidP="0008407C">
            <w:pPr>
              <w:spacing w:after="0" w:line="240" w:lineRule="auto"/>
              <w:rPr>
                <w:rFonts w:ascii="Arial" w:eastAsia="Times New Roman" w:hAnsi="Arial" w:cs="Arial"/>
                <w:sz w:val="24"/>
                <w:szCs w:val="24"/>
              </w:rPr>
            </w:pPr>
          </w:p>
        </w:tc>
        <w:tc>
          <w:tcPr>
            <w:tcW w:w="3140" w:type="dxa"/>
          </w:tcPr>
          <w:p w14:paraId="08A947C3" w14:textId="77777777" w:rsidR="0008407C" w:rsidRPr="00DD5059" w:rsidRDefault="0008407C" w:rsidP="0008407C">
            <w:pPr>
              <w:spacing w:after="0" w:line="240" w:lineRule="auto"/>
              <w:rPr>
                <w:rFonts w:ascii="Arial" w:eastAsia="Times New Roman" w:hAnsi="Arial" w:cs="Arial"/>
                <w:sz w:val="24"/>
                <w:szCs w:val="24"/>
              </w:rPr>
            </w:pPr>
            <w:r w:rsidRPr="00DD5059">
              <w:rPr>
                <w:rFonts w:ascii="Arial" w:eastAsia="Times New Roman" w:hAnsi="Arial" w:cs="Arial"/>
                <w:sz w:val="24"/>
                <w:szCs w:val="24"/>
              </w:rPr>
              <w:t>1.1.5. Atsiskaitomoji sąskaita</w:t>
            </w:r>
          </w:p>
        </w:tc>
        <w:tc>
          <w:tcPr>
            <w:tcW w:w="3683" w:type="dxa"/>
          </w:tcPr>
          <w:p w14:paraId="6132CB2B" w14:textId="68691DA4" w:rsidR="0008407C" w:rsidRPr="00DD5059" w:rsidRDefault="0008407C" w:rsidP="0008407C">
            <w:pPr>
              <w:spacing w:before="40" w:after="40" w:line="240" w:lineRule="auto"/>
              <w:rPr>
                <w:rFonts w:ascii="Arial" w:eastAsia="Times New Roman" w:hAnsi="Arial" w:cs="Arial"/>
                <w:sz w:val="24"/>
                <w:szCs w:val="24"/>
              </w:rPr>
            </w:pPr>
            <w:r w:rsidRPr="00DD5059">
              <w:rPr>
                <w:rFonts w:ascii="Arial" w:hAnsi="Arial" w:cs="Arial"/>
                <w:sz w:val="24"/>
                <w:szCs w:val="24"/>
              </w:rPr>
              <w:t>LT904010041600010076</w:t>
            </w:r>
          </w:p>
        </w:tc>
      </w:tr>
      <w:tr w:rsidR="0008407C" w:rsidRPr="00DD5059" w14:paraId="10653CFC" w14:textId="77777777" w:rsidTr="0008407C">
        <w:tc>
          <w:tcPr>
            <w:tcW w:w="2806" w:type="dxa"/>
            <w:vMerge/>
          </w:tcPr>
          <w:p w14:paraId="194FE580" w14:textId="77777777" w:rsidR="0008407C" w:rsidRPr="00DD5059" w:rsidRDefault="0008407C" w:rsidP="0008407C">
            <w:pPr>
              <w:spacing w:after="0" w:line="240" w:lineRule="auto"/>
              <w:rPr>
                <w:rFonts w:ascii="Arial" w:eastAsia="Times New Roman" w:hAnsi="Arial" w:cs="Arial"/>
                <w:sz w:val="24"/>
                <w:szCs w:val="24"/>
              </w:rPr>
            </w:pPr>
          </w:p>
        </w:tc>
        <w:tc>
          <w:tcPr>
            <w:tcW w:w="3140" w:type="dxa"/>
          </w:tcPr>
          <w:p w14:paraId="29241E11" w14:textId="77777777" w:rsidR="0008407C" w:rsidRPr="00DD5059" w:rsidRDefault="0008407C" w:rsidP="0008407C">
            <w:pPr>
              <w:spacing w:after="0" w:line="240" w:lineRule="auto"/>
              <w:rPr>
                <w:rFonts w:ascii="Arial" w:eastAsia="Times New Roman" w:hAnsi="Arial" w:cs="Arial"/>
                <w:sz w:val="24"/>
                <w:szCs w:val="24"/>
              </w:rPr>
            </w:pPr>
            <w:r w:rsidRPr="00DD5059">
              <w:rPr>
                <w:rFonts w:ascii="Arial" w:eastAsia="Times New Roman" w:hAnsi="Arial" w:cs="Arial"/>
                <w:sz w:val="24"/>
                <w:szCs w:val="24"/>
              </w:rPr>
              <w:t>1.1.6. Bankas, banko kodas</w:t>
            </w:r>
          </w:p>
        </w:tc>
        <w:tc>
          <w:tcPr>
            <w:tcW w:w="3683" w:type="dxa"/>
          </w:tcPr>
          <w:p w14:paraId="69A23F5A" w14:textId="23A30ACD" w:rsidR="0008407C" w:rsidRPr="00DD5059" w:rsidRDefault="0008407C" w:rsidP="0008407C">
            <w:pPr>
              <w:spacing w:after="0" w:line="240" w:lineRule="auto"/>
              <w:jc w:val="both"/>
              <w:rPr>
                <w:rFonts w:ascii="Arial" w:eastAsia="Times New Roman" w:hAnsi="Arial" w:cs="Arial"/>
                <w:sz w:val="24"/>
                <w:szCs w:val="24"/>
              </w:rPr>
            </w:pPr>
            <w:r w:rsidRPr="00DD5059">
              <w:rPr>
                <w:rFonts w:ascii="Arial" w:hAnsi="Arial" w:cs="Arial"/>
                <w:kern w:val="2"/>
                <w:sz w:val="24"/>
                <w:szCs w:val="24"/>
              </w:rPr>
              <w:t xml:space="preserve">AB </w:t>
            </w:r>
            <w:proofErr w:type="spellStart"/>
            <w:r w:rsidRPr="00DD5059">
              <w:rPr>
                <w:rFonts w:ascii="Arial" w:hAnsi="Arial" w:cs="Arial"/>
                <w:kern w:val="2"/>
                <w:sz w:val="24"/>
                <w:szCs w:val="24"/>
              </w:rPr>
              <w:t>Luminor</w:t>
            </w:r>
            <w:proofErr w:type="spellEnd"/>
            <w:r w:rsidRPr="00DD5059">
              <w:rPr>
                <w:rFonts w:ascii="Arial" w:hAnsi="Arial" w:cs="Arial"/>
                <w:kern w:val="2"/>
                <w:sz w:val="24"/>
                <w:szCs w:val="24"/>
              </w:rPr>
              <w:t xml:space="preserve"> bankas; banko kodas 40100</w:t>
            </w:r>
          </w:p>
        </w:tc>
      </w:tr>
      <w:tr w:rsidR="0008407C" w:rsidRPr="00DD5059" w14:paraId="3BA51985" w14:textId="77777777" w:rsidTr="0008407C">
        <w:tc>
          <w:tcPr>
            <w:tcW w:w="2806" w:type="dxa"/>
            <w:vMerge/>
          </w:tcPr>
          <w:p w14:paraId="16E1487F" w14:textId="77777777" w:rsidR="0008407C" w:rsidRPr="00DD5059" w:rsidRDefault="0008407C" w:rsidP="0008407C">
            <w:pPr>
              <w:spacing w:after="0" w:line="240" w:lineRule="auto"/>
              <w:rPr>
                <w:rFonts w:ascii="Arial" w:eastAsia="Times New Roman" w:hAnsi="Arial" w:cs="Arial"/>
                <w:sz w:val="24"/>
                <w:szCs w:val="24"/>
              </w:rPr>
            </w:pPr>
          </w:p>
        </w:tc>
        <w:tc>
          <w:tcPr>
            <w:tcW w:w="3140" w:type="dxa"/>
          </w:tcPr>
          <w:p w14:paraId="5BA6E569" w14:textId="77777777" w:rsidR="0008407C" w:rsidRPr="00DD5059" w:rsidRDefault="0008407C" w:rsidP="0008407C">
            <w:pPr>
              <w:spacing w:after="0" w:line="240" w:lineRule="auto"/>
              <w:rPr>
                <w:rFonts w:ascii="Arial" w:eastAsia="Times New Roman" w:hAnsi="Arial" w:cs="Arial"/>
                <w:sz w:val="24"/>
                <w:szCs w:val="24"/>
              </w:rPr>
            </w:pPr>
            <w:r w:rsidRPr="00DD5059">
              <w:rPr>
                <w:rFonts w:ascii="Arial" w:eastAsia="Times New Roman" w:hAnsi="Arial" w:cs="Arial"/>
                <w:sz w:val="24"/>
                <w:szCs w:val="24"/>
              </w:rPr>
              <w:t>1.1.7. Telefonas</w:t>
            </w:r>
          </w:p>
        </w:tc>
        <w:tc>
          <w:tcPr>
            <w:tcW w:w="3683" w:type="dxa"/>
          </w:tcPr>
          <w:p w14:paraId="2CBBCC9B" w14:textId="40E2155E" w:rsidR="0008407C" w:rsidRPr="00DD5059" w:rsidRDefault="0008407C" w:rsidP="0008407C">
            <w:pPr>
              <w:tabs>
                <w:tab w:val="left" w:pos="230"/>
              </w:tabs>
              <w:spacing w:after="0" w:line="240" w:lineRule="auto"/>
              <w:ind w:left="89" w:hanging="89"/>
              <w:rPr>
                <w:rFonts w:ascii="Arial" w:eastAsia="Times New Roman" w:hAnsi="Arial" w:cs="Arial"/>
                <w:sz w:val="24"/>
                <w:szCs w:val="24"/>
              </w:rPr>
            </w:pPr>
            <w:r w:rsidRPr="00DD5059">
              <w:rPr>
                <w:rFonts w:ascii="Arial" w:hAnsi="Arial" w:cs="Arial"/>
                <w:sz w:val="24"/>
                <w:szCs w:val="24"/>
                <w:lang w:eastAsia="zh-CN"/>
              </w:rPr>
              <w:t>+370 446 62700</w:t>
            </w:r>
          </w:p>
        </w:tc>
      </w:tr>
      <w:tr w:rsidR="0008407C" w:rsidRPr="00DD5059" w14:paraId="1E91D649" w14:textId="77777777" w:rsidTr="0008407C">
        <w:tc>
          <w:tcPr>
            <w:tcW w:w="2806" w:type="dxa"/>
            <w:vMerge/>
          </w:tcPr>
          <w:p w14:paraId="47D0DA88" w14:textId="77777777" w:rsidR="0008407C" w:rsidRPr="00DD5059" w:rsidRDefault="0008407C" w:rsidP="0008407C">
            <w:pPr>
              <w:spacing w:after="0" w:line="240" w:lineRule="auto"/>
              <w:rPr>
                <w:rFonts w:ascii="Arial" w:eastAsia="Times New Roman" w:hAnsi="Arial" w:cs="Arial"/>
                <w:sz w:val="24"/>
                <w:szCs w:val="24"/>
              </w:rPr>
            </w:pPr>
          </w:p>
        </w:tc>
        <w:tc>
          <w:tcPr>
            <w:tcW w:w="3140" w:type="dxa"/>
          </w:tcPr>
          <w:p w14:paraId="325C7DBB" w14:textId="77777777" w:rsidR="0008407C" w:rsidRPr="00DD5059" w:rsidRDefault="0008407C" w:rsidP="0008407C">
            <w:pPr>
              <w:spacing w:after="0" w:line="240" w:lineRule="auto"/>
              <w:rPr>
                <w:rFonts w:ascii="Arial" w:eastAsia="Times New Roman" w:hAnsi="Arial" w:cs="Arial"/>
                <w:sz w:val="24"/>
                <w:szCs w:val="24"/>
              </w:rPr>
            </w:pPr>
            <w:r w:rsidRPr="00DD5059">
              <w:rPr>
                <w:rFonts w:ascii="Arial" w:eastAsia="Times New Roman" w:hAnsi="Arial" w:cs="Arial"/>
                <w:sz w:val="24"/>
                <w:szCs w:val="24"/>
              </w:rPr>
              <w:t>1.1.8. El. paštas</w:t>
            </w:r>
          </w:p>
        </w:tc>
        <w:tc>
          <w:tcPr>
            <w:tcW w:w="3683" w:type="dxa"/>
          </w:tcPr>
          <w:p w14:paraId="21503F1C" w14:textId="3C5A8825" w:rsidR="0008407C" w:rsidRPr="00DD5059" w:rsidRDefault="0008407C" w:rsidP="0008407C">
            <w:pPr>
              <w:spacing w:after="0" w:line="240" w:lineRule="auto"/>
              <w:jc w:val="both"/>
              <w:rPr>
                <w:rFonts w:ascii="Arial" w:eastAsia="Times New Roman" w:hAnsi="Arial" w:cs="Arial"/>
                <w:sz w:val="24"/>
                <w:szCs w:val="24"/>
              </w:rPr>
            </w:pPr>
            <w:hyperlink r:id="rId23" w:history="1">
              <w:r w:rsidRPr="00DD5059">
                <w:rPr>
                  <w:rStyle w:val="Hipersaitas"/>
                  <w:rFonts w:ascii="Arial" w:hAnsi="Arial" w:cs="Arial"/>
                  <w:sz w:val="24"/>
                  <w:szCs w:val="24"/>
                  <w:lang w:eastAsia="zh-CN"/>
                </w:rPr>
                <w:t>info@tauragesligonine.lt</w:t>
              </w:r>
            </w:hyperlink>
          </w:p>
        </w:tc>
      </w:tr>
      <w:tr w:rsidR="0008407C" w:rsidRPr="00DD5059" w14:paraId="39342FA8" w14:textId="77777777" w:rsidTr="0008407C">
        <w:tc>
          <w:tcPr>
            <w:tcW w:w="2806" w:type="dxa"/>
            <w:vMerge/>
          </w:tcPr>
          <w:p w14:paraId="5BD68270" w14:textId="77777777" w:rsidR="0008407C" w:rsidRPr="00DD5059" w:rsidRDefault="0008407C" w:rsidP="0008407C">
            <w:pPr>
              <w:spacing w:after="0" w:line="240" w:lineRule="auto"/>
              <w:rPr>
                <w:rFonts w:ascii="Arial" w:eastAsia="Times New Roman" w:hAnsi="Arial" w:cs="Arial"/>
                <w:sz w:val="24"/>
                <w:szCs w:val="24"/>
              </w:rPr>
            </w:pPr>
          </w:p>
        </w:tc>
        <w:tc>
          <w:tcPr>
            <w:tcW w:w="3140" w:type="dxa"/>
          </w:tcPr>
          <w:p w14:paraId="4F56ED4F" w14:textId="77777777" w:rsidR="0008407C" w:rsidRPr="00DD5059" w:rsidRDefault="0008407C" w:rsidP="0008407C">
            <w:pPr>
              <w:spacing w:after="0" w:line="240" w:lineRule="auto"/>
              <w:rPr>
                <w:rFonts w:ascii="Arial" w:eastAsia="Times New Roman" w:hAnsi="Arial" w:cs="Arial"/>
                <w:sz w:val="24"/>
                <w:szCs w:val="24"/>
              </w:rPr>
            </w:pPr>
            <w:r w:rsidRPr="00DD5059">
              <w:rPr>
                <w:rFonts w:ascii="Arial" w:eastAsia="Times New Roman" w:hAnsi="Arial" w:cs="Arial"/>
                <w:sz w:val="24"/>
                <w:szCs w:val="24"/>
              </w:rPr>
              <w:t>1.1.9. Šalies atstovas</w:t>
            </w:r>
          </w:p>
        </w:tc>
        <w:tc>
          <w:tcPr>
            <w:tcW w:w="3683" w:type="dxa"/>
          </w:tcPr>
          <w:p w14:paraId="6B2D0560" w14:textId="1A82CC39" w:rsidR="0008407C" w:rsidRPr="00DD5059" w:rsidRDefault="0008407C" w:rsidP="0008407C">
            <w:pPr>
              <w:spacing w:after="0" w:line="240" w:lineRule="auto"/>
              <w:jc w:val="both"/>
              <w:rPr>
                <w:rFonts w:ascii="Arial" w:eastAsia="Times New Roman" w:hAnsi="Arial" w:cs="Arial"/>
                <w:i/>
                <w:iCs/>
                <w:sz w:val="24"/>
                <w:szCs w:val="24"/>
              </w:rPr>
            </w:pPr>
          </w:p>
        </w:tc>
      </w:tr>
      <w:tr w:rsidR="0008407C" w:rsidRPr="00DD5059" w14:paraId="3A553C42" w14:textId="77777777" w:rsidTr="0008407C">
        <w:tc>
          <w:tcPr>
            <w:tcW w:w="2806" w:type="dxa"/>
            <w:vMerge/>
          </w:tcPr>
          <w:p w14:paraId="22151C92" w14:textId="77777777" w:rsidR="0008407C" w:rsidRPr="00DD5059" w:rsidRDefault="0008407C" w:rsidP="0008407C">
            <w:pPr>
              <w:spacing w:after="0" w:line="240" w:lineRule="auto"/>
              <w:rPr>
                <w:rFonts w:ascii="Arial" w:eastAsia="Times New Roman" w:hAnsi="Arial" w:cs="Arial"/>
                <w:sz w:val="24"/>
                <w:szCs w:val="24"/>
              </w:rPr>
            </w:pPr>
          </w:p>
        </w:tc>
        <w:tc>
          <w:tcPr>
            <w:tcW w:w="3140" w:type="dxa"/>
          </w:tcPr>
          <w:p w14:paraId="1EF5CD08" w14:textId="77777777" w:rsidR="0008407C" w:rsidRPr="00DD5059" w:rsidRDefault="0008407C" w:rsidP="0008407C">
            <w:pPr>
              <w:spacing w:after="0" w:line="240" w:lineRule="auto"/>
              <w:rPr>
                <w:rFonts w:ascii="Arial" w:eastAsia="Times New Roman" w:hAnsi="Arial" w:cs="Arial"/>
                <w:sz w:val="24"/>
                <w:szCs w:val="24"/>
              </w:rPr>
            </w:pPr>
            <w:r w:rsidRPr="00DD5059">
              <w:rPr>
                <w:rFonts w:ascii="Arial" w:eastAsia="Times New Roman" w:hAnsi="Arial" w:cs="Arial"/>
                <w:sz w:val="24"/>
                <w:szCs w:val="24"/>
              </w:rPr>
              <w:t>1.1.10. Atstovavimo pagrindas</w:t>
            </w:r>
          </w:p>
        </w:tc>
        <w:tc>
          <w:tcPr>
            <w:tcW w:w="3683" w:type="dxa"/>
          </w:tcPr>
          <w:p w14:paraId="56C76407" w14:textId="1E9A1295" w:rsidR="0008407C" w:rsidRPr="00DD5059" w:rsidRDefault="0008407C" w:rsidP="0008407C">
            <w:pPr>
              <w:tabs>
                <w:tab w:val="left" w:pos="1019"/>
              </w:tabs>
              <w:spacing w:before="40" w:after="40" w:line="240" w:lineRule="auto"/>
              <w:rPr>
                <w:rFonts w:ascii="Arial" w:eastAsia="Arial" w:hAnsi="Arial" w:cs="Arial"/>
                <w:sz w:val="24"/>
                <w:szCs w:val="24"/>
              </w:rPr>
            </w:pPr>
            <w:r w:rsidRPr="00DD5059">
              <w:rPr>
                <w:rFonts w:ascii="Arial" w:hAnsi="Arial" w:cs="Arial"/>
                <w:kern w:val="2"/>
                <w:sz w:val="24"/>
                <w:szCs w:val="24"/>
              </w:rPr>
              <w:t>Įstatai</w:t>
            </w:r>
          </w:p>
        </w:tc>
      </w:tr>
      <w:tr w:rsidR="00395243" w:rsidRPr="00DD5059" w14:paraId="7448562C" w14:textId="77777777" w:rsidTr="0008407C">
        <w:tc>
          <w:tcPr>
            <w:tcW w:w="2806" w:type="dxa"/>
            <w:vMerge w:val="restart"/>
          </w:tcPr>
          <w:p w14:paraId="72F5700A"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1.2. Tiekėjas</w:t>
            </w:r>
            <w:r w:rsidRPr="00DD5059">
              <w:rPr>
                <w:rFonts w:ascii="Arial" w:eastAsia="Times New Roman" w:hAnsi="Arial" w:cs="Arial"/>
                <w:b/>
                <w:bCs/>
                <w:sz w:val="24"/>
                <w:szCs w:val="24"/>
                <w:vertAlign w:val="superscript"/>
              </w:rPr>
              <w:footnoteReference w:id="8"/>
            </w:r>
          </w:p>
          <w:p w14:paraId="4CD81516"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Pr>
          <w:p w14:paraId="18ADC4BC"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1.2.1. Pavadinimas</w:t>
            </w:r>
          </w:p>
        </w:tc>
        <w:tc>
          <w:tcPr>
            <w:tcW w:w="3683" w:type="dxa"/>
          </w:tcPr>
          <w:p w14:paraId="5D612EAC" w14:textId="77777777" w:rsidR="00395243" w:rsidRPr="00DD5059" w:rsidRDefault="00395243" w:rsidP="002B237A">
            <w:pPr>
              <w:spacing w:after="0" w:line="240" w:lineRule="auto"/>
              <w:jc w:val="both"/>
              <w:rPr>
                <w:rFonts w:ascii="Arial" w:eastAsia="Times New Roman" w:hAnsi="Arial" w:cs="Arial"/>
                <w:sz w:val="24"/>
                <w:szCs w:val="24"/>
              </w:rPr>
            </w:pPr>
          </w:p>
        </w:tc>
      </w:tr>
      <w:tr w:rsidR="00395243" w:rsidRPr="00DD5059" w14:paraId="58BC7EB8" w14:textId="77777777" w:rsidTr="0008407C">
        <w:tc>
          <w:tcPr>
            <w:tcW w:w="2806" w:type="dxa"/>
            <w:vMerge/>
          </w:tcPr>
          <w:p w14:paraId="161EC016"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Pr>
          <w:p w14:paraId="34BBC743"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1.2.2. Juridinio asmens kodas</w:t>
            </w:r>
          </w:p>
        </w:tc>
        <w:tc>
          <w:tcPr>
            <w:tcW w:w="3683" w:type="dxa"/>
          </w:tcPr>
          <w:p w14:paraId="22D822D1" w14:textId="77777777" w:rsidR="00395243" w:rsidRPr="00DD5059" w:rsidRDefault="00395243" w:rsidP="002B237A">
            <w:pPr>
              <w:spacing w:after="0" w:line="240" w:lineRule="auto"/>
              <w:jc w:val="both"/>
              <w:rPr>
                <w:rFonts w:ascii="Arial" w:eastAsia="Times New Roman" w:hAnsi="Arial" w:cs="Arial"/>
                <w:sz w:val="24"/>
                <w:szCs w:val="24"/>
              </w:rPr>
            </w:pPr>
          </w:p>
        </w:tc>
      </w:tr>
      <w:tr w:rsidR="00395243" w:rsidRPr="00DD5059" w14:paraId="77804B06" w14:textId="77777777" w:rsidTr="0008407C">
        <w:tc>
          <w:tcPr>
            <w:tcW w:w="2806" w:type="dxa"/>
            <w:vMerge/>
          </w:tcPr>
          <w:p w14:paraId="52564E08"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Pr>
          <w:p w14:paraId="53FC660B"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1.2.3. Adresas</w:t>
            </w:r>
          </w:p>
        </w:tc>
        <w:tc>
          <w:tcPr>
            <w:tcW w:w="3683" w:type="dxa"/>
          </w:tcPr>
          <w:p w14:paraId="14E3855F" w14:textId="77777777" w:rsidR="00395243" w:rsidRPr="00DD5059" w:rsidRDefault="00395243" w:rsidP="002B237A">
            <w:pPr>
              <w:spacing w:after="0" w:line="240" w:lineRule="auto"/>
              <w:jc w:val="both"/>
              <w:rPr>
                <w:rFonts w:ascii="Arial" w:eastAsia="Times New Roman" w:hAnsi="Arial" w:cs="Arial"/>
                <w:sz w:val="24"/>
                <w:szCs w:val="24"/>
              </w:rPr>
            </w:pPr>
          </w:p>
        </w:tc>
      </w:tr>
      <w:tr w:rsidR="00395243" w:rsidRPr="00DD5059" w14:paraId="187FE3B3" w14:textId="77777777" w:rsidTr="0008407C">
        <w:tc>
          <w:tcPr>
            <w:tcW w:w="2806" w:type="dxa"/>
            <w:vMerge/>
          </w:tcPr>
          <w:p w14:paraId="0FCB2A41"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Pr>
          <w:p w14:paraId="0020C9DF"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1.2.4. PVM mokėtojo kodas</w:t>
            </w:r>
          </w:p>
        </w:tc>
        <w:tc>
          <w:tcPr>
            <w:tcW w:w="3683" w:type="dxa"/>
          </w:tcPr>
          <w:p w14:paraId="04ED23B7" w14:textId="77777777" w:rsidR="00395243" w:rsidRPr="00DD5059" w:rsidRDefault="00395243" w:rsidP="002B237A">
            <w:pPr>
              <w:spacing w:after="0" w:line="240" w:lineRule="auto"/>
              <w:jc w:val="both"/>
              <w:rPr>
                <w:rFonts w:ascii="Arial" w:eastAsia="Times New Roman" w:hAnsi="Arial" w:cs="Arial"/>
                <w:sz w:val="24"/>
                <w:szCs w:val="24"/>
              </w:rPr>
            </w:pPr>
          </w:p>
        </w:tc>
      </w:tr>
      <w:tr w:rsidR="00395243" w:rsidRPr="00DD5059" w14:paraId="01D945A9" w14:textId="77777777" w:rsidTr="0008407C">
        <w:tc>
          <w:tcPr>
            <w:tcW w:w="2806" w:type="dxa"/>
            <w:vMerge/>
          </w:tcPr>
          <w:p w14:paraId="7D4EFF0F"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Pr>
          <w:p w14:paraId="5A9BE2D6"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1.2.5. Atsiskaitomoji sąskaita</w:t>
            </w:r>
          </w:p>
        </w:tc>
        <w:tc>
          <w:tcPr>
            <w:tcW w:w="3683" w:type="dxa"/>
          </w:tcPr>
          <w:p w14:paraId="295A220E" w14:textId="77777777" w:rsidR="00395243" w:rsidRPr="00DD5059" w:rsidRDefault="00395243" w:rsidP="002B237A">
            <w:pPr>
              <w:spacing w:after="0" w:line="240" w:lineRule="auto"/>
              <w:jc w:val="both"/>
              <w:rPr>
                <w:rFonts w:ascii="Arial" w:eastAsia="Times New Roman" w:hAnsi="Arial" w:cs="Arial"/>
                <w:sz w:val="24"/>
                <w:szCs w:val="24"/>
              </w:rPr>
            </w:pPr>
          </w:p>
        </w:tc>
      </w:tr>
      <w:tr w:rsidR="00395243" w:rsidRPr="00DD5059" w14:paraId="5D4FF8D4" w14:textId="77777777" w:rsidTr="0008407C">
        <w:tc>
          <w:tcPr>
            <w:tcW w:w="2806" w:type="dxa"/>
            <w:vMerge/>
          </w:tcPr>
          <w:p w14:paraId="07521E51"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Pr>
          <w:p w14:paraId="7461CC90"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1.2.6. Bankas, banko kodas</w:t>
            </w:r>
          </w:p>
        </w:tc>
        <w:tc>
          <w:tcPr>
            <w:tcW w:w="3683" w:type="dxa"/>
          </w:tcPr>
          <w:p w14:paraId="66F1978D" w14:textId="77777777" w:rsidR="00395243" w:rsidRPr="00DD5059" w:rsidRDefault="00395243" w:rsidP="002B237A">
            <w:pPr>
              <w:spacing w:after="0" w:line="240" w:lineRule="auto"/>
              <w:jc w:val="both"/>
              <w:rPr>
                <w:rFonts w:ascii="Arial" w:eastAsia="Times New Roman" w:hAnsi="Arial" w:cs="Arial"/>
                <w:sz w:val="24"/>
                <w:szCs w:val="24"/>
              </w:rPr>
            </w:pPr>
          </w:p>
        </w:tc>
      </w:tr>
      <w:tr w:rsidR="00395243" w:rsidRPr="00DD5059" w14:paraId="3B28DCFA" w14:textId="77777777" w:rsidTr="0008407C">
        <w:tc>
          <w:tcPr>
            <w:tcW w:w="2806" w:type="dxa"/>
            <w:vMerge/>
          </w:tcPr>
          <w:p w14:paraId="6009B97A"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Pr>
          <w:p w14:paraId="701D5CB4"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1.2.7. Telefonas</w:t>
            </w:r>
          </w:p>
        </w:tc>
        <w:tc>
          <w:tcPr>
            <w:tcW w:w="3683" w:type="dxa"/>
          </w:tcPr>
          <w:p w14:paraId="317A47FF" w14:textId="77777777" w:rsidR="00395243" w:rsidRPr="00DD5059" w:rsidRDefault="00395243" w:rsidP="002B237A">
            <w:pPr>
              <w:spacing w:after="0" w:line="240" w:lineRule="auto"/>
              <w:jc w:val="both"/>
              <w:rPr>
                <w:rFonts w:ascii="Arial" w:eastAsia="Times New Roman" w:hAnsi="Arial" w:cs="Arial"/>
                <w:sz w:val="24"/>
                <w:szCs w:val="24"/>
              </w:rPr>
            </w:pPr>
          </w:p>
        </w:tc>
      </w:tr>
      <w:tr w:rsidR="00395243" w:rsidRPr="00DD5059" w14:paraId="7DCE66AD" w14:textId="77777777" w:rsidTr="0008407C">
        <w:tc>
          <w:tcPr>
            <w:tcW w:w="2806" w:type="dxa"/>
            <w:vMerge/>
          </w:tcPr>
          <w:p w14:paraId="29B22668"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Pr>
          <w:p w14:paraId="3278377A"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1.2.8. El. paštas</w:t>
            </w:r>
          </w:p>
        </w:tc>
        <w:tc>
          <w:tcPr>
            <w:tcW w:w="3683" w:type="dxa"/>
          </w:tcPr>
          <w:p w14:paraId="48F5190A" w14:textId="77777777" w:rsidR="00395243" w:rsidRPr="00DD5059" w:rsidRDefault="00395243" w:rsidP="002B237A">
            <w:pPr>
              <w:spacing w:after="0" w:line="240" w:lineRule="auto"/>
              <w:jc w:val="both"/>
              <w:rPr>
                <w:rFonts w:ascii="Arial" w:eastAsia="Times New Roman" w:hAnsi="Arial" w:cs="Arial"/>
                <w:sz w:val="24"/>
                <w:szCs w:val="24"/>
              </w:rPr>
            </w:pPr>
          </w:p>
        </w:tc>
      </w:tr>
      <w:tr w:rsidR="00395243" w:rsidRPr="00DD5059" w14:paraId="732763C2" w14:textId="77777777" w:rsidTr="0008407C">
        <w:tc>
          <w:tcPr>
            <w:tcW w:w="2806" w:type="dxa"/>
            <w:vMerge/>
          </w:tcPr>
          <w:p w14:paraId="7245F713"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Pr>
          <w:p w14:paraId="01249A67"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1.2.9. Šalies atstovas</w:t>
            </w:r>
          </w:p>
        </w:tc>
        <w:tc>
          <w:tcPr>
            <w:tcW w:w="3683" w:type="dxa"/>
          </w:tcPr>
          <w:p w14:paraId="744416B0" w14:textId="77777777" w:rsidR="00395243" w:rsidRPr="00DD5059" w:rsidRDefault="00395243" w:rsidP="002B237A">
            <w:pPr>
              <w:spacing w:after="0" w:line="240" w:lineRule="auto"/>
              <w:jc w:val="both"/>
              <w:rPr>
                <w:rFonts w:ascii="Arial" w:eastAsia="Times New Roman" w:hAnsi="Arial" w:cs="Arial"/>
                <w:sz w:val="24"/>
                <w:szCs w:val="24"/>
              </w:rPr>
            </w:pPr>
          </w:p>
        </w:tc>
      </w:tr>
      <w:tr w:rsidR="00395243" w:rsidRPr="00DD5059" w14:paraId="0C2667E2" w14:textId="77777777" w:rsidTr="0008407C">
        <w:tc>
          <w:tcPr>
            <w:tcW w:w="2806" w:type="dxa"/>
            <w:vMerge/>
          </w:tcPr>
          <w:p w14:paraId="492AFE97"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Pr>
          <w:p w14:paraId="1175BD1A"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1.2.10. Atstovavimo pagrindas</w:t>
            </w:r>
          </w:p>
        </w:tc>
        <w:tc>
          <w:tcPr>
            <w:tcW w:w="3683" w:type="dxa"/>
          </w:tcPr>
          <w:p w14:paraId="6CE4448B" w14:textId="77777777" w:rsidR="00395243" w:rsidRPr="00DD5059" w:rsidRDefault="00395243" w:rsidP="002B237A">
            <w:pPr>
              <w:spacing w:after="0" w:line="240" w:lineRule="auto"/>
              <w:jc w:val="both"/>
              <w:rPr>
                <w:rFonts w:ascii="Arial" w:eastAsia="Times New Roman" w:hAnsi="Arial" w:cs="Arial"/>
                <w:sz w:val="24"/>
                <w:szCs w:val="24"/>
              </w:rPr>
            </w:pPr>
          </w:p>
        </w:tc>
      </w:tr>
    </w:tbl>
    <w:p w14:paraId="386C056B" w14:textId="77777777" w:rsidR="00395243" w:rsidRPr="00DD5059" w:rsidRDefault="00395243" w:rsidP="00395243">
      <w:pPr>
        <w:spacing w:after="0" w:line="240" w:lineRule="auto"/>
        <w:jc w:val="both"/>
        <w:rPr>
          <w:rFonts w:ascii="Arial" w:eastAsia="Times New Roman" w:hAnsi="Arial" w:cs="Arial"/>
          <w:sz w:val="24"/>
          <w:szCs w:val="24"/>
        </w:rPr>
      </w:pPr>
    </w:p>
    <w:tbl>
      <w:tblPr>
        <w:tblW w:w="96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1"/>
        <w:gridCol w:w="2084"/>
        <w:gridCol w:w="4747"/>
      </w:tblGrid>
      <w:tr w:rsidR="00395243" w:rsidRPr="00DD5059" w14:paraId="06F7F02E" w14:textId="77777777" w:rsidTr="002B237A">
        <w:trPr>
          <w:trHeight w:val="300"/>
        </w:trPr>
        <w:tc>
          <w:tcPr>
            <w:tcW w:w="9677" w:type="dxa"/>
            <w:gridSpan w:val="4"/>
          </w:tcPr>
          <w:p w14:paraId="2318BC2E" w14:textId="77777777" w:rsidR="00395243" w:rsidRPr="00DD5059" w:rsidRDefault="00395243" w:rsidP="002B237A">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2. ATSAKINGI ASMENYS</w:t>
            </w:r>
          </w:p>
        </w:tc>
      </w:tr>
      <w:tr w:rsidR="00395243" w:rsidRPr="00DD5059" w14:paraId="5340903C" w14:textId="77777777" w:rsidTr="002B237A">
        <w:trPr>
          <w:trHeight w:val="300"/>
        </w:trPr>
        <w:tc>
          <w:tcPr>
            <w:tcW w:w="2846" w:type="dxa"/>
            <w:gridSpan w:val="2"/>
          </w:tcPr>
          <w:p w14:paraId="70C5C26A"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lastRenderedPageBreak/>
              <w:t>2.1. Pirkėjo kontaktiniai asmenys, atsakingi už Sutarties vykdymą, Prekių priėmimą, Sąskaitų per informacinę sistemą SABIS priėmimą</w:t>
            </w:r>
          </w:p>
        </w:tc>
        <w:tc>
          <w:tcPr>
            <w:tcW w:w="6831" w:type="dxa"/>
            <w:gridSpan w:val="2"/>
          </w:tcPr>
          <w:p w14:paraId="6DC05511" w14:textId="77777777" w:rsidR="00395243" w:rsidRPr="00DD5059" w:rsidRDefault="00395243" w:rsidP="002B237A">
            <w:pPr>
              <w:spacing w:after="0" w:line="240" w:lineRule="auto"/>
              <w:jc w:val="both"/>
              <w:rPr>
                <w:rFonts w:ascii="Arial" w:eastAsia="Times New Roman" w:hAnsi="Arial" w:cs="Arial"/>
                <w:sz w:val="24"/>
                <w:szCs w:val="24"/>
              </w:rPr>
            </w:pPr>
            <w:r w:rsidRPr="00DD5059">
              <w:rPr>
                <w:rFonts w:ascii="Arial" w:eastAsia="Times New Roman" w:hAnsi="Arial" w:cs="Arial"/>
                <w:i/>
                <w:iCs/>
                <w:sz w:val="24"/>
                <w:szCs w:val="24"/>
              </w:rPr>
              <w:t>[nurodoma: asmuo, pareigos, kontaktai]</w:t>
            </w:r>
          </w:p>
          <w:p w14:paraId="068C510F" w14:textId="77777777" w:rsidR="00395243" w:rsidRPr="00DD5059" w:rsidRDefault="00395243" w:rsidP="002B237A">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(jam(-ai) nesant – jį(-ą) pavaduojantis asmuo).</w:t>
            </w:r>
          </w:p>
          <w:p w14:paraId="500E64DF" w14:textId="77777777" w:rsidR="00395243" w:rsidRPr="00DD5059" w:rsidRDefault="00395243" w:rsidP="002B237A">
            <w:pPr>
              <w:spacing w:after="0" w:line="240" w:lineRule="auto"/>
              <w:jc w:val="both"/>
              <w:rPr>
                <w:rFonts w:ascii="Arial" w:eastAsia="Times New Roman" w:hAnsi="Arial" w:cs="Arial"/>
                <w:sz w:val="24"/>
                <w:szCs w:val="24"/>
              </w:rPr>
            </w:pPr>
          </w:p>
        </w:tc>
      </w:tr>
      <w:tr w:rsidR="00395243" w:rsidRPr="00DD5059" w14:paraId="7532545D" w14:textId="77777777" w:rsidTr="002B237A">
        <w:trPr>
          <w:trHeight w:val="300"/>
        </w:trPr>
        <w:tc>
          <w:tcPr>
            <w:tcW w:w="2846" w:type="dxa"/>
            <w:gridSpan w:val="2"/>
          </w:tcPr>
          <w:p w14:paraId="6EEA23BD"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2.2. Tiekėjo kontaktiniai asmenys, atsakingi už Sutarties vykdymą</w:t>
            </w:r>
          </w:p>
        </w:tc>
        <w:tc>
          <w:tcPr>
            <w:tcW w:w="6831" w:type="dxa"/>
            <w:gridSpan w:val="2"/>
          </w:tcPr>
          <w:p w14:paraId="2769F09D"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w:t>
            </w:r>
            <w:r w:rsidRPr="00DD5059">
              <w:rPr>
                <w:rFonts w:ascii="Arial" w:eastAsia="Times New Roman" w:hAnsi="Arial" w:cs="Arial"/>
                <w:i/>
                <w:iCs/>
                <w:sz w:val="24"/>
                <w:szCs w:val="24"/>
              </w:rPr>
              <w:t>nurodyti padalinį / skyrių, pareigas, vardą, pavardę, tel., el. paštą</w:t>
            </w:r>
            <w:r w:rsidRPr="00DD5059">
              <w:rPr>
                <w:rFonts w:ascii="Arial" w:eastAsia="Times New Roman" w:hAnsi="Arial" w:cs="Arial"/>
                <w:sz w:val="24"/>
                <w:szCs w:val="24"/>
              </w:rPr>
              <w:t>]</w:t>
            </w:r>
          </w:p>
          <w:p w14:paraId="264080B1"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(jam(-ai) nesant – jį(-ą) pavaduojantis asmuo).</w:t>
            </w:r>
          </w:p>
          <w:p w14:paraId="1395CEFC" w14:textId="77777777" w:rsidR="00395243" w:rsidRPr="00DD5059" w:rsidRDefault="00395243" w:rsidP="002B237A">
            <w:pPr>
              <w:spacing w:after="0" w:line="240" w:lineRule="auto"/>
              <w:rPr>
                <w:rFonts w:ascii="Arial" w:eastAsia="Times New Roman" w:hAnsi="Arial" w:cs="Arial"/>
                <w:sz w:val="24"/>
                <w:szCs w:val="24"/>
              </w:rPr>
            </w:pPr>
          </w:p>
        </w:tc>
      </w:tr>
      <w:tr w:rsidR="00395243" w:rsidRPr="00DD5059" w14:paraId="499EFDDF" w14:textId="77777777" w:rsidTr="002B237A">
        <w:trPr>
          <w:trHeight w:val="300"/>
        </w:trPr>
        <w:tc>
          <w:tcPr>
            <w:tcW w:w="9677" w:type="dxa"/>
            <w:gridSpan w:val="4"/>
          </w:tcPr>
          <w:p w14:paraId="26DB642E" w14:textId="77777777" w:rsidR="00395243" w:rsidRPr="00DD5059" w:rsidRDefault="00395243" w:rsidP="002B237A">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3. SUTARTIES DALYKAS</w:t>
            </w:r>
          </w:p>
        </w:tc>
      </w:tr>
      <w:tr w:rsidR="00395243" w:rsidRPr="00DD5059" w14:paraId="201BF541" w14:textId="77777777" w:rsidTr="002B237A">
        <w:trPr>
          <w:trHeight w:val="300"/>
        </w:trPr>
        <w:tc>
          <w:tcPr>
            <w:tcW w:w="2846" w:type="dxa"/>
            <w:gridSpan w:val="2"/>
          </w:tcPr>
          <w:p w14:paraId="737E2096"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3.1. Sutarties dalykas </w:t>
            </w:r>
          </w:p>
        </w:tc>
        <w:tc>
          <w:tcPr>
            <w:tcW w:w="6831" w:type="dxa"/>
            <w:gridSpan w:val="2"/>
          </w:tcPr>
          <w:p w14:paraId="1AF1A101" w14:textId="42BA6FB7" w:rsidR="00C87CA2" w:rsidRDefault="00395243" w:rsidP="002B237A">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Tiekėjas įsipareigoja Sutartyje numatytomis sąlygomis perduoti </w:t>
            </w:r>
          </w:p>
          <w:p w14:paraId="4CF9CA62" w14:textId="4FBF3E07" w:rsidR="00C87CA2" w:rsidRDefault="00395243" w:rsidP="002B237A">
            <w:pPr>
              <w:spacing w:after="0" w:line="240" w:lineRule="auto"/>
              <w:jc w:val="both"/>
              <w:rPr>
                <w:rFonts w:ascii="Arial" w:hAnsi="Arial" w:cs="Arial"/>
                <w:sz w:val="24"/>
                <w:szCs w:val="24"/>
              </w:rPr>
            </w:pPr>
            <w:r w:rsidRPr="00DD5059">
              <w:rPr>
                <w:rFonts w:ascii="Arial" w:eastAsia="Times New Roman" w:hAnsi="Arial" w:cs="Arial"/>
                <w:sz w:val="24"/>
                <w:szCs w:val="24"/>
              </w:rPr>
              <w:t xml:space="preserve">Pirkėjui </w:t>
            </w:r>
            <w:r w:rsidRPr="00DD5059">
              <w:rPr>
                <w:rFonts w:ascii="Arial" w:hAnsi="Arial" w:cs="Arial"/>
                <w:sz w:val="24"/>
                <w:szCs w:val="24"/>
              </w:rPr>
              <w:t>įsigyt</w:t>
            </w:r>
            <w:r w:rsidR="0008407C" w:rsidRPr="00DD5059">
              <w:rPr>
                <w:rFonts w:ascii="Arial" w:hAnsi="Arial" w:cs="Arial"/>
                <w:sz w:val="24"/>
                <w:szCs w:val="24"/>
              </w:rPr>
              <w:t>ą</w:t>
            </w:r>
            <w:r w:rsidR="00C87CA2">
              <w:rPr>
                <w:rFonts w:ascii="Arial" w:hAnsi="Arial" w:cs="Arial"/>
                <w:sz w:val="24"/>
                <w:szCs w:val="24"/>
              </w:rPr>
              <w:t>:</w:t>
            </w:r>
          </w:p>
          <w:p w14:paraId="7D6502FC" w14:textId="7436D943" w:rsidR="00C87CA2" w:rsidRPr="00BD2D8F" w:rsidRDefault="00C87CA2" w:rsidP="00C87CA2">
            <w:pPr>
              <w:spacing w:after="0" w:line="240" w:lineRule="auto"/>
              <w:jc w:val="both"/>
              <w:rPr>
                <w:rFonts w:ascii="Arial" w:hAnsi="Arial" w:cs="Arial"/>
                <w:i/>
                <w:iCs/>
                <w:sz w:val="24"/>
                <w:szCs w:val="24"/>
              </w:rPr>
            </w:pPr>
            <w:r w:rsidRPr="008A1BE0">
              <w:rPr>
                <w:rFonts w:ascii="Arial" w:hAnsi="Arial" w:cs="Arial"/>
                <w:b/>
                <w:bCs/>
                <w:i/>
                <w:iCs/>
                <w:sz w:val="24"/>
                <w:szCs w:val="24"/>
              </w:rPr>
              <w:t>I pirkimo dalis</w:t>
            </w:r>
            <w:r w:rsidRPr="00BD2D8F">
              <w:rPr>
                <w:rFonts w:ascii="Arial" w:hAnsi="Arial" w:cs="Arial"/>
                <w:i/>
                <w:iCs/>
                <w:sz w:val="24"/>
                <w:szCs w:val="24"/>
              </w:rPr>
              <w:t xml:space="preserve"> –</w:t>
            </w:r>
            <w:r w:rsidRPr="002C0916">
              <w:rPr>
                <w:rFonts w:ascii="Arial" w:eastAsia="Calibri" w:hAnsi="Arial" w:cs="Arial"/>
                <w:i/>
                <w:iCs/>
                <w:sz w:val="24"/>
                <w:szCs w:val="24"/>
              </w:rPr>
              <w:t xml:space="preserve"> </w:t>
            </w:r>
            <w:r w:rsidRPr="00DD5059">
              <w:rPr>
                <w:rFonts w:ascii="Arial" w:hAnsi="Arial" w:cs="Arial"/>
                <w:sz w:val="24"/>
                <w:szCs w:val="24"/>
              </w:rPr>
              <w:t xml:space="preserve">Vaizdo </w:t>
            </w:r>
            <w:proofErr w:type="spellStart"/>
            <w:r w:rsidRPr="00DD5059">
              <w:rPr>
                <w:rFonts w:ascii="Arial" w:hAnsi="Arial" w:cs="Arial"/>
                <w:sz w:val="24"/>
                <w:szCs w:val="24"/>
              </w:rPr>
              <w:t>gastroskopo</w:t>
            </w:r>
            <w:proofErr w:type="spellEnd"/>
            <w:r w:rsidRPr="00DD5059">
              <w:rPr>
                <w:rFonts w:ascii="Arial" w:hAnsi="Arial" w:cs="Arial"/>
                <w:sz w:val="24"/>
                <w:szCs w:val="24"/>
              </w:rPr>
              <w:t xml:space="preserve"> sistema</w:t>
            </w:r>
            <w:r>
              <w:rPr>
                <w:rFonts w:ascii="Arial" w:hAnsi="Arial" w:cs="Arial"/>
                <w:sz w:val="24"/>
                <w:szCs w:val="24"/>
              </w:rPr>
              <w:t xml:space="preserve"> (1 vnt.)</w:t>
            </w:r>
            <w:r w:rsidRPr="00DD5059">
              <w:rPr>
                <w:rFonts w:ascii="Arial" w:hAnsi="Arial" w:cs="Arial"/>
                <w:sz w:val="24"/>
                <w:szCs w:val="24"/>
              </w:rPr>
              <w:t xml:space="preserve"> </w:t>
            </w:r>
            <w:r>
              <w:rPr>
                <w:rFonts w:ascii="Arial" w:eastAsia="Calibri" w:hAnsi="Arial" w:cs="Arial"/>
                <w:i/>
                <w:iCs/>
                <w:sz w:val="24"/>
                <w:szCs w:val="24"/>
              </w:rPr>
              <w:t>/</w:t>
            </w:r>
          </w:p>
          <w:p w14:paraId="48B50CC2" w14:textId="66F216D9" w:rsidR="00395243" w:rsidRPr="00C87CA2" w:rsidRDefault="00C87CA2" w:rsidP="002B237A">
            <w:pPr>
              <w:spacing w:after="0" w:line="240" w:lineRule="auto"/>
              <w:jc w:val="both"/>
              <w:rPr>
                <w:rFonts w:ascii="Arial" w:hAnsi="Arial" w:cs="Arial"/>
                <w:i/>
                <w:iCs/>
                <w:sz w:val="24"/>
                <w:szCs w:val="24"/>
              </w:rPr>
            </w:pPr>
            <w:r w:rsidRPr="008A1BE0">
              <w:rPr>
                <w:rFonts w:ascii="Arial" w:hAnsi="Arial" w:cs="Arial"/>
                <w:b/>
                <w:bCs/>
                <w:i/>
                <w:iCs/>
                <w:sz w:val="24"/>
                <w:szCs w:val="24"/>
              </w:rPr>
              <w:t>II pirkimo dalis</w:t>
            </w:r>
            <w:r w:rsidRPr="00BD2D8F">
              <w:rPr>
                <w:rFonts w:ascii="Arial" w:hAnsi="Arial" w:cs="Arial"/>
                <w:i/>
                <w:iCs/>
                <w:sz w:val="24"/>
                <w:szCs w:val="24"/>
              </w:rPr>
              <w:t xml:space="preserve"> –</w:t>
            </w:r>
            <w:r w:rsidRPr="002C0916">
              <w:rPr>
                <w:rFonts w:ascii="Arial" w:eastAsia="Calibri" w:hAnsi="Arial" w:cs="Arial"/>
                <w:i/>
                <w:iCs/>
                <w:sz w:val="24"/>
                <w:szCs w:val="24"/>
              </w:rPr>
              <w:t xml:space="preserve"> </w:t>
            </w:r>
            <w:r w:rsidRPr="002C4025">
              <w:rPr>
                <w:rFonts w:ascii="Arial" w:hAnsi="Arial" w:cs="Arial"/>
                <w:sz w:val="24"/>
                <w:szCs w:val="24"/>
              </w:rPr>
              <w:t xml:space="preserve">Vaizdo </w:t>
            </w:r>
            <w:proofErr w:type="spellStart"/>
            <w:r w:rsidRPr="002C4025">
              <w:rPr>
                <w:rFonts w:ascii="Arial" w:hAnsi="Arial" w:cs="Arial"/>
                <w:sz w:val="24"/>
                <w:szCs w:val="24"/>
              </w:rPr>
              <w:t>kolonoskopo</w:t>
            </w:r>
            <w:proofErr w:type="spellEnd"/>
            <w:r w:rsidRPr="002C4025">
              <w:rPr>
                <w:rFonts w:ascii="Arial" w:hAnsi="Arial" w:cs="Arial"/>
                <w:sz w:val="24"/>
                <w:szCs w:val="24"/>
              </w:rPr>
              <w:t xml:space="preserve"> sistema</w:t>
            </w:r>
            <w:r w:rsidRPr="002C0916">
              <w:rPr>
                <w:rFonts w:ascii="Arial" w:eastAsia="Calibri" w:hAnsi="Arial" w:cs="Arial"/>
                <w:i/>
                <w:iCs/>
                <w:sz w:val="24"/>
                <w:szCs w:val="24"/>
              </w:rPr>
              <w:t xml:space="preserve"> </w:t>
            </w:r>
            <w:r w:rsidRPr="00C87CA2">
              <w:rPr>
                <w:rFonts w:ascii="Arial" w:eastAsia="Calibri" w:hAnsi="Arial" w:cs="Arial"/>
                <w:sz w:val="24"/>
                <w:szCs w:val="24"/>
              </w:rPr>
              <w:t>(1 vnt.)</w:t>
            </w:r>
            <w:r>
              <w:rPr>
                <w:rFonts w:ascii="Arial" w:eastAsia="Calibri" w:hAnsi="Arial" w:cs="Arial"/>
                <w:i/>
                <w:iCs/>
                <w:sz w:val="24"/>
                <w:szCs w:val="24"/>
              </w:rPr>
              <w:t xml:space="preserve"> </w:t>
            </w:r>
            <w:r w:rsidR="00395243" w:rsidRPr="00DD5059">
              <w:rPr>
                <w:rFonts w:ascii="Arial" w:hAnsi="Arial" w:cs="Arial"/>
                <w:sz w:val="24"/>
                <w:szCs w:val="24"/>
              </w:rPr>
              <w:t>(toliau – Prekės).</w:t>
            </w:r>
          </w:p>
          <w:p w14:paraId="4F5A151E" w14:textId="77777777" w:rsidR="00C1618D" w:rsidRPr="00DD5059" w:rsidRDefault="00C1618D" w:rsidP="00C1618D">
            <w:pPr>
              <w:spacing w:after="0" w:line="240" w:lineRule="auto"/>
              <w:jc w:val="both"/>
              <w:rPr>
                <w:rFonts w:ascii="Arial" w:hAnsi="Arial" w:cs="Arial"/>
                <w:i/>
                <w:iCs/>
                <w:sz w:val="24"/>
                <w:szCs w:val="24"/>
              </w:rPr>
            </w:pPr>
          </w:p>
          <w:p w14:paraId="72E17BDF" w14:textId="4DE90A85" w:rsidR="00C1618D" w:rsidRPr="00DD5059" w:rsidRDefault="00C1618D" w:rsidP="00C1618D">
            <w:pPr>
              <w:spacing w:after="0" w:line="240" w:lineRule="auto"/>
              <w:jc w:val="both"/>
              <w:rPr>
                <w:rFonts w:ascii="Arial" w:hAnsi="Arial" w:cs="Arial"/>
                <w:sz w:val="24"/>
                <w:szCs w:val="24"/>
              </w:rPr>
            </w:pPr>
            <w:r w:rsidRPr="00DD5059">
              <w:rPr>
                <w:rFonts w:ascii="Arial" w:hAnsi="Arial" w:cs="Arial"/>
                <w:color w:val="000000"/>
                <w:sz w:val="24"/>
                <w:szCs w:val="24"/>
              </w:rPr>
              <w:t>Išsamus Prekių aprašymas ir kiti reikalavimai tiekiamoms Prekėms nustatyti Sutarties priede Nr. 1 „Techninė specifikacija“ (toliau – Techninė specifikacija) ir Sutarties priede Nr. 2 „Pasiūlymas“.</w:t>
            </w:r>
          </w:p>
          <w:p w14:paraId="6663DCD6" w14:textId="19222618" w:rsidR="00395243" w:rsidRPr="00DD5059" w:rsidRDefault="00395243" w:rsidP="002B237A">
            <w:pPr>
              <w:spacing w:after="0" w:line="240" w:lineRule="auto"/>
              <w:jc w:val="both"/>
              <w:rPr>
                <w:rFonts w:ascii="Arial" w:hAnsi="Arial" w:cs="Arial"/>
                <w:sz w:val="24"/>
                <w:szCs w:val="24"/>
              </w:rPr>
            </w:pPr>
          </w:p>
        </w:tc>
      </w:tr>
      <w:tr w:rsidR="00395243" w:rsidRPr="00DD5059" w14:paraId="7CFFE9E1" w14:textId="77777777" w:rsidTr="002B237A">
        <w:trPr>
          <w:trHeight w:val="300"/>
        </w:trPr>
        <w:tc>
          <w:tcPr>
            <w:tcW w:w="2846" w:type="dxa"/>
            <w:gridSpan w:val="2"/>
          </w:tcPr>
          <w:p w14:paraId="6B9C8D96"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3.2. Pirkimo numeris</w:t>
            </w:r>
          </w:p>
        </w:tc>
        <w:tc>
          <w:tcPr>
            <w:tcW w:w="6831" w:type="dxa"/>
            <w:gridSpan w:val="2"/>
          </w:tcPr>
          <w:p w14:paraId="6FF09E90" w14:textId="77777777" w:rsidR="00395243" w:rsidRPr="00DD5059" w:rsidRDefault="00395243" w:rsidP="002B237A">
            <w:pPr>
              <w:tabs>
                <w:tab w:val="left" w:pos="1019"/>
              </w:tabs>
              <w:spacing w:before="40" w:after="40" w:line="240" w:lineRule="auto"/>
              <w:rPr>
                <w:rFonts w:ascii="Arial" w:eastAsia="Arial" w:hAnsi="Arial" w:cs="Arial"/>
                <w:sz w:val="24"/>
                <w:szCs w:val="24"/>
              </w:rPr>
            </w:pPr>
            <w:r w:rsidRPr="00DD5059">
              <w:rPr>
                <w:rFonts w:ascii="Arial" w:eastAsia="Arial" w:hAnsi="Arial" w:cs="Arial"/>
                <w:sz w:val="24"/>
                <w:szCs w:val="24"/>
              </w:rPr>
              <w:t>[</w:t>
            </w:r>
            <w:r w:rsidRPr="00DD5059">
              <w:rPr>
                <w:rFonts w:ascii="Arial" w:eastAsia="Arial" w:hAnsi="Arial" w:cs="Arial"/>
                <w:i/>
                <w:sz w:val="24"/>
                <w:szCs w:val="24"/>
              </w:rPr>
              <w:t>nurodyti pirkimo numerį</w:t>
            </w:r>
            <w:r w:rsidRPr="00DD5059">
              <w:rPr>
                <w:rFonts w:ascii="Arial" w:eastAsia="Arial" w:hAnsi="Arial" w:cs="Arial"/>
                <w:sz w:val="24"/>
                <w:szCs w:val="24"/>
              </w:rPr>
              <w:t>]</w:t>
            </w:r>
          </w:p>
        </w:tc>
      </w:tr>
      <w:tr w:rsidR="00395243" w:rsidRPr="00DD5059" w14:paraId="7FCBFCEC" w14:textId="77777777" w:rsidTr="002B237A">
        <w:trPr>
          <w:trHeight w:val="1513"/>
        </w:trPr>
        <w:tc>
          <w:tcPr>
            <w:tcW w:w="2846" w:type="dxa"/>
            <w:gridSpan w:val="2"/>
          </w:tcPr>
          <w:p w14:paraId="00BC486A"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3.3. </w:t>
            </w:r>
            <w:bookmarkStart w:id="79" w:name="_Hlk162966553"/>
            <w:r w:rsidRPr="00DD5059">
              <w:rPr>
                <w:rFonts w:ascii="Arial" w:eastAsia="Times New Roman" w:hAnsi="Arial" w:cs="Arial"/>
                <w:b/>
                <w:bCs/>
                <w:sz w:val="24"/>
                <w:szCs w:val="24"/>
              </w:rPr>
              <w:t>Informacija apie Europos Sąjungos lėšomis finansuojamą projektą arba kitą projektą</w:t>
            </w:r>
            <w:bookmarkEnd w:id="79"/>
          </w:p>
        </w:tc>
        <w:tc>
          <w:tcPr>
            <w:tcW w:w="6831" w:type="dxa"/>
            <w:gridSpan w:val="2"/>
          </w:tcPr>
          <w:p w14:paraId="3E14936F" w14:textId="77777777" w:rsidR="00C87CA2" w:rsidRPr="002C4025" w:rsidRDefault="00C87CA2" w:rsidP="00C87CA2">
            <w:pPr>
              <w:spacing w:after="0" w:line="240" w:lineRule="auto"/>
              <w:jc w:val="both"/>
              <w:rPr>
                <w:rFonts w:ascii="Arial" w:eastAsia="Times New Roman" w:hAnsi="Arial" w:cs="Arial"/>
                <w:sz w:val="24"/>
                <w:szCs w:val="24"/>
              </w:rPr>
            </w:pPr>
            <w:r w:rsidRPr="002C4025">
              <w:rPr>
                <w:rFonts w:ascii="Arial" w:eastAsia="Times New Roman" w:hAnsi="Arial" w:cs="Arial"/>
                <w:sz w:val="24"/>
                <w:szCs w:val="24"/>
              </w:rPr>
              <w:t xml:space="preserve">Projektas </w:t>
            </w:r>
          </w:p>
          <w:p w14:paraId="5232BEBB" w14:textId="3668D0F5" w:rsidR="00395243" w:rsidRPr="00DD5059" w:rsidRDefault="00C87CA2" w:rsidP="00C87CA2">
            <w:pPr>
              <w:spacing w:after="0" w:line="240" w:lineRule="auto"/>
              <w:jc w:val="both"/>
              <w:rPr>
                <w:rFonts w:ascii="Arial" w:eastAsia="Times New Roman" w:hAnsi="Arial" w:cs="Arial"/>
                <w:sz w:val="24"/>
                <w:szCs w:val="24"/>
              </w:rPr>
            </w:pPr>
            <w:r w:rsidRPr="002C4025">
              <w:rPr>
                <w:rFonts w:ascii="Arial" w:eastAsia="Times New Roman" w:hAnsi="Arial" w:cs="Arial"/>
                <w:sz w:val="24"/>
                <w:szCs w:val="24"/>
              </w:rPr>
              <w:t>Nr. LTPL00204 “</w:t>
            </w:r>
            <w:proofErr w:type="spellStart"/>
            <w:r w:rsidRPr="002C4025">
              <w:rPr>
                <w:rFonts w:ascii="Arial" w:eastAsia="Times New Roman" w:hAnsi="Arial" w:cs="Arial"/>
                <w:sz w:val="24"/>
                <w:szCs w:val="24"/>
              </w:rPr>
              <w:t>Implementation</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of</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the</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Prevention</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Programme</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of</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the</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Digestive</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Tract</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Diseases</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in</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Podlaskie</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voivodeship</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and</w:t>
            </w:r>
            <w:proofErr w:type="spellEnd"/>
            <w:r w:rsidRPr="002C4025">
              <w:rPr>
                <w:rFonts w:ascii="Arial" w:eastAsia="Times New Roman" w:hAnsi="Arial" w:cs="Arial"/>
                <w:sz w:val="24"/>
                <w:szCs w:val="24"/>
              </w:rPr>
              <w:t xml:space="preserve"> Taurage </w:t>
            </w:r>
            <w:proofErr w:type="spellStart"/>
            <w:r w:rsidRPr="002C4025">
              <w:rPr>
                <w:rFonts w:ascii="Arial" w:eastAsia="Times New Roman" w:hAnsi="Arial" w:cs="Arial"/>
                <w:sz w:val="24"/>
                <w:szCs w:val="24"/>
              </w:rPr>
              <w:t>county</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through</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the</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useness</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of</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highly</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specialised</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medical</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equipment</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and</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telemedicine</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tool</w:t>
            </w:r>
            <w:proofErr w:type="spellEnd"/>
            <w:r w:rsidRPr="002C4025">
              <w:rPr>
                <w:rFonts w:ascii="Arial" w:eastAsia="Times New Roman" w:hAnsi="Arial" w:cs="Arial"/>
                <w:sz w:val="24"/>
                <w:szCs w:val="24"/>
              </w:rPr>
              <w:t xml:space="preserve">”, </w:t>
            </w:r>
            <w:proofErr w:type="spellStart"/>
            <w:r w:rsidRPr="002C4025">
              <w:rPr>
                <w:rFonts w:ascii="Arial" w:eastAsia="Times New Roman" w:hAnsi="Arial" w:cs="Arial"/>
                <w:sz w:val="24"/>
                <w:szCs w:val="24"/>
              </w:rPr>
              <w:t>Interreg</w:t>
            </w:r>
            <w:proofErr w:type="spellEnd"/>
            <w:r w:rsidRPr="002C4025">
              <w:rPr>
                <w:rFonts w:ascii="Arial" w:eastAsia="Times New Roman" w:hAnsi="Arial" w:cs="Arial"/>
                <w:sz w:val="24"/>
                <w:szCs w:val="24"/>
              </w:rPr>
              <w:t xml:space="preserve"> VI programa.</w:t>
            </w:r>
          </w:p>
        </w:tc>
      </w:tr>
      <w:tr w:rsidR="00395243" w:rsidRPr="00DD5059" w14:paraId="1EFEBFC4" w14:textId="77777777" w:rsidTr="002B237A">
        <w:trPr>
          <w:trHeight w:val="300"/>
        </w:trPr>
        <w:tc>
          <w:tcPr>
            <w:tcW w:w="9677" w:type="dxa"/>
            <w:gridSpan w:val="4"/>
          </w:tcPr>
          <w:p w14:paraId="4FB2F21A" w14:textId="77777777" w:rsidR="00395243" w:rsidRPr="00DD5059" w:rsidRDefault="00395243" w:rsidP="002B237A">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4. PREKIŲ PRISTATYMO TERMINAI IR PREKIŲ PERDAVIMO - PRIĖMIMO TVARKA</w:t>
            </w:r>
          </w:p>
        </w:tc>
      </w:tr>
      <w:tr w:rsidR="00395243" w:rsidRPr="00DD5059" w14:paraId="03E4B186" w14:textId="77777777" w:rsidTr="002B237A">
        <w:trPr>
          <w:trHeight w:val="300"/>
        </w:trPr>
        <w:tc>
          <w:tcPr>
            <w:tcW w:w="2846" w:type="dxa"/>
            <w:gridSpan w:val="2"/>
          </w:tcPr>
          <w:p w14:paraId="2E0F8065"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4.1. Prekių pristatymo terminas</w:t>
            </w:r>
          </w:p>
        </w:tc>
        <w:tc>
          <w:tcPr>
            <w:tcW w:w="6831" w:type="dxa"/>
            <w:gridSpan w:val="2"/>
          </w:tcPr>
          <w:p w14:paraId="4A1776F1" w14:textId="794D40FD" w:rsidR="00C87CA2" w:rsidRPr="002C4025" w:rsidRDefault="00C87CA2" w:rsidP="00C87CA2">
            <w:pPr>
              <w:tabs>
                <w:tab w:val="left" w:pos="1134"/>
              </w:tabs>
              <w:spacing w:after="0" w:line="240" w:lineRule="auto"/>
              <w:jc w:val="both"/>
              <w:rPr>
                <w:rFonts w:ascii="Arial" w:hAnsi="Arial" w:cs="Arial"/>
                <w:iCs/>
                <w:sz w:val="24"/>
                <w:szCs w:val="24"/>
              </w:rPr>
            </w:pPr>
            <w:r w:rsidRPr="002C4025">
              <w:rPr>
                <w:rFonts w:ascii="Arial" w:hAnsi="Arial" w:cs="Arial"/>
                <w:b/>
                <w:bCs/>
                <w:sz w:val="24"/>
                <w:szCs w:val="24"/>
              </w:rPr>
              <w:t>Prekių pristatymo terminas</w:t>
            </w:r>
            <w:r w:rsidR="0065009C">
              <w:rPr>
                <w:rFonts w:ascii="Arial" w:hAnsi="Arial" w:cs="Arial"/>
                <w:b/>
                <w:bCs/>
                <w:sz w:val="24"/>
                <w:szCs w:val="24"/>
              </w:rPr>
              <w:t xml:space="preserve"> (taikoma abiem pirkimo dalims)</w:t>
            </w:r>
            <w:r w:rsidRPr="002C4025">
              <w:rPr>
                <w:rFonts w:ascii="Arial" w:hAnsi="Arial" w:cs="Arial"/>
                <w:sz w:val="24"/>
                <w:szCs w:val="24"/>
              </w:rPr>
              <w:t xml:space="preserve"> – </w:t>
            </w:r>
            <w:r w:rsidRPr="002C4025">
              <w:rPr>
                <w:rFonts w:ascii="Arial" w:hAnsi="Arial" w:cs="Arial"/>
                <w:iCs/>
                <w:sz w:val="24"/>
                <w:szCs w:val="24"/>
              </w:rPr>
              <w:t xml:space="preserve">Tiekėjas Prekes įsipareigoja pristatyti </w:t>
            </w:r>
            <w:r w:rsidRPr="002C4025">
              <w:rPr>
                <w:rFonts w:ascii="Arial" w:hAnsi="Arial" w:cs="Arial"/>
                <w:bCs/>
                <w:iCs/>
                <w:sz w:val="24"/>
                <w:szCs w:val="24"/>
              </w:rPr>
              <w:t>per 3</w:t>
            </w:r>
            <w:r w:rsidRPr="002C4025">
              <w:rPr>
                <w:rFonts w:ascii="Arial" w:hAnsi="Arial" w:cs="Arial"/>
                <w:b/>
                <w:iCs/>
                <w:sz w:val="24"/>
                <w:szCs w:val="24"/>
              </w:rPr>
              <w:t xml:space="preserve"> </w:t>
            </w:r>
            <w:r w:rsidRPr="002C4025">
              <w:rPr>
                <w:rFonts w:ascii="Arial" w:hAnsi="Arial" w:cs="Arial"/>
                <w:bCs/>
                <w:iCs/>
                <w:sz w:val="24"/>
                <w:szCs w:val="24"/>
              </w:rPr>
              <w:t>mėnesius</w:t>
            </w:r>
            <w:r w:rsidRPr="002C4025">
              <w:rPr>
                <w:rFonts w:ascii="Arial" w:hAnsi="Arial" w:cs="Arial"/>
                <w:b/>
                <w:bCs/>
                <w:iCs/>
                <w:sz w:val="24"/>
                <w:szCs w:val="24"/>
              </w:rPr>
              <w:t xml:space="preserve"> </w:t>
            </w:r>
            <w:r w:rsidRPr="002C4025">
              <w:rPr>
                <w:rFonts w:ascii="Arial" w:hAnsi="Arial" w:cs="Arial"/>
                <w:iCs/>
                <w:sz w:val="24"/>
                <w:szCs w:val="24"/>
              </w:rPr>
              <w:t xml:space="preserve">nuo Sutarties įsigaliojimo dienos. </w:t>
            </w:r>
          </w:p>
          <w:p w14:paraId="013AC86E" w14:textId="77777777" w:rsidR="00C87CA2" w:rsidRPr="002C4025" w:rsidRDefault="00C87CA2" w:rsidP="00C87CA2">
            <w:pPr>
              <w:spacing w:after="0" w:line="240" w:lineRule="auto"/>
              <w:jc w:val="both"/>
              <w:rPr>
                <w:rFonts w:ascii="Arial" w:eastAsia="Times New Roman" w:hAnsi="Arial" w:cs="Arial"/>
                <w:i/>
                <w:iCs/>
                <w:color w:val="FF0000"/>
                <w:sz w:val="24"/>
                <w:szCs w:val="24"/>
              </w:rPr>
            </w:pPr>
          </w:p>
          <w:p w14:paraId="4E7544FE" w14:textId="4727E560" w:rsidR="00395243" w:rsidRPr="00DD5059" w:rsidRDefault="00C87CA2" w:rsidP="00C87CA2">
            <w:pPr>
              <w:spacing w:after="0" w:line="240" w:lineRule="auto"/>
              <w:jc w:val="both"/>
              <w:rPr>
                <w:rFonts w:ascii="Arial" w:eastAsia="Times New Roman" w:hAnsi="Arial" w:cs="Arial"/>
                <w:iCs/>
                <w:sz w:val="24"/>
                <w:szCs w:val="24"/>
              </w:rPr>
            </w:pPr>
            <w:r w:rsidRPr="002C4025">
              <w:rPr>
                <w:rFonts w:ascii="Arial" w:eastAsia="Times New Roman" w:hAnsi="Arial" w:cs="Arial"/>
                <w:b/>
                <w:bCs/>
                <w:iCs/>
                <w:sz w:val="24"/>
                <w:szCs w:val="24"/>
              </w:rPr>
              <w:t>Prekės pristatomos šiuo adresu:</w:t>
            </w:r>
            <w:r w:rsidRPr="002C4025">
              <w:rPr>
                <w:rFonts w:ascii="Arial" w:eastAsia="Times New Roman" w:hAnsi="Arial" w:cs="Arial"/>
                <w:iCs/>
                <w:sz w:val="24"/>
                <w:szCs w:val="24"/>
              </w:rPr>
              <w:t xml:space="preserve"> V. Kudirkos g. 2, Tauragė</w:t>
            </w:r>
          </w:p>
        </w:tc>
      </w:tr>
      <w:tr w:rsidR="00395243" w:rsidRPr="00DD5059" w14:paraId="09471EB0" w14:textId="77777777" w:rsidTr="002B237A">
        <w:trPr>
          <w:trHeight w:val="300"/>
        </w:trPr>
        <w:tc>
          <w:tcPr>
            <w:tcW w:w="2846" w:type="dxa"/>
            <w:gridSpan w:val="2"/>
          </w:tcPr>
          <w:p w14:paraId="777B0EB5"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4.2. Prekių (ar jų dalių) pristatymo termino pratęsimas</w:t>
            </w:r>
          </w:p>
        </w:tc>
        <w:tc>
          <w:tcPr>
            <w:tcW w:w="6831" w:type="dxa"/>
            <w:gridSpan w:val="2"/>
          </w:tcPr>
          <w:p w14:paraId="46F03C53" w14:textId="0EB9B0C4" w:rsidR="00395243" w:rsidRPr="00DD5059" w:rsidRDefault="00C87CA2" w:rsidP="002B237A">
            <w:pPr>
              <w:spacing w:after="0" w:line="240" w:lineRule="auto"/>
              <w:jc w:val="both"/>
              <w:rPr>
                <w:rFonts w:ascii="Arial" w:eastAsia="Times New Roman" w:hAnsi="Arial" w:cs="Arial"/>
                <w:sz w:val="24"/>
                <w:szCs w:val="24"/>
              </w:rPr>
            </w:pPr>
            <w:r w:rsidRPr="002C4025">
              <w:rPr>
                <w:rFonts w:ascii="Arial" w:hAnsi="Arial" w:cs="Arial"/>
                <w:kern w:val="2"/>
                <w:sz w:val="24"/>
                <w:szCs w:val="24"/>
              </w:rPr>
              <w:t>Tiekėjas</w:t>
            </w:r>
            <w:r w:rsidR="008E39AC">
              <w:rPr>
                <w:rFonts w:ascii="Arial" w:hAnsi="Arial" w:cs="Arial"/>
                <w:kern w:val="2"/>
                <w:sz w:val="24"/>
                <w:szCs w:val="24"/>
              </w:rPr>
              <w:t xml:space="preserve"> kiekvienai pirkimo daliai</w:t>
            </w:r>
            <w:r w:rsidRPr="002C4025">
              <w:rPr>
                <w:rFonts w:ascii="Arial" w:hAnsi="Arial" w:cs="Arial"/>
                <w:kern w:val="2"/>
                <w:sz w:val="24"/>
                <w:szCs w:val="24"/>
              </w:rPr>
              <w:t xml:space="preserve">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2C4025">
              <w:rPr>
                <w:rFonts w:ascii="Arial" w:hAnsi="Arial" w:cs="Arial"/>
                <w:b/>
                <w:kern w:val="2"/>
                <w:sz w:val="24"/>
                <w:szCs w:val="24"/>
              </w:rPr>
              <w:t>3 darbo dienas</w:t>
            </w:r>
            <w:r w:rsidRPr="002C4025">
              <w:rPr>
                <w:rFonts w:ascii="Arial" w:hAnsi="Arial" w:cs="Arial"/>
                <w:kern w:val="2"/>
                <w:sz w:val="24"/>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2C4025">
              <w:rPr>
                <w:rFonts w:ascii="Arial" w:hAnsi="Arial" w:cs="Arial"/>
                <w:b/>
                <w:bCs/>
                <w:kern w:val="2"/>
                <w:sz w:val="24"/>
                <w:szCs w:val="24"/>
              </w:rPr>
              <w:t>30</w:t>
            </w:r>
            <w:r w:rsidRPr="002C4025">
              <w:rPr>
                <w:rFonts w:ascii="Arial" w:hAnsi="Arial" w:cs="Arial"/>
                <w:kern w:val="2"/>
                <w:sz w:val="24"/>
                <w:szCs w:val="24"/>
              </w:rPr>
              <w:t xml:space="preserve"> </w:t>
            </w:r>
            <w:r w:rsidRPr="002C4025">
              <w:rPr>
                <w:rFonts w:ascii="Arial" w:hAnsi="Arial" w:cs="Arial"/>
                <w:b/>
                <w:sz w:val="24"/>
                <w:szCs w:val="24"/>
                <w:lang w:eastAsia="zh-CN"/>
              </w:rPr>
              <w:t>kalendorinių dienų</w:t>
            </w:r>
            <w:r w:rsidRPr="002C4025">
              <w:rPr>
                <w:rFonts w:ascii="Arial" w:hAnsi="Arial" w:cs="Arial"/>
                <w:kern w:val="2"/>
                <w:sz w:val="24"/>
                <w:szCs w:val="24"/>
              </w:rPr>
              <w:t xml:space="preserve"> laikotarpiui.</w:t>
            </w:r>
          </w:p>
        </w:tc>
      </w:tr>
      <w:tr w:rsidR="00395243" w:rsidRPr="00DD5059" w14:paraId="5CD80BDE" w14:textId="77777777" w:rsidTr="002B237A">
        <w:trPr>
          <w:trHeight w:val="300"/>
        </w:trPr>
        <w:tc>
          <w:tcPr>
            <w:tcW w:w="2846" w:type="dxa"/>
            <w:gridSpan w:val="2"/>
          </w:tcPr>
          <w:p w14:paraId="0870F3F2"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lastRenderedPageBreak/>
              <w:t>4.3. Užsakymų teikimo tvarka</w:t>
            </w:r>
          </w:p>
        </w:tc>
        <w:tc>
          <w:tcPr>
            <w:tcW w:w="6831" w:type="dxa"/>
            <w:gridSpan w:val="2"/>
          </w:tcPr>
          <w:p w14:paraId="704B529E"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14AD7116" w14:textId="77777777" w:rsidR="00395243" w:rsidRPr="00DD5059" w:rsidRDefault="00395243" w:rsidP="002B237A">
            <w:pPr>
              <w:spacing w:after="0" w:line="240" w:lineRule="auto"/>
              <w:rPr>
                <w:rFonts w:ascii="Arial" w:eastAsia="Times New Roman" w:hAnsi="Arial" w:cs="Arial"/>
                <w:strike/>
                <w:sz w:val="24"/>
                <w:szCs w:val="24"/>
              </w:rPr>
            </w:pPr>
          </w:p>
        </w:tc>
      </w:tr>
      <w:tr w:rsidR="00C87CA2" w:rsidRPr="00DD5059" w14:paraId="28E588D9" w14:textId="77777777" w:rsidTr="002B237A">
        <w:trPr>
          <w:trHeight w:val="300"/>
        </w:trPr>
        <w:tc>
          <w:tcPr>
            <w:tcW w:w="2846" w:type="dxa"/>
            <w:gridSpan w:val="2"/>
          </w:tcPr>
          <w:p w14:paraId="674C2A4C"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4.4. Kartu su Prekėmis pateikiami dokumentai </w:t>
            </w:r>
          </w:p>
        </w:tc>
        <w:tc>
          <w:tcPr>
            <w:tcW w:w="6831" w:type="dxa"/>
            <w:gridSpan w:val="2"/>
          </w:tcPr>
          <w:p w14:paraId="4BDD5CF7" w14:textId="77777777" w:rsidR="00C87CA2" w:rsidRPr="002C4025" w:rsidRDefault="00C87CA2" w:rsidP="00C87CA2">
            <w:pPr>
              <w:spacing w:after="0" w:line="240" w:lineRule="auto"/>
              <w:jc w:val="both"/>
              <w:rPr>
                <w:rFonts w:ascii="Arial" w:hAnsi="Arial" w:cs="Arial"/>
                <w:sz w:val="24"/>
                <w:szCs w:val="24"/>
                <w:lang w:eastAsia="zh-CN"/>
              </w:rPr>
            </w:pPr>
            <w:r w:rsidRPr="002C4025">
              <w:rPr>
                <w:rFonts w:ascii="Arial" w:hAnsi="Arial" w:cs="Arial"/>
                <w:kern w:val="2"/>
                <w:sz w:val="24"/>
                <w:szCs w:val="24"/>
              </w:rPr>
              <w:t xml:space="preserve">4.4.1. Tiekėjas įsipareigoja </w:t>
            </w:r>
            <w:r w:rsidRPr="002C4025">
              <w:rPr>
                <w:rFonts w:ascii="Arial" w:hAnsi="Arial" w:cs="Arial"/>
                <w:sz w:val="24"/>
                <w:szCs w:val="24"/>
                <w:lang w:eastAsia="zh-CN"/>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Pr="002C4025">
              <w:rPr>
                <w:rFonts w:ascii="Arial" w:hAnsi="Arial" w:cs="Arial"/>
                <w:kern w:val="2"/>
                <w:sz w:val="24"/>
                <w:szCs w:val="24"/>
                <w:lang w:eastAsia="zh-CN"/>
              </w:rPr>
              <w:t xml:space="preserve">, </w:t>
            </w:r>
            <w:r w:rsidRPr="002C4025">
              <w:rPr>
                <w:rFonts w:ascii="Arial" w:hAnsi="Arial" w:cs="Arial"/>
                <w:sz w:val="24"/>
                <w:szCs w:val="24"/>
                <w:lang w:eastAsia="zh-CN"/>
              </w:rPr>
              <w:t>neturinčias paslėptų trūkumų bei defektų Prekes, atitinkančias specifikacijas, kurios yra nurodytos Sutarties 1 priede.</w:t>
            </w:r>
          </w:p>
          <w:p w14:paraId="064453D7" w14:textId="77777777" w:rsidR="00C87CA2" w:rsidRPr="002C4025" w:rsidRDefault="00C87CA2" w:rsidP="00C87CA2">
            <w:pPr>
              <w:tabs>
                <w:tab w:val="num" w:pos="720"/>
                <w:tab w:val="num" w:pos="851"/>
              </w:tabs>
              <w:spacing w:after="0" w:line="240" w:lineRule="auto"/>
              <w:jc w:val="both"/>
              <w:rPr>
                <w:rFonts w:ascii="Arial" w:hAnsi="Arial" w:cs="Arial"/>
                <w:bCs/>
                <w:sz w:val="24"/>
                <w:szCs w:val="24"/>
              </w:rPr>
            </w:pPr>
            <w:r w:rsidRPr="002C4025">
              <w:rPr>
                <w:rFonts w:ascii="Arial" w:hAnsi="Arial" w:cs="Arial"/>
                <w:bCs/>
                <w:sz w:val="24"/>
                <w:szCs w:val="24"/>
              </w:rPr>
              <w:t xml:space="preserve">4.4.2. </w:t>
            </w:r>
            <w:proofErr w:type="spellStart"/>
            <w:r w:rsidRPr="002C4025">
              <w:rPr>
                <w:rFonts w:ascii="Arial" w:hAnsi="Arial" w:cs="Arial"/>
                <w:bCs/>
                <w:sz w:val="24"/>
                <w:szCs w:val="24"/>
              </w:rPr>
              <w:t>Gamykliškai</w:t>
            </w:r>
            <w:proofErr w:type="spellEnd"/>
            <w:r w:rsidRPr="002C4025">
              <w:rPr>
                <w:rFonts w:ascii="Arial" w:hAnsi="Arial" w:cs="Arial"/>
                <w:bCs/>
                <w:sz w:val="24"/>
                <w:szCs w:val="24"/>
              </w:rPr>
              <w:t xml:space="preserve"> atnaujinti „</w:t>
            </w:r>
            <w:proofErr w:type="spellStart"/>
            <w:r w:rsidRPr="002C4025">
              <w:rPr>
                <w:rFonts w:ascii="Arial" w:hAnsi="Arial" w:cs="Arial"/>
                <w:bCs/>
                <w:sz w:val="24"/>
                <w:szCs w:val="24"/>
              </w:rPr>
              <w:t>renew</w:t>
            </w:r>
            <w:proofErr w:type="spellEnd"/>
            <w:r w:rsidRPr="002C4025">
              <w:rPr>
                <w:rFonts w:ascii="Arial" w:hAnsi="Arial" w:cs="Arial"/>
                <w:bCs/>
                <w:sz w:val="24"/>
                <w:szCs w:val="24"/>
              </w:rPr>
              <w:t>“, „</w:t>
            </w:r>
            <w:proofErr w:type="spellStart"/>
            <w:r w:rsidRPr="002C4025">
              <w:rPr>
                <w:rFonts w:ascii="Arial" w:hAnsi="Arial" w:cs="Arial"/>
                <w:bCs/>
                <w:sz w:val="24"/>
                <w:szCs w:val="24"/>
              </w:rPr>
              <w:t>refurbished</w:t>
            </w:r>
            <w:proofErr w:type="spellEnd"/>
            <w:r w:rsidRPr="002C4025">
              <w:rPr>
                <w:rFonts w:ascii="Arial" w:hAnsi="Arial" w:cs="Arial"/>
                <w:bCs/>
                <w:sz w:val="24"/>
                <w:szCs w:val="24"/>
              </w:rPr>
              <w:t>“, „</w:t>
            </w:r>
            <w:proofErr w:type="spellStart"/>
            <w:r w:rsidRPr="002C4025">
              <w:rPr>
                <w:rFonts w:ascii="Arial" w:hAnsi="Arial" w:cs="Arial"/>
                <w:bCs/>
                <w:sz w:val="24"/>
                <w:szCs w:val="24"/>
              </w:rPr>
              <w:t>remarked</w:t>
            </w:r>
            <w:proofErr w:type="spellEnd"/>
            <w:r w:rsidRPr="002C4025">
              <w:rPr>
                <w:rFonts w:ascii="Arial" w:hAnsi="Arial" w:cs="Arial"/>
                <w:bCs/>
                <w:sz w:val="24"/>
                <w:szCs w:val="24"/>
              </w:rPr>
              <w:t>“ komponentai neleistini. Prekių kokybė turi atitikti toms prekėms taikomus kokybės reikalavimus.</w:t>
            </w:r>
          </w:p>
          <w:p w14:paraId="065105FF" w14:textId="77777777" w:rsidR="00C87CA2" w:rsidRPr="002C4025" w:rsidRDefault="00C87CA2" w:rsidP="00C87CA2">
            <w:pPr>
              <w:tabs>
                <w:tab w:val="num" w:pos="720"/>
                <w:tab w:val="num" w:pos="851"/>
              </w:tabs>
              <w:spacing w:after="0" w:line="240" w:lineRule="auto"/>
              <w:jc w:val="both"/>
              <w:rPr>
                <w:rFonts w:ascii="Arial" w:hAnsi="Arial" w:cs="Arial"/>
                <w:sz w:val="24"/>
                <w:szCs w:val="24"/>
              </w:rPr>
            </w:pPr>
            <w:r w:rsidRPr="002C4025">
              <w:rPr>
                <w:rFonts w:ascii="Arial" w:hAnsi="Arial" w:cs="Arial"/>
                <w:sz w:val="24"/>
                <w:szCs w:val="24"/>
              </w:rPr>
              <w:t>4.4.3. Prekių komplektiškumas turi atitikti suderinto asortimento reikalavimus.</w:t>
            </w:r>
          </w:p>
          <w:p w14:paraId="6D5FC586" w14:textId="77777777" w:rsidR="00C87CA2" w:rsidRPr="002C4025" w:rsidRDefault="00C87CA2" w:rsidP="00C87CA2">
            <w:pPr>
              <w:tabs>
                <w:tab w:val="num" w:pos="720"/>
                <w:tab w:val="num" w:pos="851"/>
              </w:tabs>
              <w:spacing w:after="0" w:line="240" w:lineRule="auto"/>
              <w:jc w:val="both"/>
              <w:rPr>
                <w:rFonts w:ascii="Arial" w:hAnsi="Arial" w:cs="Arial"/>
                <w:bCs/>
                <w:sz w:val="24"/>
                <w:szCs w:val="24"/>
              </w:rPr>
            </w:pPr>
            <w:r w:rsidRPr="002C4025">
              <w:rPr>
                <w:rFonts w:ascii="Arial" w:hAnsi="Arial" w:cs="Arial"/>
                <w:sz w:val="24"/>
                <w:szCs w:val="24"/>
              </w:rPr>
              <w:t xml:space="preserve">4.4.4. Prekės pristatomos sukomplektuotos su visais būtinais reikmenimis, lietuviškomis technine ir naudojimo instrukcijomis, serviso dokumentacija, </w:t>
            </w:r>
            <w:r w:rsidRPr="002C4025">
              <w:rPr>
                <w:rFonts w:ascii="Arial" w:hAnsi="Arial" w:cs="Arial"/>
                <w:bCs/>
                <w:sz w:val="24"/>
                <w:szCs w:val="24"/>
              </w:rPr>
              <w:t xml:space="preserve">atitikties deklaracija (gaminio kokybės užtikrinimu)/ sertifikatu </w:t>
            </w:r>
            <w:r w:rsidRPr="002C4025">
              <w:rPr>
                <w:rFonts w:ascii="Arial" w:hAnsi="Arial" w:cs="Arial"/>
                <w:sz w:val="24"/>
                <w:szCs w:val="24"/>
              </w:rPr>
              <w:t>(arba lygiaverčiais dokumentais, jei taikoma), kad būtų užtikrintas tinkamas prekių naudojamas.</w:t>
            </w:r>
          </w:p>
          <w:p w14:paraId="2FB409B7" w14:textId="0E29A73C" w:rsidR="00C87CA2" w:rsidRPr="00DD5059" w:rsidRDefault="00C87CA2" w:rsidP="00C87CA2">
            <w:pPr>
              <w:spacing w:after="0" w:line="240" w:lineRule="auto"/>
              <w:jc w:val="both"/>
              <w:rPr>
                <w:rFonts w:ascii="Arial" w:eastAsia="Times New Roman" w:hAnsi="Arial" w:cs="Arial"/>
                <w:sz w:val="24"/>
                <w:szCs w:val="24"/>
              </w:rPr>
            </w:pPr>
            <w:r w:rsidRPr="002C4025">
              <w:rPr>
                <w:rFonts w:ascii="Arial" w:hAnsi="Arial" w:cs="Arial"/>
                <w:sz w:val="24"/>
                <w:szCs w:val="24"/>
              </w:rPr>
              <w:t>4.4.5. Į visą Prekių komplektą turi įeiti visos detalės ir kitos sudedamosios dalys bei medžiagos (įskaitant, bet neapsiribojant nurodytomis Sutarties 1 priede „Techninė specifikacija), reikalingos normaliam Prekės naudojimui.</w:t>
            </w:r>
          </w:p>
        </w:tc>
      </w:tr>
      <w:tr w:rsidR="00C87CA2" w:rsidRPr="00DD5059" w14:paraId="3F04D3DD" w14:textId="77777777" w:rsidTr="002B237A">
        <w:trPr>
          <w:trHeight w:val="300"/>
        </w:trPr>
        <w:tc>
          <w:tcPr>
            <w:tcW w:w="9677" w:type="dxa"/>
            <w:gridSpan w:val="4"/>
          </w:tcPr>
          <w:p w14:paraId="08BFBEBB" w14:textId="77777777" w:rsidR="00C87CA2" w:rsidRPr="00DD5059" w:rsidRDefault="00C87CA2" w:rsidP="00C87CA2">
            <w:pPr>
              <w:keepNext/>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5. SUTARTIES KAINA IR ATSISKAITYMO TVARKA</w:t>
            </w:r>
          </w:p>
        </w:tc>
      </w:tr>
      <w:tr w:rsidR="00C87CA2" w:rsidRPr="00DD5059" w14:paraId="7ABB8801" w14:textId="77777777" w:rsidTr="002B237A">
        <w:trPr>
          <w:trHeight w:val="300"/>
        </w:trPr>
        <w:tc>
          <w:tcPr>
            <w:tcW w:w="2846" w:type="dxa"/>
            <w:gridSpan w:val="2"/>
          </w:tcPr>
          <w:p w14:paraId="3740AD83" w14:textId="77777777" w:rsidR="00C87CA2" w:rsidRPr="00DD5059" w:rsidRDefault="00C87CA2" w:rsidP="00C87CA2">
            <w:pPr>
              <w:keepNext/>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5.1. Sutarčiai taikomas kainos apskaičiavimo būdas</w:t>
            </w:r>
          </w:p>
        </w:tc>
        <w:tc>
          <w:tcPr>
            <w:tcW w:w="6831" w:type="dxa"/>
            <w:gridSpan w:val="2"/>
          </w:tcPr>
          <w:p w14:paraId="474D4777" w14:textId="77777777" w:rsidR="00C87CA2" w:rsidRPr="00DD5059" w:rsidRDefault="00C87CA2" w:rsidP="00C87CA2">
            <w:pPr>
              <w:keepNext/>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Vadovaujantis Kainodaros taisyklių nustatymo metodika, patvirtinta Viešųjų pirkimų tarnybos direktoriaus 2017 m. birželio 28 d. įsakymu Nr. 1S-95 „Dėl Kainodaros taisyklių nustatymo metodikos patvirtinimo“ sutarčiai nustatoma fiksuotos kainos kainodara.</w:t>
            </w:r>
          </w:p>
        </w:tc>
      </w:tr>
      <w:tr w:rsidR="00C87CA2" w:rsidRPr="00DD5059" w14:paraId="3A606295" w14:textId="77777777" w:rsidTr="002B237A">
        <w:trPr>
          <w:trHeight w:val="300"/>
        </w:trPr>
        <w:tc>
          <w:tcPr>
            <w:tcW w:w="2846" w:type="dxa"/>
            <w:gridSpan w:val="2"/>
          </w:tcPr>
          <w:p w14:paraId="075D7E29"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5.2. Pradinės Sutarties vertė ir Sutarties kaina, kai taikoma fiksuotos kainos kainodara</w:t>
            </w:r>
          </w:p>
        </w:tc>
        <w:tc>
          <w:tcPr>
            <w:tcW w:w="6831" w:type="dxa"/>
            <w:gridSpan w:val="2"/>
          </w:tcPr>
          <w:p w14:paraId="48B4E387" w14:textId="77777777" w:rsidR="0030121A" w:rsidRPr="00E44E82" w:rsidRDefault="0030121A" w:rsidP="0030121A">
            <w:pPr>
              <w:spacing w:after="0" w:line="240" w:lineRule="auto"/>
              <w:jc w:val="both"/>
              <w:rPr>
                <w:rFonts w:ascii="Arial" w:eastAsia="Times New Roman" w:hAnsi="Arial" w:cs="Arial"/>
                <w:i/>
                <w:iCs/>
                <w:sz w:val="24"/>
                <w:szCs w:val="24"/>
              </w:rPr>
            </w:pPr>
            <w:r w:rsidRPr="00E44E82">
              <w:rPr>
                <w:rFonts w:ascii="Arial" w:eastAsia="Times New Roman" w:hAnsi="Arial" w:cs="Arial"/>
                <w:i/>
                <w:iCs/>
                <w:strike/>
                <w:sz w:val="24"/>
                <w:szCs w:val="24"/>
              </w:rPr>
              <w:t>[</w:t>
            </w:r>
            <w:r w:rsidRPr="00E44E82">
              <w:rPr>
                <w:rFonts w:ascii="Arial" w:eastAsia="Times New Roman" w:hAnsi="Arial" w:cs="Arial"/>
                <w:i/>
                <w:iCs/>
                <w:sz w:val="24"/>
                <w:szCs w:val="24"/>
              </w:rPr>
              <w:t>Nurodoma pagal pirkimo dalį:</w:t>
            </w:r>
          </w:p>
          <w:p w14:paraId="4973D704" w14:textId="0A295722" w:rsidR="0030121A" w:rsidRPr="00BD2D8F" w:rsidRDefault="0030121A" w:rsidP="0030121A">
            <w:pPr>
              <w:spacing w:after="0" w:line="240" w:lineRule="auto"/>
              <w:jc w:val="both"/>
              <w:rPr>
                <w:rFonts w:ascii="Arial" w:hAnsi="Arial" w:cs="Arial"/>
                <w:i/>
                <w:iCs/>
                <w:sz w:val="24"/>
                <w:szCs w:val="24"/>
              </w:rPr>
            </w:pPr>
            <w:r w:rsidRPr="00963372">
              <w:rPr>
                <w:rFonts w:ascii="Arial" w:eastAsia="Times New Roman" w:hAnsi="Arial" w:cs="Arial"/>
                <w:i/>
                <w:iCs/>
                <w:sz w:val="24"/>
                <w:szCs w:val="24"/>
              </w:rPr>
              <w:t xml:space="preserve">I PIRKIMO DALIS </w:t>
            </w:r>
            <w:r w:rsidRPr="00DD5059">
              <w:rPr>
                <w:rFonts w:ascii="Arial" w:hAnsi="Arial" w:cs="Arial"/>
                <w:sz w:val="24"/>
                <w:szCs w:val="24"/>
              </w:rPr>
              <w:t xml:space="preserve">Vaizdo </w:t>
            </w:r>
            <w:proofErr w:type="spellStart"/>
            <w:r w:rsidRPr="00DD5059">
              <w:rPr>
                <w:rFonts w:ascii="Arial" w:hAnsi="Arial" w:cs="Arial"/>
                <w:sz w:val="24"/>
                <w:szCs w:val="24"/>
              </w:rPr>
              <w:t>gastroskopo</w:t>
            </w:r>
            <w:proofErr w:type="spellEnd"/>
            <w:r w:rsidRPr="00DD5059">
              <w:rPr>
                <w:rFonts w:ascii="Arial" w:hAnsi="Arial" w:cs="Arial"/>
                <w:sz w:val="24"/>
                <w:szCs w:val="24"/>
              </w:rPr>
              <w:t xml:space="preserve"> sistema </w:t>
            </w:r>
            <w:r>
              <w:rPr>
                <w:rFonts w:ascii="Arial" w:eastAsia="Calibri" w:hAnsi="Arial" w:cs="Arial"/>
                <w:i/>
                <w:iCs/>
                <w:sz w:val="24"/>
                <w:szCs w:val="24"/>
              </w:rPr>
              <w:t>/</w:t>
            </w:r>
          </w:p>
          <w:p w14:paraId="3D1E3CB4" w14:textId="322B0F3D" w:rsidR="0030121A" w:rsidRPr="00AD7F0C" w:rsidRDefault="0030121A" w:rsidP="00C87CA2">
            <w:pPr>
              <w:spacing w:after="0" w:line="240" w:lineRule="auto"/>
              <w:jc w:val="both"/>
              <w:rPr>
                <w:rFonts w:ascii="Arial" w:eastAsia="Times New Roman" w:hAnsi="Arial" w:cs="Arial"/>
                <w:i/>
                <w:iCs/>
                <w:sz w:val="24"/>
                <w:szCs w:val="24"/>
              </w:rPr>
            </w:pPr>
            <w:r w:rsidRPr="0030121A">
              <w:rPr>
                <w:rFonts w:ascii="Arial" w:hAnsi="Arial" w:cs="Arial"/>
                <w:i/>
                <w:iCs/>
                <w:sz w:val="24"/>
                <w:szCs w:val="24"/>
              </w:rPr>
              <w:t xml:space="preserve">II </w:t>
            </w:r>
            <w:r>
              <w:rPr>
                <w:rFonts w:ascii="Arial" w:hAnsi="Arial" w:cs="Arial"/>
                <w:i/>
                <w:iCs/>
                <w:sz w:val="24"/>
                <w:szCs w:val="24"/>
              </w:rPr>
              <w:t>PIRKIMO DALIS</w:t>
            </w:r>
            <w:r w:rsidRPr="0030121A">
              <w:rPr>
                <w:rFonts w:ascii="Arial" w:hAnsi="Arial" w:cs="Arial"/>
                <w:i/>
                <w:iCs/>
                <w:sz w:val="24"/>
                <w:szCs w:val="24"/>
              </w:rPr>
              <w:t xml:space="preserve"> –</w:t>
            </w:r>
            <w:r w:rsidRPr="0030121A">
              <w:rPr>
                <w:rFonts w:ascii="Arial" w:eastAsia="Calibri" w:hAnsi="Arial" w:cs="Arial"/>
                <w:i/>
                <w:iCs/>
                <w:sz w:val="24"/>
                <w:szCs w:val="24"/>
              </w:rPr>
              <w:t xml:space="preserve"> </w:t>
            </w:r>
            <w:r w:rsidRPr="0030121A">
              <w:rPr>
                <w:rFonts w:ascii="Arial" w:hAnsi="Arial" w:cs="Arial"/>
                <w:sz w:val="24"/>
                <w:szCs w:val="24"/>
              </w:rPr>
              <w:t>Vaizdo</w:t>
            </w:r>
            <w:r w:rsidRPr="002C4025">
              <w:rPr>
                <w:rFonts w:ascii="Arial" w:hAnsi="Arial" w:cs="Arial"/>
                <w:sz w:val="24"/>
                <w:szCs w:val="24"/>
              </w:rPr>
              <w:t xml:space="preserve"> </w:t>
            </w:r>
            <w:proofErr w:type="spellStart"/>
            <w:r w:rsidRPr="002C4025">
              <w:rPr>
                <w:rFonts w:ascii="Arial" w:hAnsi="Arial" w:cs="Arial"/>
                <w:sz w:val="24"/>
                <w:szCs w:val="24"/>
              </w:rPr>
              <w:t>kolonoskopo</w:t>
            </w:r>
            <w:proofErr w:type="spellEnd"/>
            <w:r w:rsidRPr="002C4025">
              <w:rPr>
                <w:rFonts w:ascii="Arial" w:hAnsi="Arial" w:cs="Arial"/>
                <w:sz w:val="24"/>
                <w:szCs w:val="24"/>
              </w:rPr>
              <w:t xml:space="preserve"> </w:t>
            </w:r>
            <w:r w:rsidRPr="00DD5059">
              <w:rPr>
                <w:rFonts w:ascii="Arial" w:hAnsi="Arial" w:cs="Arial"/>
                <w:sz w:val="24"/>
                <w:szCs w:val="24"/>
              </w:rPr>
              <w:t>sistema</w:t>
            </w:r>
            <w:r>
              <w:rPr>
                <w:rFonts w:ascii="Arial" w:hAnsi="Arial" w:cs="Arial"/>
                <w:sz w:val="24"/>
                <w:szCs w:val="24"/>
              </w:rPr>
              <w:t>.</w:t>
            </w:r>
          </w:p>
          <w:p w14:paraId="74DFCC7E" w14:textId="77777777" w:rsidR="0030121A" w:rsidRDefault="0030121A" w:rsidP="00C87CA2">
            <w:pPr>
              <w:spacing w:after="0" w:line="240" w:lineRule="auto"/>
              <w:jc w:val="both"/>
              <w:rPr>
                <w:rFonts w:ascii="Arial" w:eastAsia="Times New Roman" w:hAnsi="Arial" w:cs="Arial"/>
                <w:sz w:val="24"/>
                <w:szCs w:val="24"/>
              </w:rPr>
            </w:pPr>
          </w:p>
          <w:p w14:paraId="28BD9EAC" w14:textId="4C0B9F01"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Pradinės Sutarties vertė yra </w:t>
            </w:r>
            <w:r w:rsidRPr="00DD5059">
              <w:rPr>
                <w:rFonts w:ascii="Arial" w:eastAsia="Times New Roman" w:hAnsi="Arial" w:cs="Arial"/>
                <w:color w:val="FF0000"/>
                <w:sz w:val="24"/>
                <w:szCs w:val="24"/>
              </w:rPr>
              <w:t>[</w:t>
            </w:r>
            <w:r w:rsidRPr="00DD5059">
              <w:rPr>
                <w:rFonts w:ascii="Arial" w:eastAsia="Times New Roman" w:hAnsi="Arial" w:cs="Arial"/>
                <w:i/>
                <w:iCs/>
                <w:color w:val="FF0000"/>
                <w:sz w:val="24"/>
                <w:szCs w:val="24"/>
              </w:rPr>
              <w:t>nurodyti sumą skaičiais</w:t>
            </w:r>
            <w:r w:rsidRPr="00DD5059">
              <w:rPr>
                <w:rFonts w:ascii="Arial" w:eastAsia="Times New Roman" w:hAnsi="Arial" w:cs="Arial"/>
                <w:color w:val="FF0000"/>
                <w:sz w:val="24"/>
                <w:szCs w:val="24"/>
              </w:rPr>
              <w:t>]</w:t>
            </w:r>
            <w:r w:rsidRPr="00DD5059">
              <w:rPr>
                <w:rFonts w:ascii="Arial" w:eastAsia="Times New Roman" w:hAnsi="Arial" w:cs="Arial"/>
                <w:sz w:val="24"/>
                <w:szCs w:val="24"/>
              </w:rPr>
              <w:t xml:space="preserve"> Eur, </w:t>
            </w:r>
            <w:r w:rsidRPr="00DD5059">
              <w:rPr>
                <w:rFonts w:ascii="Arial" w:eastAsia="Times New Roman" w:hAnsi="Arial" w:cs="Arial"/>
                <w:color w:val="FF0000"/>
                <w:sz w:val="24"/>
                <w:szCs w:val="24"/>
              </w:rPr>
              <w:t>[</w:t>
            </w:r>
            <w:r w:rsidRPr="00DD5059">
              <w:rPr>
                <w:rFonts w:ascii="Arial" w:eastAsia="Times New Roman" w:hAnsi="Arial" w:cs="Arial"/>
                <w:i/>
                <w:iCs/>
                <w:color w:val="FF0000"/>
                <w:sz w:val="24"/>
                <w:szCs w:val="24"/>
              </w:rPr>
              <w:t>nurodyti sumą žodžiais</w:t>
            </w:r>
            <w:r w:rsidRPr="00DD5059">
              <w:rPr>
                <w:rFonts w:ascii="Arial" w:eastAsia="Times New Roman" w:hAnsi="Arial" w:cs="Arial"/>
                <w:color w:val="FF0000"/>
                <w:sz w:val="24"/>
                <w:szCs w:val="24"/>
              </w:rPr>
              <w:t xml:space="preserve">] </w:t>
            </w:r>
            <w:r w:rsidRPr="00DD5059">
              <w:rPr>
                <w:rFonts w:ascii="Arial" w:eastAsia="Times New Roman" w:hAnsi="Arial" w:cs="Arial"/>
                <w:sz w:val="24"/>
                <w:szCs w:val="24"/>
              </w:rPr>
              <w:t xml:space="preserve">be pridėtinės vertės mokesčio (toliau – PVM). </w:t>
            </w:r>
          </w:p>
          <w:p w14:paraId="0D7CF3AB" w14:textId="77777777" w:rsidR="00C87CA2" w:rsidRPr="00DD5059" w:rsidRDefault="00C87CA2" w:rsidP="00C87CA2">
            <w:pPr>
              <w:spacing w:after="0" w:line="240" w:lineRule="auto"/>
              <w:jc w:val="both"/>
              <w:rPr>
                <w:rFonts w:ascii="Arial" w:eastAsia="Times New Roman" w:hAnsi="Arial" w:cs="Arial"/>
                <w:color w:val="FF0000"/>
                <w:sz w:val="24"/>
                <w:szCs w:val="24"/>
              </w:rPr>
            </w:pPr>
            <w:r w:rsidRPr="00DD5059">
              <w:rPr>
                <w:rFonts w:ascii="Arial" w:eastAsia="Times New Roman" w:hAnsi="Arial" w:cs="Arial"/>
                <w:sz w:val="24"/>
                <w:szCs w:val="24"/>
              </w:rPr>
              <w:t xml:space="preserve">PVM sudaro </w:t>
            </w:r>
            <w:r w:rsidRPr="00DD5059">
              <w:rPr>
                <w:rFonts w:ascii="Arial" w:eastAsia="Times New Roman" w:hAnsi="Arial" w:cs="Arial"/>
                <w:color w:val="FF0000"/>
                <w:sz w:val="24"/>
                <w:szCs w:val="24"/>
              </w:rPr>
              <w:t>[</w:t>
            </w:r>
            <w:r w:rsidRPr="00DD5059">
              <w:rPr>
                <w:rFonts w:ascii="Arial" w:eastAsia="Times New Roman" w:hAnsi="Arial" w:cs="Arial"/>
                <w:i/>
                <w:iCs/>
                <w:color w:val="FF0000"/>
                <w:sz w:val="24"/>
                <w:szCs w:val="24"/>
              </w:rPr>
              <w:t>nurodyti sumą skaičiais</w:t>
            </w:r>
            <w:r w:rsidRPr="00DD5059">
              <w:rPr>
                <w:rFonts w:ascii="Arial" w:eastAsia="Times New Roman" w:hAnsi="Arial" w:cs="Arial"/>
                <w:color w:val="FF0000"/>
                <w:sz w:val="24"/>
                <w:szCs w:val="24"/>
              </w:rPr>
              <w:t xml:space="preserve">] </w:t>
            </w:r>
            <w:r w:rsidRPr="00DD5059">
              <w:rPr>
                <w:rFonts w:ascii="Arial" w:eastAsia="Times New Roman" w:hAnsi="Arial" w:cs="Arial"/>
                <w:sz w:val="24"/>
                <w:szCs w:val="24"/>
              </w:rPr>
              <w:t xml:space="preserve">Eur, </w:t>
            </w:r>
            <w:r w:rsidRPr="00DD5059">
              <w:rPr>
                <w:rFonts w:ascii="Arial" w:eastAsia="Times New Roman" w:hAnsi="Arial" w:cs="Arial"/>
                <w:color w:val="FF0000"/>
                <w:sz w:val="24"/>
                <w:szCs w:val="24"/>
              </w:rPr>
              <w:t>[</w:t>
            </w:r>
            <w:r w:rsidRPr="00DD5059">
              <w:rPr>
                <w:rFonts w:ascii="Arial" w:eastAsia="Times New Roman" w:hAnsi="Arial" w:cs="Arial"/>
                <w:i/>
                <w:iCs/>
                <w:color w:val="FF0000"/>
                <w:sz w:val="24"/>
                <w:szCs w:val="24"/>
              </w:rPr>
              <w:t>nurodyti sumą žodžiais</w:t>
            </w:r>
            <w:r w:rsidRPr="00DD5059">
              <w:rPr>
                <w:rFonts w:ascii="Arial" w:eastAsia="Times New Roman" w:hAnsi="Arial" w:cs="Arial"/>
                <w:color w:val="FF0000"/>
                <w:sz w:val="24"/>
                <w:szCs w:val="24"/>
              </w:rPr>
              <w:t>].</w:t>
            </w:r>
          </w:p>
          <w:p w14:paraId="0D9CB008" w14:textId="77777777"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Sutarties kaina yra </w:t>
            </w:r>
            <w:r w:rsidRPr="00DD5059">
              <w:rPr>
                <w:rFonts w:ascii="Arial" w:eastAsia="Times New Roman" w:hAnsi="Arial" w:cs="Arial"/>
                <w:color w:val="FF0000"/>
                <w:sz w:val="24"/>
                <w:szCs w:val="24"/>
              </w:rPr>
              <w:t>[</w:t>
            </w:r>
            <w:r w:rsidRPr="00DD5059">
              <w:rPr>
                <w:rFonts w:ascii="Arial" w:eastAsia="Times New Roman" w:hAnsi="Arial" w:cs="Arial"/>
                <w:i/>
                <w:iCs/>
                <w:color w:val="FF0000"/>
                <w:sz w:val="24"/>
                <w:szCs w:val="24"/>
              </w:rPr>
              <w:t>nurodyti sumą skaičiais</w:t>
            </w:r>
            <w:r w:rsidRPr="00DD5059">
              <w:rPr>
                <w:rFonts w:ascii="Arial" w:eastAsia="Times New Roman" w:hAnsi="Arial" w:cs="Arial"/>
                <w:color w:val="FF0000"/>
                <w:sz w:val="24"/>
                <w:szCs w:val="24"/>
              </w:rPr>
              <w:t xml:space="preserve">] </w:t>
            </w:r>
            <w:r w:rsidRPr="00DD5059">
              <w:rPr>
                <w:rFonts w:ascii="Arial" w:eastAsia="Times New Roman" w:hAnsi="Arial" w:cs="Arial"/>
                <w:sz w:val="24"/>
                <w:szCs w:val="24"/>
              </w:rPr>
              <w:t xml:space="preserve">Eur, </w:t>
            </w:r>
            <w:r w:rsidRPr="00DD5059">
              <w:rPr>
                <w:rFonts w:ascii="Arial" w:eastAsia="Times New Roman" w:hAnsi="Arial" w:cs="Arial"/>
                <w:color w:val="FF0000"/>
                <w:sz w:val="24"/>
                <w:szCs w:val="24"/>
              </w:rPr>
              <w:t>[</w:t>
            </w:r>
            <w:r w:rsidRPr="00DD5059">
              <w:rPr>
                <w:rFonts w:ascii="Arial" w:eastAsia="Times New Roman" w:hAnsi="Arial" w:cs="Arial"/>
                <w:i/>
                <w:iCs/>
                <w:color w:val="FF0000"/>
                <w:sz w:val="24"/>
                <w:szCs w:val="24"/>
              </w:rPr>
              <w:t>nurodyti sumą žodžiais</w:t>
            </w:r>
            <w:r w:rsidRPr="00DD5059">
              <w:rPr>
                <w:rFonts w:ascii="Arial" w:eastAsia="Times New Roman" w:hAnsi="Arial" w:cs="Arial"/>
                <w:color w:val="FF0000"/>
                <w:sz w:val="24"/>
                <w:szCs w:val="24"/>
              </w:rPr>
              <w:t xml:space="preserve">] </w:t>
            </w:r>
            <w:r w:rsidRPr="00DD5059">
              <w:rPr>
                <w:rFonts w:ascii="Arial" w:eastAsia="Times New Roman" w:hAnsi="Arial" w:cs="Arial"/>
                <w:sz w:val="24"/>
                <w:szCs w:val="24"/>
              </w:rPr>
              <w:t>Eur su PVM.</w:t>
            </w:r>
          </w:p>
          <w:p w14:paraId="4F19CC44" w14:textId="77777777" w:rsidR="00C87CA2" w:rsidRPr="00DD5059" w:rsidRDefault="00C87CA2" w:rsidP="00C87CA2">
            <w:pPr>
              <w:spacing w:after="0" w:line="240" w:lineRule="auto"/>
              <w:jc w:val="both"/>
              <w:rPr>
                <w:rFonts w:ascii="Arial" w:eastAsia="Times New Roman" w:hAnsi="Arial" w:cs="Arial"/>
                <w:sz w:val="24"/>
                <w:szCs w:val="24"/>
              </w:rPr>
            </w:pPr>
          </w:p>
          <w:p w14:paraId="2BBE30BC" w14:textId="77777777"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Šioje Sutartyje Pradinės Sutarties vertė yra lygi Tiekėjo pasiūlymo kainai be PVM, nurodytai pirkimo dokumentuose.</w:t>
            </w:r>
          </w:p>
        </w:tc>
      </w:tr>
      <w:tr w:rsidR="00C87CA2" w:rsidRPr="00DD5059" w14:paraId="6A6311FF" w14:textId="77777777" w:rsidTr="002B237A">
        <w:trPr>
          <w:trHeight w:val="300"/>
        </w:trPr>
        <w:tc>
          <w:tcPr>
            <w:tcW w:w="2846" w:type="dxa"/>
            <w:gridSpan w:val="2"/>
          </w:tcPr>
          <w:p w14:paraId="1EB2B025"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5.3. Sutarties kainos / įkainių perskaičiavimas taikant </w:t>
            </w:r>
            <w:r w:rsidRPr="00DD5059">
              <w:rPr>
                <w:rFonts w:ascii="Arial" w:eastAsia="Times New Roman" w:hAnsi="Arial" w:cs="Arial"/>
                <w:b/>
                <w:bCs/>
                <w:sz w:val="24"/>
                <w:szCs w:val="24"/>
                <w:u w:val="single"/>
              </w:rPr>
              <w:t>peržiūros</w:t>
            </w:r>
            <w:r w:rsidRPr="00DD5059">
              <w:rPr>
                <w:rFonts w:ascii="Arial" w:eastAsia="Times New Roman" w:hAnsi="Arial" w:cs="Arial"/>
                <w:b/>
                <w:bCs/>
                <w:sz w:val="24"/>
                <w:szCs w:val="24"/>
              </w:rPr>
              <w:t xml:space="preserve"> taisykles</w:t>
            </w:r>
          </w:p>
        </w:tc>
        <w:tc>
          <w:tcPr>
            <w:tcW w:w="6831" w:type="dxa"/>
            <w:gridSpan w:val="2"/>
          </w:tcPr>
          <w:p w14:paraId="481C2FE4"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Sutarties kaina / įkainiai bus perskaičiuojami:</w:t>
            </w:r>
          </w:p>
          <w:p w14:paraId="7C661D5C"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5.3.1. dėl PVM tarifo pasikeitimo;</w:t>
            </w:r>
          </w:p>
          <w:p w14:paraId="748142F6"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5.3.2. netaikoma;</w:t>
            </w:r>
          </w:p>
          <w:p w14:paraId="1DF2D0FA"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5.3.3. netaikoma;</w:t>
            </w:r>
          </w:p>
          <w:p w14:paraId="0747D92C" w14:textId="77777777" w:rsidR="00C87CA2" w:rsidRPr="00DD5059" w:rsidRDefault="00C87CA2" w:rsidP="00C87CA2">
            <w:pPr>
              <w:spacing w:after="0" w:line="240" w:lineRule="auto"/>
              <w:rPr>
                <w:rFonts w:ascii="Arial" w:eastAsia="Times New Roman" w:hAnsi="Arial" w:cs="Arial"/>
                <w:sz w:val="24"/>
                <w:szCs w:val="20"/>
              </w:rPr>
            </w:pPr>
            <w:r w:rsidRPr="00DD5059">
              <w:rPr>
                <w:rFonts w:ascii="Arial" w:eastAsia="Times New Roman" w:hAnsi="Arial" w:cs="Arial"/>
                <w:sz w:val="24"/>
                <w:szCs w:val="20"/>
              </w:rPr>
              <w:t xml:space="preserve">5.3.4. </w:t>
            </w:r>
            <w:r w:rsidRPr="00DD5059">
              <w:rPr>
                <w:rFonts w:ascii="Arial" w:eastAsia="Times New Roman" w:hAnsi="Arial" w:cs="Arial"/>
                <w:sz w:val="24"/>
                <w:szCs w:val="24"/>
              </w:rPr>
              <w:t>netaikoma</w:t>
            </w:r>
            <w:r w:rsidRPr="00DD5059">
              <w:rPr>
                <w:rFonts w:ascii="Arial" w:eastAsia="Times New Roman" w:hAnsi="Arial" w:cs="Arial"/>
                <w:sz w:val="24"/>
                <w:szCs w:val="20"/>
              </w:rPr>
              <w:t>.</w:t>
            </w:r>
          </w:p>
        </w:tc>
      </w:tr>
      <w:tr w:rsidR="00C87CA2" w:rsidRPr="00DD5059" w14:paraId="37CEEAE5" w14:textId="77777777" w:rsidTr="002B237A">
        <w:trPr>
          <w:trHeight w:val="300"/>
        </w:trPr>
        <w:tc>
          <w:tcPr>
            <w:tcW w:w="2846" w:type="dxa"/>
            <w:gridSpan w:val="2"/>
          </w:tcPr>
          <w:p w14:paraId="75B6597F"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5.3.1. Sutarties kainos / įkainių peržiūra dėl PVM tarifo pasikeitimo</w:t>
            </w:r>
          </w:p>
        </w:tc>
        <w:tc>
          <w:tcPr>
            <w:tcW w:w="6831" w:type="dxa"/>
            <w:gridSpan w:val="2"/>
          </w:tcPr>
          <w:p w14:paraId="6F94529F" w14:textId="77777777"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Jeigu Sutarties vykdymo metu pasikeičia PVM mokėjimą reglamentuojantys teisės aktai, darantys tiesioginę įtaką Tiekėjo tiekiamų Prekių Sutartyje nurodytai kainai/įkainiams, </w:t>
            </w:r>
            <w:r w:rsidRPr="00DD5059">
              <w:rPr>
                <w:rFonts w:ascii="Arial" w:eastAsia="Times New Roman" w:hAnsi="Arial" w:cs="Arial"/>
                <w:sz w:val="24"/>
                <w:szCs w:val="24"/>
              </w:rPr>
              <w:lastRenderedPageBreak/>
              <w:t xml:space="preserve">Sutarties kaina / įkainiai perskaičiuojami nekeičiant Prekių kainos / įkainio be PVM. </w:t>
            </w:r>
          </w:p>
          <w:p w14:paraId="283296C6" w14:textId="77777777"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Perskaičiuota Sutarties kaina / Prekių įkainiai įforminami Susitarimu ir turi būti taikomi nuo naujo PVM įvedimo datos (nepriklausomai nuo to, kada pasirašytas Susitarimas).</w:t>
            </w:r>
          </w:p>
        </w:tc>
      </w:tr>
      <w:tr w:rsidR="00C87CA2" w:rsidRPr="00DD5059" w14:paraId="35635706" w14:textId="77777777" w:rsidTr="002B237A">
        <w:trPr>
          <w:trHeight w:val="300"/>
        </w:trPr>
        <w:tc>
          <w:tcPr>
            <w:tcW w:w="2846" w:type="dxa"/>
            <w:gridSpan w:val="2"/>
          </w:tcPr>
          <w:p w14:paraId="1816192D"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b/>
                <w:bCs/>
                <w:sz w:val="24"/>
                <w:szCs w:val="24"/>
              </w:rPr>
              <w:lastRenderedPageBreak/>
              <w:t>5.3.2.</w:t>
            </w:r>
            <w:r w:rsidRPr="00DD5059">
              <w:rPr>
                <w:rFonts w:ascii="Arial" w:eastAsia="Times New Roman" w:hAnsi="Arial" w:cs="Arial"/>
                <w:sz w:val="24"/>
                <w:szCs w:val="24"/>
              </w:rPr>
              <w:t xml:space="preserve"> </w:t>
            </w:r>
            <w:r w:rsidRPr="00DD5059">
              <w:rPr>
                <w:rFonts w:ascii="Arial" w:eastAsia="Times New Roman" w:hAnsi="Arial" w:cs="Arial"/>
                <w:b/>
                <w:bCs/>
                <w:sz w:val="24"/>
                <w:szCs w:val="24"/>
              </w:rPr>
              <w:t>Sutarties kainos / įkainių peržiūra dėl kitų mokesčių, lemiančių Prekių kainos pokytį, pasikeitimo</w:t>
            </w:r>
          </w:p>
        </w:tc>
        <w:tc>
          <w:tcPr>
            <w:tcW w:w="6831" w:type="dxa"/>
            <w:gridSpan w:val="2"/>
          </w:tcPr>
          <w:p w14:paraId="22D09FDA"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38913321" w14:textId="77777777" w:rsidR="00C87CA2" w:rsidRPr="00DD5059" w:rsidRDefault="00C87CA2" w:rsidP="00C87CA2">
            <w:pPr>
              <w:spacing w:after="0" w:line="240" w:lineRule="auto"/>
              <w:rPr>
                <w:rFonts w:ascii="Arial" w:eastAsia="Times New Roman" w:hAnsi="Arial" w:cs="Arial"/>
                <w:sz w:val="24"/>
                <w:szCs w:val="20"/>
              </w:rPr>
            </w:pPr>
          </w:p>
        </w:tc>
      </w:tr>
      <w:tr w:rsidR="00C87CA2" w:rsidRPr="00DD5059" w14:paraId="3199F608" w14:textId="77777777" w:rsidTr="002B237A">
        <w:trPr>
          <w:trHeight w:val="300"/>
        </w:trPr>
        <w:tc>
          <w:tcPr>
            <w:tcW w:w="2846" w:type="dxa"/>
            <w:gridSpan w:val="2"/>
          </w:tcPr>
          <w:p w14:paraId="3F0E5972"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5.3.3. Sutarties kainos / įkainių peržiūra dėl kainų lygio pokyčio</w:t>
            </w:r>
          </w:p>
        </w:tc>
        <w:tc>
          <w:tcPr>
            <w:tcW w:w="6831" w:type="dxa"/>
            <w:gridSpan w:val="2"/>
          </w:tcPr>
          <w:p w14:paraId="248A4335"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67410518" w14:textId="77777777" w:rsidR="00C87CA2" w:rsidRPr="00DD5059" w:rsidRDefault="00C87CA2" w:rsidP="00C87CA2">
            <w:pPr>
              <w:spacing w:after="0" w:line="240" w:lineRule="auto"/>
              <w:rPr>
                <w:rFonts w:ascii="Arial" w:eastAsia="Times New Roman" w:hAnsi="Arial" w:cs="Arial"/>
                <w:sz w:val="24"/>
                <w:szCs w:val="24"/>
              </w:rPr>
            </w:pPr>
          </w:p>
          <w:p w14:paraId="446D5671"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571AF822" w14:textId="77777777" w:rsidTr="002B237A">
        <w:trPr>
          <w:trHeight w:val="300"/>
        </w:trPr>
        <w:tc>
          <w:tcPr>
            <w:tcW w:w="2846" w:type="dxa"/>
            <w:gridSpan w:val="2"/>
          </w:tcPr>
          <w:p w14:paraId="7A806798"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5.3.4. Sutarties kainos / įkainių peržiūra dėl kainų lygio pokyčio pagal Prekių grupių kainų pokyčius</w:t>
            </w:r>
          </w:p>
        </w:tc>
        <w:tc>
          <w:tcPr>
            <w:tcW w:w="6831" w:type="dxa"/>
            <w:gridSpan w:val="2"/>
          </w:tcPr>
          <w:p w14:paraId="2B13387E"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1B6B006F" w14:textId="77777777" w:rsidR="00C87CA2" w:rsidRPr="00DD5059" w:rsidRDefault="00C87CA2" w:rsidP="00C87CA2">
            <w:pPr>
              <w:spacing w:after="0" w:line="240" w:lineRule="auto"/>
              <w:rPr>
                <w:rFonts w:ascii="Arial" w:eastAsia="Times New Roman" w:hAnsi="Arial" w:cs="Arial"/>
                <w:sz w:val="24"/>
                <w:szCs w:val="24"/>
              </w:rPr>
            </w:pPr>
          </w:p>
          <w:p w14:paraId="72FC60D0"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0F3D0737" w14:textId="77777777" w:rsidTr="002B237A">
        <w:trPr>
          <w:trHeight w:val="300"/>
        </w:trPr>
        <w:tc>
          <w:tcPr>
            <w:tcW w:w="2846" w:type="dxa"/>
            <w:gridSpan w:val="2"/>
          </w:tcPr>
          <w:p w14:paraId="40AE11D5"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5.4. Sutarties kainos / įkainių apskaičiavimas taikant kiekio (apimties) keitimo taisykles</w:t>
            </w:r>
          </w:p>
        </w:tc>
        <w:tc>
          <w:tcPr>
            <w:tcW w:w="6831" w:type="dxa"/>
            <w:gridSpan w:val="2"/>
          </w:tcPr>
          <w:p w14:paraId="70EEFE47"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1B9DEB32" w14:textId="77777777" w:rsidR="00C87CA2" w:rsidRPr="00DD5059" w:rsidRDefault="00C87CA2" w:rsidP="00C87CA2">
            <w:pPr>
              <w:spacing w:after="0" w:line="240" w:lineRule="auto"/>
              <w:rPr>
                <w:rFonts w:ascii="Arial" w:eastAsia="Times New Roman" w:hAnsi="Arial" w:cs="Arial"/>
                <w:sz w:val="24"/>
                <w:szCs w:val="24"/>
              </w:rPr>
            </w:pPr>
          </w:p>
          <w:p w14:paraId="1454AB51"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5BA99F3F" w14:textId="77777777" w:rsidTr="002B237A">
        <w:trPr>
          <w:trHeight w:val="300"/>
        </w:trPr>
        <w:tc>
          <w:tcPr>
            <w:tcW w:w="2846" w:type="dxa"/>
            <w:gridSpan w:val="2"/>
          </w:tcPr>
          <w:p w14:paraId="334A72B7"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5.5. Atsiskaitymo su Tiekėju terminas ir tvarka</w:t>
            </w:r>
          </w:p>
        </w:tc>
        <w:tc>
          <w:tcPr>
            <w:tcW w:w="6831" w:type="dxa"/>
            <w:gridSpan w:val="2"/>
          </w:tcPr>
          <w:p w14:paraId="4A1FB6FD" w14:textId="77777777" w:rsidR="00C87CA2" w:rsidRPr="00DD5059" w:rsidRDefault="00C87CA2" w:rsidP="00C87CA2">
            <w:pPr>
              <w:spacing w:after="0" w:line="240" w:lineRule="auto"/>
              <w:jc w:val="both"/>
              <w:rPr>
                <w:rFonts w:ascii="Arial" w:eastAsia="Times New Roman" w:hAnsi="Arial" w:cs="Arial"/>
                <w:sz w:val="24"/>
                <w:szCs w:val="24"/>
                <w:shd w:val="clear" w:color="auto" w:fill="FFFFFF"/>
              </w:rPr>
            </w:pPr>
            <w:bookmarkStart w:id="80" w:name="_Hlk168583430"/>
            <w:r w:rsidRPr="00DD5059">
              <w:rPr>
                <w:rFonts w:ascii="Arial" w:eastAsia="Times New Roman" w:hAnsi="Arial" w:cs="Arial"/>
                <w:sz w:val="24"/>
                <w:szCs w:val="24"/>
                <w:shd w:val="clear" w:color="auto" w:fill="FFFFFF"/>
              </w:rPr>
              <w:t>Už faktiškai pristatytas Prekes pagal Prekių priėmimo-perdavimo aktą bei išlaidų apmokėjimo sąskaitą faktūrą, Pirkėjas įsipareigoja apmokėti per 60 dienų nuo atsiskaitymo dokumentų patvirtinimo dienos. Mokėjimas atliekamas, kai tiekėjas pateikia, sąskaitą faktūrą už pristatytą prekę (numatomas finansavimas iš ES lėšų, todėl reikalingi ilgesni nei 30 d. apmokėjimo terminai).</w:t>
            </w:r>
          </w:p>
          <w:bookmarkEnd w:id="80"/>
          <w:p w14:paraId="3DBBDFF4" w14:textId="77777777" w:rsidR="00C87CA2" w:rsidRPr="00DD5059" w:rsidRDefault="00C87CA2" w:rsidP="00C87CA2">
            <w:pPr>
              <w:spacing w:after="0" w:line="240" w:lineRule="auto"/>
              <w:jc w:val="both"/>
              <w:rPr>
                <w:rFonts w:ascii="Arial" w:eastAsia="Times New Roman" w:hAnsi="Arial" w:cs="Arial"/>
                <w:sz w:val="24"/>
                <w:szCs w:val="24"/>
                <w:shd w:val="clear" w:color="auto" w:fill="FFFFFF"/>
              </w:rPr>
            </w:pPr>
          </w:p>
          <w:p w14:paraId="6B8B5786" w14:textId="77777777" w:rsidR="00C87CA2" w:rsidRPr="00DD5059" w:rsidRDefault="00C87CA2" w:rsidP="00C87CA2">
            <w:pPr>
              <w:spacing w:after="0" w:line="240" w:lineRule="auto"/>
              <w:jc w:val="both"/>
              <w:rPr>
                <w:rFonts w:ascii="Arial" w:eastAsia="Times New Roman" w:hAnsi="Arial" w:cs="Arial"/>
                <w:sz w:val="24"/>
                <w:szCs w:val="24"/>
                <w:shd w:val="clear" w:color="auto" w:fill="FFFFFF"/>
              </w:rPr>
            </w:pPr>
            <w:r w:rsidRPr="00DD5059">
              <w:rPr>
                <w:rFonts w:ascii="Arial" w:eastAsia="Times New Roman" w:hAnsi="Arial" w:cs="Arial"/>
                <w:sz w:val="24"/>
                <w:szCs w:val="24"/>
                <w:shd w:val="clear" w:color="auto" w:fill="FFFFFF"/>
              </w:rPr>
              <w:t xml:space="preserve">Apmokėjimo sąlygos: </w:t>
            </w:r>
            <w:r w:rsidRPr="00DD5059">
              <w:rPr>
                <w:rFonts w:ascii="Arial" w:hAnsi="Arial" w:cs="Arial"/>
                <w:color w:val="000000"/>
                <w:sz w:val="24"/>
                <w:szCs w:val="24"/>
                <w:shd w:val="clear" w:color="auto" w:fill="FFFFFF"/>
              </w:rPr>
              <w:t>įvykdžius visus sutartinius įsipareigojimus, sumokama visa Sutarties kaina.</w:t>
            </w:r>
          </w:p>
        </w:tc>
      </w:tr>
      <w:tr w:rsidR="00C87CA2" w:rsidRPr="00DD5059" w14:paraId="534517E4" w14:textId="77777777" w:rsidTr="002B237A">
        <w:trPr>
          <w:trHeight w:val="300"/>
        </w:trPr>
        <w:tc>
          <w:tcPr>
            <w:tcW w:w="2846" w:type="dxa"/>
            <w:gridSpan w:val="2"/>
          </w:tcPr>
          <w:p w14:paraId="154F1F90"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5.6. Avansas</w:t>
            </w:r>
          </w:p>
        </w:tc>
        <w:tc>
          <w:tcPr>
            <w:tcW w:w="6831" w:type="dxa"/>
            <w:gridSpan w:val="2"/>
          </w:tcPr>
          <w:p w14:paraId="177A8B77" w14:textId="77777777" w:rsidR="00C87CA2" w:rsidRPr="00DD5059" w:rsidRDefault="00C87CA2" w:rsidP="00C87CA2">
            <w:pPr>
              <w:pStyle w:val="Sraopastraipa"/>
              <w:spacing w:after="0" w:line="240" w:lineRule="auto"/>
              <w:ind w:left="23"/>
              <w:jc w:val="both"/>
              <w:rPr>
                <w:rFonts w:ascii="Arial" w:hAnsi="Arial" w:cs="Arial"/>
                <w:sz w:val="24"/>
                <w:szCs w:val="24"/>
              </w:rPr>
            </w:pPr>
            <w:r w:rsidRPr="00DD5059">
              <w:rPr>
                <w:rFonts w:ascii="Arial" w:hAnsi="Arial" w:cs="Arial"/>
                <w:sz w:val="24"/>
                <w:szCs w:val="24"/>
              </w:rPr>
              <w:t>Netaikoma.</w:t>
            </w:r>
          </w:p>
        </w:tc>
      </w:tr>
      <w:tr w:rsidR="00C87CA2" w:rsidRPr="00DD5059" w14:paraId="031E75F0" w14:textId="77777777" w:rsidTr="002B237A">
        <w:trPr>
          <w:trHeight w:val="300"/>
        </w:trPr>
        <w:tc>
          <w:tcPr>
            <w:tcW w:w="2846" w:type="dxa"/>
            <w:gridSpan w:val="2"/>
          </w:tcPr>
          <w:p w14:paraId="1CB2607E"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5.7. Avanso užtikrinimas</w:t>
            </w:r>
          </w:p>
        </w:tc>
        <w:tc>
          <w:tcPr>
            <w:tcW w:w="6831" w:type="dxa"/>
            <w:gridSpan w:val="2"/>
          </w:tcPr>
          <w:p w14:paraId="022C9360" w14:textId="77777777" w:rsidR="00C87CA2" w:rsidRPr="00DD5059" w:rsidRDefault="00C87CA2" w:rsidP="00C87CA2">
            <w:pPr>
              <w:spacing w:after="0" w:line="240" w:lineRule="auto"/>
              <w:jc w:val="both"/>
              <w:rPr>
                <w:rFonts w:ascii="Arial" w:eastAsia="Times New Roman" w:hAnsi="Arial" w:cs="Arial"/>
                <w:sz w:val="24"/>
                <w:szCs w:val="24"/>
              </w:rPr>
            </w:pPr>
            <w:r w:rsidRPr="00DD5059">
              <w:rPr>
                <w:rFonts w:ascii="Arial" w:hAnsi="Arial" w:cs="Arial"/>
                <w:sz w:val="24"/>
                <w:szCs w:val="24"/>
              </w:rPr>
              <w:t xml:space="preserve">Netaikoma. </w:t>
            </w:r>
          </w:p>
        </w:tc>
      </w:tr>
      <w:tr w:rsidR="00C87CA2" w:rsidRPr="00DD5059" w14:paraId="6E3B8E5C" w14:textId="77777777" w:rsidTr="002B237A">
        <w:trPr>
          <w:trHeight w:val="300"/>
        </w:trPr>
        <w:tc>
          <w:tcPr>
            <w:tcW w:w="9677" w:type="dxa"/>
            <w:gridSpan w:val="4"/>
          </w:tcPr>
          <w:p w14:paraId="429F242C" w14:textId="77777777"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6. PREKIŲ KOKYBĖ IR GARANTINIAI ĮSIPAREIGOJIMAI</w:t>
            </w:r>
          </w:p>
        </w:tc>
      </w:tr>
      <w:tr w:rsidR="00C87CA2" w:rsidRPr="00DD5059" w14:paraId="29EC2ECA" w14:textId="77777777" w:rsidTr="002B237A">
        <w:trPr>
          <w:trHeight w:val="300"/>
        </w:trPr>
        <w:tc>
          <w:tcPr>
            <w:tcW w:w="2846" w:type="dxa"/>
            <w:gridSpan w:val="2"/>
          </w:tcPr>
          <w:p w14:paraId="7DD14492"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6.1. Garantinis terminas</w:t>
            </w:r>
          </w:p>
        </w:tc>
        <w:tc>
          <w:tcPr>
            <w:tcW w:w="6831" w:type="dxa"/>
            <w:gridSpan w:val="2"/>
          </w:tcPr>
          <w:p w14:paraId="60409DA2" w14:textId="77777777" w:rsidR="00C87CA2" w:rsidRPr="00DD5059" w:rsidRDefault="00C87CA2" w:rsidP="00C87CA2">
            <w:pPr>
              <w:spacing w:after="0" w:line="240" w:lineRule="auto"/>
              <w:jc w:val="both"/>
              <w:rPr>
                <w:rFonts w:ascii="Arial" w:hAnsi="Arial" w:cs="Arial"/>
                <w:sz w:val="24"/>
                <w:szCs w:val="24"/>
              </w:rPr>
            </w:pPr>
            <w:r w:rsidRPr="00DD5059">
              <w:rPr>
                <w:rFonts w:ascii="Arial" w:hAnsi="Arial" w:cs="Arial"/>
                <w:sz w:val="24"/>
                <w:szCs w:val="24"/>
              </w:rPr>
              <w:t xml:space="preserve">Garantinės priežiūros laikotarpis visiems komponentams – ne mažiau  24 mėnesių gamintojo garantija nuo prekių perdavimo-priėmimo akto pasirašymo dienos. </w:t>
            </w:r>
          </w:p>
        </w:tc>
      </w:tr>
      <w:tr w:rsidR="00C7059F" w:rsidRPr="00DD5059" w14:paraId="0C3AF50A" w14:textId="77777777" w:rsidTr="002B237A">
        <w:trPr>
          <w:trHeight w:val="300"/>
        </w:trPr>
        <w:tc>
          <w:tcPr>
            <w:tcW w:w="2846" w:type="dxa"/>
            <w:gridSpan w:val="2"/>
          </w:tcPr>
          <w:p w14:paraId="64CBB42D" w14:textId="77777777"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6.2. Garantinė priežiūra</w:t>
            </w:r>
          </w:p>
        </w:tc>
        <w:tc>
          <w:tcPr>
            <w:tcW w:w="6831" w:type="dxa"/>
            <w:gridSpan w:val="2"/>
          </w:tcPr>
          <w:p w14:paraId="66A4B670" w14:textId="77777777" w:rsidR="00C7059F" w:rsidRPr="002C4025" w:rsidRDefault="00C7059F" w:rsidP="00C7059F">
            <w:pPr>
              <w:spacing w:after="0" w:line="240" w:lineRule="auto"/>
              <w:jc w:val="both"/>
              <w:rPr>
                <w:rFonts w:ascii="Arial" w:hAnsi="Arial" w:cs="Arial"/>
                <w:color w:val="000000"/>
                <w:sz w:val="24"/>
                <w:szCs w:val="24"/>
              </w:rPr>
            </w:pPr>
            <w:r w:rsidRPr="002C4025">
              <w:rPr>
                <w:rFonts w:ascii="Arial" w:hAnsi="Arial" w:cs="Arial"/>
                <w:color w:val="000000"/>
                <w:sz w:val="24"/>
                <w:szCs w:val="24"/>
              </w:rPr>
              <w:t>Garantijos laikotarpiu tiekėjas teisės aktų nustatyta tvarka nemokamai atlieka prekės techninę priežiūrą (įskaitant techninei priežiūrai atlikti reikalingas originalias detales ir (ar) medžiagas), garantijos sąlygas atitinkančių gedimų (jei jie nutiko naudojant įrangą pagal paskirtį, laikantis pateiktų instrukcijų bei nurodytų eksploatavimo sąlygų) šalinimą ir techninės būklės patikrinimus pagal gamintojo reikalavimus. Visą garantijos laikotarpį pirkėjui teikia išsamias konsultacijas ir paaiškinimus. Garantinio gedimo atveju, nemokamai remontuoja arba keičia sugedusias dalis (detales), medžiagas.</w:t>
            </w:r>
          </w:p>
          <w:p w14:paraId="57F7CD57" w14:textId="77777777" w:rsidR="00C7059F" w:rsidRPr="002C4025" w:rsidRDefault="00C7059F" w:rsidP="00C7059F">
            <w:pPr>
              <w:spacing w:after="0" w:line="240" w:lineRule="auto"/>
              <w:jc w:val="both"/>
              <w:rPr>
                <w:rFonts w:ascii="Arial" w:hAnsi="Arial" w:cs="Arial"/>
                <w:color w:val="000000"/>
                <w:sz w:val="24"/>
                <w:szCs w:val="24"/>
              </w:rPr>
            </w:pPr>
            <w:r w:rsidRPr="002C4025">
              <w:rPr>
                <w:rFonts w:ascii="Arial" w:hAnsi="Arial" w:cs="Arial"/>
                <w:color w:val="000000"/>
                <w:sz w:val="24"/>
                <w:szCs w:val="24"/>
              </w:rPr>
              <w:lastRenderedPageBreak/>
              <w:t>Garantinio termino laikotarpiu Tiekėjas, gavęs pranešimą apie Prekės trūkumus, privalo ne vėliau kaip per 5 darbo dienas pašalinti trūkumus. Prekių trūkumų nustatymo bei šalinimo tvarka nustatyta Bendrųjų sąlygų 7 skyriuje.</w:t>
            </w:r>
          </w:p>
          <w:p w14:paraId="588D5699" w14:textId="77777777" w:rsidR="00C7059F" w:rsidRPr="002C4025" w:rsidRDefault="00C7059F" w:rsidP="00C7059F">
            <w:pPr>
              <w:spacing w:after="0" w:line="240" w:lineRule="auto"/>
              <w:jc w:val="both"/>
              <w:rPr>
                <w:rFonts w:ascii="Arial" w:hAnsi="Arial" w:cs="Arial"/>
                <w:color w:val="000000"/>
                <w:sz w:val="24"/>
                <w:szCs w:val="24"/>
              </w:rPr>
            </w:pPr>
            <w:r w:rsidRPr="002C4025">
              <w:rPr>
                <w:rFonts w:ascii="Arial" w:hAnsi="Arial" w:cs="Arial"/>
                <w:color w:val="000000"/>
                <w:sz w:val="24"/>
                <w:szCs w:val="24"/>
              </w:rPr>
              <w:t xml:space="preserve">Šalys aiškiai susitaria, kad aukščiau minima kokybės garantija turi apimti nemokamą pilną Prekių profilaktinę techninę apžiūrą bei priežiūrą pagal gamintojų reikalavimus, įskaitant visus būtinus techninės priežiūros bei remonto darbus, Prekių atsarginių dalių keitimą, techninės patikros atlikimą visą kokybės garantinį laikotarpį. </w:t>
            </w:r>
          </w:p>
          <w:p w14:paraId="41401D2C" w14:textId="77777777" w:rsidR="00C7059F" w:rsidRPr="002C4025" w:rsidRDefault="00C7059F" w:rsidP="00C7059F">
            <w:pPr>
              <w:spacing w:after="0" w:line="240" w:lineRule="auto"/>
              <w:jc w:val="both"/>
              <w:rPr>
                <w:rFonts w:ascii="Arial" w:hAnsi="Arial" w:cs="Arial"/>
                <w:color w:val="000000"/>
                <w:sz w:val="24"/>
                <w:szCs w:val="24"/>
              </w:rPr>
            </w:pPr>
            <w:r w:rsidRPr="002C4025">
              <w:rPr>
                <w:rFonts w:ascii="Arial" w:hAnsi="Arial" w:cs="Arial"/>
                <w:color w:val="000000"/>
                <w:sz w:val="24"/>
                <w:szCs w:val="24"/>
              </w:rPr>
              <w:t>Tiekėjas garantuoja, kad Prekių instaliavimo/įdiegimo metu jo atlikti darbai atitiks normatyvinių dokumentų reikalavimus, jie bus atlikti be klaidų, kurios panaikintų ar sumažintų atliktų darbų vertę. Garantiniu laikotarpiu Tiekėjas turi užtikrinti pirkėjui konsultacijų teikimą telefonu arba nuotoliniu būdu (el. paštu ar kitokiomis nuotolinio vaizdo ir (ar) garso ryšių priemonėmis  ir (ar) kitomis elektroninių ryšių technologijų priemonėmis) pagal poreikį.</w:t>
            </w:r>
          </w:p>
          <w:p w14:paraId="53AC08E9" w14:textId="77777777" w:rsidR="00C7059F" w:rsidRPr="002C4025" w:rsidRDefault="00C7059F" w:rsidP="00C7059F">
            <w:pPr>
              <w:spacing w:after="0" w:line="240" w:lineRule="auto"/>
              <w:jc w:val="both"/>
              <w:rPr>
                <w:rFonts w:ascii="Arial" w:hAnsi="Arial" w:cs="Arial"/>
                <w:color w:val="000000"/>
                <w:sz w:val="24"/>
                <w:szCs w:val="24"/>
              </w:rPr>
            </w:pPr>
            <w:r w:rsidRPr="002C4025">
              <w:rPr>
                <w:rFonts w:ascii="Arial" w:hAnsi="Arial" w:cs="Arial"/>
                <w:color w:val="000000"/>
                <w:sz w:val="24"/>
                <w:szCs w:val="24"/>
              </w:rPr>
              <w:t>Garantinę priežiūrą atlieka gamintojas ar jo įgaliotas asmuo. Garantinę priežiūrą atliekantis asmuo, privalo atitikti Medicinos priemonių (prietaisų) naudojimo tvarkos aprašo, patvirtinto sveikatos apsaugos ministro 2010 m. gegužės 3 d. įsakymu Nr. V-383 „Dėl Medicinos priemonių (prietaisų) naudojimo tvarkos aprašo patvirtinimo“ 24 ir 25 p. reikalavimus. Pasirašius prekės priėmimo perdavimo aktą, Tiekėjas per 2 darbo dienas privalo pateikti dokumentus, įrodančius, kad garantinę priežiūrą atliekantis asmuo atitinka minėto teisės akto reikalavimus.</w:t>
            </w:r>
          </w:p>
          <w:p w14:paraId="1E144F82" w14:textId="09DEAA04" w:rsidR="00C7059F" w:rsidRPr="00DD5059" w:rsidRDefault="00C7059F" w:rsidP="00C7059F">
            <w:pPr>
              <w:spacing w:after="0" w:line="240" w:lineRule="auto"/>
              <w:jc w:val="both"/>
              <w:rPr>
                <w:rFonts w:ascii="Arial" w:hAnsi="Arial" w:cs="Arial"/>
                <w:color w:val="000000"/>
                <w:sz w:val="24"/>
                <w:szCs w:val="24"/>
              </w:rPr>
            </w:pPr>
            <w:r w:rsidRPr="002C4025">
              <w:rPr>
                <w:rFonts w:ascii="Arial" w:hAnsi="Arial" w:cs="Arial"/>
                <w:color w:val="000000"/>
                <w:sz w:val="24"/>
                <w:szCs w:val="24"/>
              </w:rPr>
              <w:t>Prekių trūkumų nustatymo bei šalinimo tvarka nustatyta Bendrųjų sąlygų 7 skyriuje.</w:t>
            </w:r>
          </w:p>
        </w:tc>
      </w:tr>
      <w:tr w:rsidR="00C87CA2" w:rsidRPr="00DD5059" w14:paraId="74F45EFD" w14:textId="77777777" w:rsidTr="002B237A">
        <w:trPr>
          <w:trHeight w:val="300"/>
        </w:trPr>
        <w:tc>
          <w:tcPr>
            <w:tcW w:w="9677" w:type="dxa"/>
            <w:gridSpan w:val="4"/>
          </w:tcPr>
          <w:p w14:paraId="4CD726B2" w14:textId="77777777"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lastRenderedPageBreak/>
              <w:t>7. SUTARTIES VYKDYMUI PASITELKIAMI SUBTIEKĖJAI</w:t>
            </w:r>
          </w:p>
        </w:tc>
      </w:tr>
      <w:tr w:rsidR="00C87CA2" w:rsidRPr="00DD5059" w14:paraId="529ED0E7" w14:textId="77777777" w:rsidTr="002B237A">
        <w:trPr>
          <w:trHeight w:val="300"/>
        </w:trPr>
        <w:tc>
          <w:tcPr>
            <w:tcW w:w="2846" w:type="dxa"/>
            <w:gridSpan w:val="2"/>
          </w:tcPr>
          <w:p w14:paraId="5DED186E"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7.1. Sutarties vykdymui pasitelkiami subtiekėjai ir (ar) specialistai</w:t>
            </w:r>
          </w:p>
        </w:tc>
        <w:tc>
          <w:tcPr>
            <w:tcW w:w="6831" w:type="dxa"/>
            <w:gridSpan w:val="2"/>
          </w:tcPr>
          <w:p w14:paraId="6BCF0C00"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Sutarties vykdymui subtiekėjai ir (ar) specialistai nepasitelkiami.</w:t>
            </w:r>
          </w:p>
          <w:p w14:paraId="010C4641" w14:textId="77777777" w:rsidR="00C87CA2" w:rsidRPr="00DD5059" w:rsidRDefault="00C87CA2" w:rsidP="00C87CA2">
            <w:pPr>
              <w:spacing w:after="0" w:line="240" w:lineRule="auto"/>
              <w:rPr>
                <w:rFonts w:ascii="Arial" w:eastAsia="Times New Roman" w:hAnsi="Arial" w:cs="Arial"/>
                <w:sz w:val="24"/>
                <w:szCs w:val="24"/>
              </w:rPr>
            </w:pPr>
          </w:p>
          <w:p w14:paraId="4EEFCE9B" w14:textId="77777777" w:rsidR="00C87CA2" w:rsidRPr="00DD5059" w:rsidRDefault="00C87CA2" w:rsidP="00C87CA2">
            <w:pPr>
              <w:spacing w:after="0" w:line="240" w:lineRule="auto"/>
              <w:rPr>
                <w:rFonts w:ascii="Arial" w:eastAsia="Times New Roman" w:hAnsi="Arial" w:cs="Arial"/>
                <w:i/>
                <w:iCs/>
                <w:sz w:val="24"/>
                <w:szCs w:val="24"/>
              </w:rPr>
            </w:pPr>
            <w:r w:rsidRPr="00DD5059">
              <w:rPr>
                <w:rFonts w:ascii="Arial" w:eastAsia="Times New Roman" w:hAnsi="Arial" w:cs="Arial"/>
                <w:i/>
                <w:iCs/>
                <w:sz w:val="24"/>
                <w:szCs w:val="24"/>
              </w:rPr>
              <w:t>arba</w:t>
            </w:r>
          </w:p>
          <w:p w14:paraId="60D5E37A" w14:textId="77777777" w:rsidR="00C87CA2" w:rsidRPr="00DD5059" w:rsidRDefault="00C87CA2" w:rsidP="00C87CA2">
            <w:pPr>
              <w:spacing w:after="0" w:line="240" w:lineRule="auto"/>
              <w:rPr>
                <w:rFonts w:ascii="Arial" w:eastAsia="Times New Roman" w:hAnsi="Arial" w:cs="Arial"/>
                <w:sz w:val="24"/>
                <w:szCs w:val="24"/>
              </w:rPr>
            </w:pPr>
          </w:p>
          <w:p w14:paraId="0884BC74"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Sutarties vykdymui pasitelkiami subtiekėjai ir (ar) specialistai yra nurodyti Sutarties priede Nr. [...] „Sutarties vykdymui pasitelkiami subtiekėjai ir (ar) specialistai“</w:t>
            </w:r>
          </w:p>
          <w:p w14:paraId="673E6EA7" w14:textId="77777777" w:rsidR="00C87CA2" w:rsidRPr="00DD5059" w:rsidRDefault="00C87CA2" w:rsidP="00C87CA2">
            <w:pPr>
              <w:spacing w:after="0" w:line="240" w:lineRule="auto"/>
              <w:rPr>
                <w:rFonts w:ascii="Arial" w:eastAsia="Times New Roman" w:hAnsi="Arial" w:cs="Arial"/>
                <w:i/>
                <w:iCs/>
                <w:sz w:val="24"/>
                <w:szCs w:val="24"/>
              </w:rPr>
            </w:pPr>
          </w:p>
          <w:p w14:paraId="6127E591" w14:textId="77777777" w:rsidR="00C87CA2" w:rsidRPr="00DD5059" w:rsidRDefault="00C87CA2" w:rsidP="00C87CA2">
            <w:pPr>
              <w:spacing w:after="0" w:line="240" w:lineRule="auto"/>
              <w:rPr>
                <w:rFonts w:ascii="Arial" w:eastAsia="Times New Roman" w:hAnsi="Arial" w:cs="Arial"/>
                <w:i/>
                <w:iCs/>
                <w:sz w:val="24"/>
                <w:szCs w:val="24"/>
              </w:rPr>
            </w:pPr>
            <w:r w:rsidRPr="00DD5059">
              <w:rPr>
                <w:rFonts w:ascii="Arial" w:eastAsia="Times New Roman" w:hAnsi="Arial" w:cs="Arial"/>
                <w:i/>
                <w:iCs/>
                <w:sz w:val="24"/>
                <w:szCs w:val="24"/>
              </w:rPr>
              <w:t>Pastaba. Pasirinkti tinkamą variantą.</w:t>
            </w:r>
          </w:p>
        </w:tc>
      </w:tr>
      <w:tr w:rsidR="00C87CA2" w:rsidRPr="00DD5059" w14:paraId="579AF4E5" w14:textId="77777777" w:rsidTr="002B237A">
        <w:trPr>
          <w:trHeight w:val="300"/>
        </w:trPr>
        <w:tc>
          <w:tcPr>
            <w:tcW w:w="9677" w:type="dxa"/>
            <w:gridSpan w:val="4"/>
          </w:tcPr>
          <w:p w14:paraId="31C116F8" w14:textId="77777777"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8. PRIEVOLIŲ PAGAL SUTARTĮ ĮVYKDYMO UŽTIKRINIMAS</w:t>
            </w:r>
          </w:p>
        </w:tc>
      </w:tr>
      <w:tr w:rsidR="00C87CA2" w:rsidRPr="00DD5059" w14:paraId="33D57A10" w14:textId="77777777" w:rsidTr="002B237A">
        <w:trPr>
          <w:trHeight w:val="300"/>
        </w:trPr>
        <w:tc>
          <w:tcPr>
            <w:tcW w:w="2846" w:type="dxa"/>
            <w:gridSpan w:val="2"/>
          </w:tcPr>
          <w:p w14:paraId="6EB1D5FF"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8.1. Prievolių pagal Sutartį įvykdymo užtikrinimas</w:t>
            </w:r>
          </w:p>
        </w:tc>
        <w:tc>
          <w:tcPr>
            <w:tcW w:w="6831" w:type="dxa"/>
            <w:gridSpan w:val="2"/>
          </w:tcPr>
          <w:p w14:paraId="376B8B8D"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Prievolių pagal Sutartį įvykdymas užtikrinamas netesybomis: delspinigiais ir bauda.</w:t>
            </w:r>
          </w:p>
        </w:tc>
      </w:tr>
      <w:tr w:rsidR="00C87CA2" w:rsidRPr="00DD5059" w14:paraId="1FB965C3" w14:textId="77777777" w:rsidTr="002B237A">
        <w:trPr>
          <w:trHeight w:val="300"/>
        </w:trPr>
        <w:tc>
          <w:tcPr>
            <w:tcW w:w="2846" w:type="dxa"/>
            <w:gridSpan w:val="2"/>
          </w:tcPr>
          <w:p w14:paraId="1FB8897D"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8.2. Sutarties įvykdymo užtikrinimo pateikimas </w:t>
            </w:r>
          </w:p>
        </w:tc>
        <w:tc>
          <w:tcPr>
            <w:tcW w:w="6831" w:type="dxa"/>
            <w:gridSpan w:val="2"/>
          </w:tcPr>
          <w:p w14:paraId="057F3371"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7BE51DE9"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592BD3AD" w14:textId="77777777" w:rsidTr="002B237A">
        <w:trPr>
          <w:trHeight w:val="300"/>
        </w:trPr>
        <w:tc>
          <w:tcPr>
            <w:tcW w:w="9677" w:type="dxa"/>
            <w:gridSpan w:val="4"/>
          </w:tcPr>
          <w:p w14:paraId="2681B5E5" w14:textId="77777777" w:rsidR="00C87CA2" w:rsidRPr="00DD5059" w:rsidRDefault="00C87CA2" w:rsidP="00C87CA2">
            <w:pPr>
              <w:keepNext/>
              <w:spacing w:after="0" w:line="240" w:lineRule="auto"/>
              <w:ind w:firstLine="720"/>
              <w:jc w:val="center"/>
              <w:rPr>
                <w:rFonts w:ascii="Arial" w:eastAsia="Times New Roman" w:hAnsi="Arial" w:cs="Arial"/>
                <w:b/>
                <w:bCs/>
                <w:sz w:val="24"/>
                <w:szCs w:val="24"/>
              </w:rPr>
            </w:pPr>
            <w:r w:rsidRPr="00DD5059">
              <w:rPr>
                <w:rFonts w:ascii="Arial" w:eastAsia="Times New Roman" w:hAnsi="Arial" w:cs="Arial"/>
                <w:b/>
                <w:bCs/>
                <w:sz w:val="24"/>
                <w:szCs w:val="24"/>
              </w:rPr>
              <w:lastRenderedPageBreak/>
              <w:t>9. ŠALIŲ ATSAKOMYBĖ</w:t>
            </w:r>
            <w:r w:rsidRPr="00DD5059">
              <w:rPr>
                <w:rFonts w:ascii="Arial" w:eastAsia="Times New Roman" w:hAnsi="Arial" w:cs="Arial"/>
                <w:b/>
                <w:bCs/>
                <w:sz w:val="24"/>
                <w:szCs w:val="24"/>
              </w:rPr>
              <w:tab/>
            </w:r>
          </w:p>
        </w:tc>
      </w:tr>
      <w:tr w:rsidR="00C87CA2" w:rsidRPr="00DD5059" w14:paraId="1F2545DC" w14:textId="77777777" w:rsidTr="002B237A">
        <w:trPr>
          <w:trHeight w:val="300"/>
        </w:trPr>
        <w:tc>
          <w:tcPr>
            <w:tcW w:w="2846" w:type="dxa"/>
            <w:gridSpan w:val="2"/>
          </w:tcPr>
          <w:p w14:paraId="01648A9D" w14:textId="77777777" w:rsidR="00C87CA2" w:rsidRPr="00DD5059" w:rsidRDefault="00C87CA2" w:rsidP="00C87CA2">
            <w:pPr>
              <w:keepNext/>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9.1. Pirkėjui taikomos netesybos už mokėjimų pagal Sutartį vėlavimą</w:t>
            </w:r>
          </w:p>
        </w:tc>
        <w:tc>
          <w:tcPr>
            <w:tcW w:w="6831" w:type="dxa"/>
            <w:gridSpan w:val="2"/>
          </w:tcPr>
          <w:p w14:paraId="092658B1" w14:textId="793317DF" w:rsidR="00C87CA2" w:rsidRPr="00DD5059" w:rsidRDefault="00C87CA2" w:rsidP="00C87CA2">
            <w:pPr>
              <w:keepNext/>
              <w:spacing w:after="0" w:line="240" w:lineRule="auto"/>
              <w:jc w:val="both"/>
              <w:rPr>
                <w:rFonts w:ascii="Arial" w:eastAsia="Times New Roman" w:hAnsi="Arial" w:cs="Arial"/>
                <w:color w:val="FF0000"/>
                <w:sz w:val="24"/>
                <w:szCs w:val="24"/>
              </w:rPr>
            </w:pPr>
            <w:r w:rsidRPr="00DD5059">
              <w:rPr>
                <w:rFonts w:ascii="Arial" w:eastAsia="Times New Roman" w:hAnsi="Arial" w:cs="Arial"/>
                <w:sz w:val="24"/>
                <w:szCs w:val="24"/>
              </w:rPr>
              <w:t>Jei Pirkėjas, gavęs tinkamai pateiktą ir užpildytą Sąskaitą, uždelsia atsiskaityti už tinkamai Tiekėjo  perduotas kokybiškas Prekes per Sutartyje nurodytą terminą, Tiekėjas nuo kitos nei nustatytas terminas dienos skaičiuoja Pirkėjui 0,07 (septynios šimtosios) procento dydžio delspinigius nuo neapmokėtos sumos be PVM už kiekvieną vėlavimo dieną.   </w:t>
            </w:r>
          </w:p>
        </w:tc>
      </w:tr>
      <w:tr w:rsidR="00C87CA2" w:rsidRPr="00DD5059" w14:paraId="73C0E0FB" w14:textId="77777777" w:rsidTr="002B237A">
        <w:trPr>
          <w:trHeight w:val="300"/>
        </w:trPr>
        <w:tc>
          <w:tcPr>
            <w:tcW w:w="2846" w:type="dxa"/>
            <w:gridSpan w:val="2"/>
          </w:tcPr>
          <w:p w14:paraId="73F5D9CE"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9.2. Tiekėjui taikomos netesybos</w:t>
            </w:r>
          </w:p>
        </w:tc>
        <w:tc>
          <w:tcPr>
            <w:tcW w:w="6831" w:type="dxa"/>
            <w:gridSpan w:val="2"/>
          </w:tcPr>
          <w:p w14:paraId="39B1A3F8" w14:textId="67219E6F"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color w:val="000000"/>
                <w:sz w:val="24"/>
                <w:szCs w:val="24"/>
              </w:rPr>
              <w:t xml:space="preserve">9.2.1. Jeigu Tiekėjas vėluoja vykdyti užsakymą, tiekti Prekes ar ištaisyti jų trūkumus arba nevykdo kitų sutartinių įsipareigojimų, Pirkėjas nuo kitos nei nustatytas terminas dienos Tiekėjui skaičiuoja </w:t>
            </w:r>
            <w:r w:rsidRPr="00DD5059">
              <w:rPr>
                <w:rFonts w:ascii="Arial" w:eastAsia="Times New Roman" w:hAnsi="Arial" w:cs="Arial"/>
                <w:sz w:val="24"/>
                <w:szCs w:val="24"/>
              </w:rPr>
              <w:t>0,07 (septynios šimtosios) procento dydžio delspinigius už kiekvieną uždelstą dieną nuo laiku neperduotų Prekių ar Prekių, turinčių trūkumų, kainos be PVM. </w:t>
            </w:r>
          </w:p>
          <w:p w14:paraId="6EEC2128" w14:textId="77777777" w:rsidR="00C87CA2" w:rsidRPr="00DD5059" w:rsidRDefault="00C87CA2" w:rsidP="00C87CA2">
            <w:pPr>
              <w:spacing w:after="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 xml:space="preserve">9.2.2. </w:t>
            </w:r>
            <w:r w:rsidRPr="00DD5059">
              <w:rPr>
                <w:rFonts w:ascii="Arial" w:eastAsia="Times New Roman" w:hAnsi="Arial" w:cs="Arial"/>
                <w:sz w:val="24"/>
                <w:szCs w:val="24"/>
              </w:rPr>
              <w:t xml:space="preserve">Pirkėjas prieš tai raštu įspėjęs Tiekėją išskaičiuoja delspinigių sumą iš Tiekėjui mokėtinų sumų. </w:t>
            </w:r>
          </w:p>
        </w:tc>
      </w:tr>
      <w:tr w:rsidR="00C87CA2" w:rsidRPr="00DD5059" w14:paraId="6CB4E189" w14:textId="77777777" w:rsidTr="002B237A">
        <w:trPr>
          <w:trHeight w:val="300"/>
        </w:trPr>
        <w:tc>
          <w:tcPr>
            <w:tcW w:w="2846" w:type="dxa"/>
            <w:gridSpan w:val="2"/>
          </w:tcPr>
          <w:p w14:paraId="4983FB4A"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9.3. Tiekėjui / Pirkėjui taikoma bauda nutraukus Sutartį dėl esminio Sutarties pažeidimo</w:t>
            </w:r>
          </w:p>
        </w:tc>
        <w:tc>
          <w:tcPr>
            <w:tcW w:w="6831" w:type="dxa"/>
            <w:gridSpan w:val="2"/>
          </w:tcPr>
          <w:p w14:paraId="674C1455" w14:textId="3F16C21D"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Nutraukus Sutartį dėl esminio Sutarties pažeidimo, nustatyto Sutarties Specialiosiose sąlygose, mokama 20 (dvidešimt) procentų dydžio bauda nuo Sutarties kainos su PVM, nurodytos Specialiųjų sąlygų 5.2 punkte. </w:t>
            </w:r>
          </w:p>
        </w:tc>
      </w:tr>
      <w:tr w:rsidR="00C87CA2" w:rsidRPr="00DD5059" w14:paraId="6070BF41" w14:textId="77777777" w:rsidTr="002B237A">
        <w:trPr>
          <w:trHeight w:val="300"/>
        </w:trPr>
        <w:tc>
          <w:tcPr>
            <w:tcW w:w="2846" w:type="dxa"/>
            <w:gridSpan w:val="2"/>
          </w:tcPr>
          <w:p w14:paraId="723D2ABF"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260A397" w14:textId="7797A40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 xml:space="preserve">10 % (dešimt) procentų dydžio bauda nuo Pradinės Sutarties vertės be PVM taikomą už kiekvieną pažeidimo atvejį. </w:t>
            </w:r>
          </w:p>
        </w:tc>
      </w:tr>
      <w:tr w:rsidR="00C87CA2" w:rsidRPr="00DD5059" w14:paraId="65DE78C7" w14:textId="77777777" w:rsidTr="002B237A">
        <w:trPr>
          <w:trHeight w:val="300"/>
        </w:trPr>
        <w:tc>
          <w:tcPr>
            <w:tcW w:w="2846" w:type="dxa"/>
            <w:gridSpan w:val="2"/>
          </w:tcPr>
          <w:p w14:paraId="606613ED"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9.5. Tiekėjui taikomos baudos dėl aplinkosauginių ir (arba) socialinių kriterijų nesilaikymo</w:t>
            </w:r>
          </w:p>
        </w:tc>
        <w:tc>
          <w:tcPr>
            <w:tcW w:w="6831" w:type="dxa"/>
            <w:gridSpan w:val="2"/>
          </w:tcPr>
          <w:p w14:paraId="471759D7" w14:textId="50E6817B" w:rsidR="00C87CA2" w:rsidRPr="00DD5059" w:rsidRDefault="00C87CA2" w:rsidP="00C87CA2">
            <w:pPr>
              <w:spacing w:after="0" w:line="240" w:lineRule="auto"/>
              <w:jc w:val="both"/>
              <w:rPr>
                <w:rFonts w:ascii="Arial" w:eastAsia="Times New Roman" w:hAnsi="Arial" w:cs="Arial"/>
                <w:sz w:val="24"/>
                <w:szCs w:val="24"/>
              </w:rPr>
            </w:pPr>
            <w:r w:rsidRPr="00DD5059">
              <w:rPr>
                <w:rFonts w:ascii="Arial" w:hAnsi="Arial" w:cs="Arial"/>
                <w:sz w:val="24"/>
                <w:szCs w:val="24"/>
                <w:lang w:eastAsia="zh-CN" w:bidi="hi-IN"/>
              </w:rPr>
              <w:t>5 % (penkių</w:t>
            </w:r>
            <w:r w:rsidRPr="00DD5059">
              <w:rPr>
                <w:rFonts w:ascii="Arial" w:hAnsi="Arial" w:cs="Arial"/>
                <w:kern w:val="2"/>
                <w:sz w:val="24"/>
                <w:szCs w:val="24"/>
              </w:rPr>
              <w:t>) procentų dydžio bauda nuo Pradinės Sutarties vertės be PVM .</w:t>
            </w:r>
          </w:p>
        </w:tc>
      </w:tr>
      <w:tr w:rsidR="00C87CA2" w:rsidRPr="00DD5059" w14:paraId="565ADE96" w14:textId="77777777" w:rsidTr="002B237A">
        <w:trPr>
          <w:trHeight w:val="300"/>
        </w:trPr>
        <w:tc>
          <w:tcPr>
            <w:tcW w:w="2846" w:type="dxa"/>
            <w:gridSpan w:val="2"/>
          </w:tcPr>
          <w:p w14:paraId="22CC44CF"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9.6. Tiekėjui / Pirkėjui taikoma bauda dėl konfidencialumo reikalavimų nesilaikymo</w:t>
            </w:r>
          </w:p>
        </w:tc>
        <w:tc>
          <w:tcPr>
            <w:tcW w:w="6831" w:type="dxa"/>
            <w:gridSpan w:val="2"/>
          </w:tcPr>
          <w:p w14:paraId="11787CDD" w14:textId="77777777"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Netaikoma.</w:t>
            </w:r>
          </w:p>
        </w:tc>
      </w:tr>
      <w:tr w:rsidR="00C87CA2" w:rsidRPr="00DD5059" w14:paraId="5A8610F4" w14:textId="77777777" w:rsidTr="002B237A">
        <w:trPr>
          <w:trHeight w:val="300"/>
        </w:trPr>
        <w:tc>
          <w:tcPr>
            <w:tcW w:w="2846" w:type="dxa"/>
            <w:gridSpan w:val="2"/>
          </w:tcPr>
          <w:p w14:paraId="7719F216"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9.7. Tiekėjui taikomos netesybos dėl pirkimo dokumentuose nustatytų kokybinių kriterijų </w:t>
            </w:r>
            <w:proofErr w:type="spellStart"/>
            <w:r w:rsidRPr="00DD5059">
              <w:rPr>
                <w:rFonts w:ascii="Arial" w:eastAsia="Times New Roman" w:hAnsi="Arial" w:cs="Arial"/>
                <w:b/>
                <w:bCs/>
                <w:sz w:val="24"/>
                <w:szCs w:val="24"/>
              </w:rPr>
              <w:t>nepasiekimo</w:t>
            </w:r>
            <w:proofErr w:type="spellEnd"/>
            <w:r w:rsidRPr="00DD5059">
              <w:rPr>
                <w:rFonts w:ascii="Arial" w:eastAsia="Times New Roman" w:hAnsi="Arial" w:cs="Arial"/>
                <w:b/>
                <w:bCs/>
                <w:sz w:val="24"/>
                <w:szCs w:val="24"/>
              </w:rPr>
              <w:t xml:space="preserve"> Sutarties vykdymo metu</w:t>
            </w:r>
          </w:p>
        </w:tc>
        <w:tc>
          <w:tcPr>
            <w:tcW w:w="6831" w:type="dxa"/>
            <w:gridSpan w:val="2"/>
          </w:tcPr>
          <w:p w14:paraId="39692EC7"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 xml:space="preserve">Netaikoma </w:t>
            </w:r>
          </w:p>
          <w:p w14:paraId="13345AA4"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1B3B2E1F" w14:textId="77777777" w:rsidTr="002B237A">
        <w:trPr>
          <w:trHeight w:val="300"/>
        </w:trPr>
        <w:tc>
          <w:tcPr>
            <w:tcW w:w="2846" w:type="dxa"/>
            <w:gridSpan w:val="2"/>
          </w:tcPr>
          <w:p w14:paraId="64455680"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9.8. Tiekėjui taikomos netesybos dėl Sutarties įvykdymo užtikrinimo nepratęsimo</w:t>
            </w:r>
          </w:p>
        </w:tc>
        <w:tc>
          <w:tcPr>
            <w:tcW w:w="6831" w:type="dxa"/>
            <w:gridSpan w:val="2"/>
          </w:tcPr>
          <w:p w14:paraId="531461FD"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4FFFF98E" w14:textId="77777777" w:rsidR="00C87CA2" w:rsidRPr="00DD5059" w:rsidRDefault="00C87CA2" w:rsidP="00C87CA2">
            <w:pPr>
              <w:spacing w:after="0" w:line="240" w:lineRule="auto"/>
              <w:rPr>
                <w:rFonts w:ascii="Arial" w:eastAsia="Times New Roman" w:hAnsi="Arial" w:cs="Arial"/>
                <w:sz w:val="24"/>
                <w:szCs w:val="24"/>
              </w:rPr>
            </w:pPr>
          </w:p>
          <w:p w14:paraId="2A15A3D7"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0A108FBD" w14:textId="77777777" w:rsidTr="002B237A">
        <w:trPr>
          <w:trHeight w:val="300"/>
        </w:trPr>
        <w:tc>
          <w:tcPr>
            <w:tcW w:w="2846" w:type="dxa"/>
            <w:gridSpan w:val="2"/>
          </w:tcPr>
          <w:p w14:paraId="48652BE2"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lastRenderedPageBreak/>
              <w:t>9.9. Kitos netesybos</w:t>
            </w:r>
          </w:p>
        </w:tc>
        <w:tc>
          <w:tcPr>
            <w:tcW w:w="6831" w:type="dxa"/>
            <w:gridSpan w:val="2"/>
          </w:tcPr>
          <w:p w14:paraId="6C516806" w14:textId="7D4D9ED9" w:rsidR="00C87CA2" w:rsidRPr="00DD5059" w:rsidRDefault="00C87CA2" w:rsidP="00C87CA2">
            <w:pPr>
              <w:spacing w:after="0" w:line="240" w:lineRule="auto"/>
              <w:rPr>
                <w:rFonts w:ascii="Arial" w:eastAsia="Times New Roman" w:hAnsi="Arial" w:cs="Arial"/>
                <w:color w:val="4472C4"/>
                <w:sz w:val="24"/>
                <w:szCs w:val="24"/>
              </w:rPr>
            </w:pPr>
            <w:r w:rsidRPr="00DD5059">
              <w:rPr>
                <w:rFonts w:ascii="Arial" w:hAnsi="Arial" w:cs="Arial"/>
                <w:sz w:val="24"/>
                <w:szCs w:val="24"/>
                <w:lang w:eastAsia="zh-CN"/>
              </w:rPr>
              <w:t xml:space="preserve">Jei Tiekėjas Sutarties galiojimo metu atsisako pristatyti Pirkėjui Prekes pagal Sutarties sąlygas ir dėl šios priežasties Pirkėjas priverstas nutraukti Sutartį dėl Prekių pirkimo, Tiekėjas moka Pirkėjui 20 % (dvidešimt procentų) baudą </w:t>
            </w:r>
            <w:r w:rsidRPr="00DD5059">
              <w:rPr>
                <w:rFonts w:ascii="Arial" w:hAnsi="Arial" w:cs="Arial"/>
                <w:kern w:val="2"/>
                <w:sz w:val="24"/>
                <w:szCs w:val="24"/>
              </w:rPr>
              <w:t>nuo Pradinės Sutarties vertės be PVM.</w:t>
            </w:r>
          </w:p>
        </w:tc>
      </w:tr>
      <w:tr w:rsidR="00C87CA2" w:rsidRPr="00DD5059" w14:paraId="64506447" w14:textId="77777777" w:rsidTr="002B237A">
        <w:trPr>
          <w:trHeight w:val="300"/>
        </w:trPr>
        <w:tc>
          <w:tcPr>
            <w:tcW w:w="9677" w:type="dxa"/>
            <w:gridSpan w:val="4"/>
          </w:tcPr>
          <w:p w14:paraId="38670C51" w14:textId="77777777"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10. SUTARTIES GALIOJIMAS IR KEITIMAS</w:t>
            </w:r>
          </w:p>
        </w:tc>
      </w:tr>
      <w:tr w:rsidR="00C87CA2" w:rsidRPr="00DD5059" w14:paraId="52B33674" w14:textId="77777777" w:rsidTr="002B237A">
        <w:trPr>
          <w:trHeight w:val="300"/>
        </w:trPr>
        <w:tc>
          <w:tcPr>
            <w:tcW w:w="2846" w:type="dxa"/>
            <w:gridSpan w:val="2"/>
          </w:tcPr>
          <w:p w14:paraId="7B23E45C"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10.1. Sutarties sudarymas ir įsigaliojimas</w:t>
            </w:r>
          </w:p>
        </w:tc>
        <w:tc>
          <w:tcPr>
            <w:tcW w:w="6831" w:type="dxa"/>
            <w:gridSpan w:val="2"/>
          </w:tcPr>
          <w:p w14:paraId="2AFCA532" w14:textId="77777777"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Ši Sutartis laikoma sudaryta ir įsigalioja nuo Sutarties pasirašymo dienos (antrosios Šalies pasirašymo dieną).</w:t>
            </w:r>
          </w:p>
          <w:p w14:paraId="395A27BC"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11E03C8C" w14:textId="77777777" w:rsidTr="002B237A">
        <w:trPr>
          <w:trHeight w:val="300"/>
        </w:trPr>
        <w:tc>
          <w:tcPr>
            <w:tcW w:w="2846" w:type="dxa"/>
            <w:gridSpan w:val="2"/>
          </w:tcPr>
          <w:p w14:paraId="403CF434"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10.2. Sutarties galiojimo termino pratęsimas</w:t>
            </w:r>
          </w:p>
        </w:tc>
        <w:tc>
          <w:tcPr>
            <w:tcW w:w="6831" w:type="dxa"/>
            <w:gridSpan w:val="2"/>
          </w:tcPr>
          <w:p w14:paraId="7D715697" w14:textId="0562641D"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 xml:space="preserve">30 </w:t>
            </w:r>
            <w:proofErr w:type="spellStart"/>
            <w:r w:rsidRPr="00DD5059">
              <w:rPr>
                <w:rFonts w:ascii="Arial" w:eastAsia="Times New Roman" w:hAnsi="Arial" w:cs="Arial"/>
                <w:sz w:val="24"/>
                <w:szCs w:val="24"/>
              </w:rPr>
              <w:t>k.d</w:t>
            </w:r>
            <w:proofErr w:type="spellEnd"/>
            <w:r w:rsidRPr="00DD5059">
              <w:rPr>
                <w:rFonts w:ascii="Arial" w:eastAsia="Times New Roman" w:hAnsi="Arial" w:cs="Arial"/>
                <w:sz w:val="24"/>
                <w:szCs w:val="24"/>
              </w:rPr>
              <w:t>.</w:t>
            </w:r>
          </w:p>
          <w:p w14:paraId="0013C7AF"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5376072D" w14:textId="77777777" w:rsidTr="002B237A">
        <w:trPr>
          <w:trHeight w:val="300"/>
        </w:trPr>
        <w:tc>
          <w:tcPr>
            <w:tcW w:w="9677" w:type="dxa"/>
            <w:gridSpan w:val="4"/>
          </w:tcPr>
          <w:p w14:paraId="627F94A2" w14:textId="77777777"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11. SUTARTIES NUTRAUKIMAS</w:t>
            </w:r>
          </w:p>
        </w:tc>
      </w:tr>
      <w:tr w:rsidR="00C87CA2" w:rsidRPr="00DD5059" w14:paraId="4E6991E8" w14:textId="77777777" w:rsidTr="002B237A">
        <w:trPr>
          <w:trHeight w:val="300"/>
        </w:trPr>
        <w:tc>
          <w:tcPr>
            <w:tcW w:w="2835" w:type="dxa"/>
          </w:tcPr>
          <w:p w14:paraId="71FE286E"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11.1. Sutarties nutraukimo pagrindai</w:t>
            </w:r>
          </w:p>
        </w:tc>
        <w:tc>
          <w:tcPr>
            <w:tcW w:w="6842" w:type="dxa"/>
            <w:gridSpan w:val="3"/>
          </w:tcPr>
          <w:p w14:paraId="3E61F10F"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Sutartis gali būti nutraukiama rašytiniu Šalių susitarimu arba vienašališkai, Bendrosiose sąlygose nustatyta tvarka.</w:t>
            </w:r>
          </w:p>
        </w:tc>
      </w:tr>
      <w:tr w:rsidR="00C87CA2" w:rsidRPr="00DD5059" w14:paraId="67C8C6F5" w14:textId="77777777" w:rsidTr="002B237A">
        <w:trPr>
          <w:trHeight w:val="300"/>
        </w:trPr>
        <w:tc>
          <w:tcPr>
            <w:tcW w:w="2835" w:type="dxa"/>
          </w:tcPr>
          <w:p w14:paraId="430F59BB"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11.2. Esminiai Sutarties pažeidimai</w:t>
            </w:r>
          </w:p>
          <w:p w14:paraId="3EF23CB7" w14:textId="77777777" w:rsidR="00C87CA2" w:rsidRPr="00DD5059" w:rsidRDefault="00C87CA2" w:rsidP="00C87CA2">
            <w:pPr>
              <w:spacing w:after="0" w:line="240" w:lineRule="auto"/>
              <w:rPr>
                <w:rFonts w:ascii="Arial" w:eastAsia="Times New Roman" w:hAnsi="Arial" w:cs="Arial"/>
                <w:b/>
                <w:bCs/>
                <w:sz w:val="24"/>
                <w:szCs w:val="24"/>
              </w:rPr>
            </w:pPr>
          </w:p>
        </w:tc>
        <w:tc>
          <w:tcPr>
            <w:tcW w:w="6842" w:type="dxa"/>
            <w:gridSpan w:val="3"/>
          </w:tcPr>
          <w:p w14:paraId="19922CCB" w14:textId="77777777" w:rsidR="00C87CA2" w:rsidRPr="00DD5059" w:rsidRDefault="00C87CA2" w:rsidP="00C87CA2">
            <w:pPr>
              <w:spacing w:after="0"/>
              <w:jc w:val="both"/>
              <w:rPr>
                <w:rFonts w:ascii="Arial" w:hAnsi="Arial" w:cs="Arial"/>
                <w:kern w:val="2"/>
                <w:sz w:val="24"/>
                <w:szCs w:val="24"/>
              </w:rPr>
            </w:pPr>
            <w:r w:rsidRPr="00DD5059">
              <w:rPr>
                <w:rFonts w:ascii="Arial" w:hAnsi="Arial" w:cs="Arial"/>
                <w:kern w:val="2"/>
                <w:sz w:val="24"/>
                <w:szCs w:val="24"/>
              </w:rPr>
              <w:t>11.2.1. jeigu Tiekėjas nevykdo prisiimtų įsipareigojimų už Sutartyje nustatytą Sutarties kainą / įkainius;</w:t>
            </w:r>
          </w:p>
          <w:p w14:paraId="17CD2364" w14:textId="3B47B2F5" w:rsidR="00C87CA2" w:rsidRPr="00DD5059" w:rsidRDefault="00C87CA2" w:rsidP="00C87CA2">
            <w:pPr>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11.2.2. jeigu Tiekėjas nesilaiko Sutartyje nustatytų Prekės tiekimo terminų arba vėluoja pristatyti Prekę daugiau nei 10 (dešimt) darbo dienų nuo Sutartyje nustatyto Prekių pristatymo termino;</w:t>
            </w:r>
          </w:p>
          <w:p w14:paraId="33D37D49" w14:textId="416A86C4"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11.2.3. jeigu Tiekėjas pažeidžia Prekės pristatymo terminus ir priskaičiuotų netesybų už vėlavimą suma viršija 20 (dvidešimt) proc. Pradinės sutarties vertės;</w:t>
            </w:r>
          </w:p>
          <w:p w14:paraId="537A17B6" w14:textId="64735192"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11.2.4. Tiekėjas pažeidžia Prekės pristatymo terminą ir dėl Prekės pristatymo vėlavimo Prekė tampa nebereikalinga;</w:t>
            </w:r>
          </w:p>
          <w:p w14:paraId="0DEC71D1" w14:textId="2F91BE3E"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11.2.5. Tiekėjas pristato Prekę, kuri neatitinka Sutartyje ir (ar) Įstatymuose nustatytų reikalavimų Prekei;</w:t>
            </w:r>
          </w:p>
          <w:p w14:paraId="42D72A74" w14:textId="2B8074E8"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11.2.6. Tiekėjo kvalifikacija tapo nebeatitinkančia pirkimo dokumentuose nustatytų Sutarties tinkamam vykdymui būtinų reikalavimų ir šie neatitikimai nebuvo ištaisyti per 14 (keturiolika) kalendorinių dienų nuo kvalifikacijos tapimo neatitinkančia dienos (jeigu buvo keliama tiekėjo kvalifikacija);</w:t>
            </w:r>
          </w:p>
          <w:p w14:paraId="53848193" w14:textId="77777777"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11.2.7. Tiekėjas pažeidžia šios Sutarties nuostatas, reglamentuojančias konkurenciją, intelektinės nuosavybės ar konfidencialios informacijos valdymą;</w:t>
            </w:r>
          </w:p>
          <w:p w14:paraId="376639EB" w14:textId="1D6BD1A6" w:rsidR="00C87CA2" w:rsidRPr="00DD5059" w:rsidRDefault="00C87CA2" w:rsidP="00C87CA2">
            <w:pPr>
              <w:spacing w:after="0" w:line="240" w:lineRule="auto"/>
              <w:jc w:val="both"/>
              <w:rPr>
                <w:rFonts w:ascii="Arial" w:eastAsia="Arial" w:hAnsi="Arial" w:cs="Arial"/>
                <w:sz w:val="24"/>
                <w:szCs w:val="24"/>
              </w:rPr>
            </w:pPr>
            <w:r w:rsidRPr="00DD5059">
              <w:rPr>
                <w:rFonts w:ascii="Arial" w:eastAsia="Arial" w:hAnsi="Arial" w:cs="Arial"/>
                <w:kern w:val="2"/>
                <w:sz w:val="24"/>
                <w:szCs w:val="24"/>
              </w:rPr>
              <w:t>11.2.8. Tiekėjas pažeidžia Bendrųjų sąlygų nuostatas dėl Sutarties vykdymui pasitelkiamų naujų subtiekėjų ir (ar specialistų) / esamų subtiekėjų ir (ar) specialistų keitimo.</w:t>
            </w:r>
          </w:p>
        </w:tc>
      </w:tr>
      <w:tr w:rsidR="00C87CA2" w:rsidRPr="00DD5059" w14:paraId="4BD82E2E" w14:textId="77777777" w:rsidTr="002B237A">
        <w:trPr>
          <w:trHeight w:val="300"/>
        </w:trPr>
        <w:tc>
          <w:tcPr>
            <w:tcW w:w="9677" w:type="dxa"/>
            <w:gridSpan w:val="4"/>
          </w:tcPr>
          <w:p w14:paraId="1C859600" w14:textId="77777777" w:rsidR="00C87CA2" w:rsidRPr="00DD5059" w:rsidRDefault="00C87CA2" w:rsidP="00C87CA2">
            <w:pPr>
              <w:spacing w:after="0" w:line="240" w:lineRule="auto"/>
              <w:jc w:val="center"/>
              <w:rPr>
                <w:rFonts w:ascii="Arial" w:eastAsia="Times New Roman" w:hAnsi="Arial" w:cs="Arial"/>
                <w:sz w:val="24"/>
                <w:szCs w:val="24"/>
              </w:rPr>
            </w:pPr>
            <w:r w:rsidRPr="00DD5059">
              <w:rPr>
                <w:rFonts w:ascii="Arial" w:eastAsia="Times New Roman" w:hAnsi="Arial" w:cs="Arial"/>
                <w:b/>
                <w:bCs/>
                <w:sz w:val="24"/>
                <w:szCs w:val="24"/>
              </w:rPr>
              <w:t xml:space="preserve">12. APLINKOSAUGINIAI IR SOCIALINIAI KRITERIJAI </w:t>
            </w:r>
            <w:r w:rsidRPr="00DD5059">
              <w:rPr>
                <w:rFonts w:ascii="Arial" w:eastAsia="Times New Roman" w:hAnsi="Arial" w:cs="Arial"/>
                <w:sz w:val="24"/>
                <w:szCs w:val="24"/>
              </w:rPr>
              <w:t>(taikoma, jeigu aplinkosauginiai ir (arba) socialiniai kriterijai nustatomi kaip Sutarties vykdymo sąlygos)</w:t>
            </w:r>
          </w:p>
        </w:tc>
      </w:tr>
      <w:tr w:rsidR="00C7059F" w:rsidRPr="00DD5059" w14:paraId="267DBA10" w14:textId="77777777" w:rsidTr="002B237A">
        <w:trPr>
          <w:trHeight w:val="300"/>
        </w:trPr>
        <w:tc>
          <w:tcPr>
            <w:tcW w:w="2835" w:type="dxa"/>
          </w:tcPr>
          <w:p w14:paraId="3F706CAF" w14:textId="77777777"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12.1. Aplinkosauginių kriterijų nustatymo teisinis pagrindas</w:t>
            </w:r>
          </w:p>
        </w:tc>
        <w:tc>
          <w:tcPr>
            <w:tcW w:w="6842" w:type="dxa"/>
            <w:gridSpan w:val="3"/>
          </w:tcPr>
          <w:p w14:paraId="57064479" w14:textId="46B3447E" w:rsidR="00C7059F" w:rsidRPr="00DD5059" w:rsidRDefault="00C7059F" w:rsidP="00C7059F">
            <w:pPr>
              <w:spacing w:after="0" w:line="240" w:lineRule="auto"/>
              <w:jc w:val="both"/>
              <w:rPr>
                <w:rFonts w:ascii="Arial" w:eastAsia="Times New Roman" w:hAnsi="Arial" w:cs="Arial"/>
                <w:color w:val="000000"/>
                <w:sz w:val="24"/>
                <w:szCs w:val="24"/>
                <w:shd w:val="clear" w:color="auto" w:fill="FFFFFF"/>
              </w:rPr>
            </w:pPr>
            <w:r w:rsidRPr="002C4025">
              <w:rPr>
                <w:rFonts w:ascii="Arial" w:hAnsi="Arial" w:cs="Arial"/>
                <w:kern w:val="2"/>
                <w:sz w:val="24"/>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6. punktais.</w:t>
            </w:r>
          </w:p>
        </w:tc>
      </w:tr>
      <w:tr w:rsidR="00C7059F" w:rsidRPr="00DD5059" w14:paraId="54336A0B" w14:textId="77777777" w:rsidTr="002B237A">
        <w:trPr>
          <w:trHeight w:val="300"/>
        </w:trPr>
        <w:tc>
          <w:tcPr>
            <w:tcW w:w="2835" w:type="dxa"/>
          </w:tcPr>
          <w:p w14:paraId="4057C510" w14:textId="77777777"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12.2. </w:t>
            </w:r>
            <w:r w:rsidRPr="00DD5059">
              <w:rPr>
                <w:rFonts w:ascii="Arial" w:eastAsia="Times New Roman" w:hAnsi="Arial" w:cs="Arial"/>
                <w:b/>
                <w:bCs/>
                <w:color w:val="000000"/>
                <w:sz w:val="24"/>
                <w:szCs w:val="24"/>
                <w:shd w:val="clear" w:color="auto" w:fill="FFFFFF"/>
              </w:rPr>
              <w:t xml:space="preserve">Su Prekių pakuotėmis susiję </w:t>
            </w:r>
            <w:r w:rsidRPr="00DD5059">
              <w:rPr>
                <w:rFonts w:ascii="Arial" w:eastAsia="Times New Roman" w:hAnsi="Arial" w:cs="Arial"/>
                <w:b/>
                <w:bCs/>
                <w:color w:val="000000"/>
                <w:sz w:val="24"/>
                <w:szCs w:val="24"/>
                <w:shd w:val="clear" w:color="auto" w:fill="FFFFFF"/>
              </w:rPr>
              <w:lastRenderedPageBreak/>
              <w:t>aplinkosauginiai kriterijai</w:t>
            </w:r>
            <w:r w:rsidRPr="00DD5059">
              <w:rPr>
                <w:rFonts w:ascii="Arial" w:eastAsia="Times New Roman" w:hAnsi="Arial" w:cs="Arial"/>
                <w:b/>
                <w:bCs/>
                <w:sz w:val="24"/>
                <w:szCs w:val="24"/>
              </w:rPr>
              <w:t xml:space="preserve"> </w:t>
            </w:r>
          </w:p>
        </w:tc>
        <w:tc>
          <w:tcPr>
            <w:tcW w:w="6842" w:type="dxa"/>
            <w:gridSpan w:val="3"/>
          </w:tcPr>
          <w:p w14:paraId="022FDB12" w14:textId="77777777" w:rsidR="00C7059F" w:rsidRPr="00DD5059" w:rsidRDefault="00C7059F" w:rsidP="00C7059F">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lastRenderedPageBreak/>
              <w:t xml:space="preserve">Jei Prekės bus teikiamos pakuotėje, pirminė, antrinė ir (ar) tretinė Prekių pakuotės turi būti pakuojamos į perdirbamąsias pakuotes pagal Lietuvos Respublikos mokesčio už aplinkos </w:t>
            </w:r>
            <w:r w:rsidRPr="00DD5059">
              <w:rPr>
                <w:rFonts w:ascii="Arial" w:eastAsia="Times New Roman" w:hAnsi="Arial" w:cs="Arial"/>
                <w:sz w:val="24"/>
                <w:szCs w:val="24"/>
              </w:rPr>
              <w:lastRenderedPageBreak/>
              <w:t xml:space="preserve">teršimą įstatymo nuostatas arba daugkartinio naudojimo pakuotes (talpas). </w:t>
            </w:r>
          </w:p>
          <w:p w14:paraId="00F3F65E" w14:textId="77777777" w:rsidR="00C7059F" w:rsidRPr="00DD5059" w:rsidRDefault="00C7059F" w:rsidP="00C7059F">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Tiekėjas patiekdamas Prekes Pirkėjui, pateikia Prekių pakuočių tinkamumą perdirbti (</w:t>
            </w:r>
            <w:proofErr w:type="spellStart"/>
            <w:r w:rsidRPr="00DD5059">
              <w:rPr>
                <w:rFonts w:ascii="Arial" w:eastAsia="Times New Roman" w:hAnsi="Arial" w:cs="Arial"/>
                <w:sz w:val="24"/>
                <w:szCs w:val="24"/>
              </w:rPr>
              <w:t>perdirbamumą</w:t>
            </w:r>
            <w:proofErr w:type="spellEnd"/>
            <w:r w:rsidRPr="00DD5059">
              <w:rPr>
                <w:rFonts w:ascii="Arial" w:eastAsia="Times New Roman" w:hAnsi="Arial" w:cs="Arial"/>
                <w:sz w:val="24"/>
                <w:szCs w:val="24"/>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A3F29CD" w14:textId="77777777" w:rsidR="00C7059F" w:rsidRPr="00DD5059" w:rsidRDefault="00C7059F" w:rsidP="00C7059F">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C7059F" w:rsidRPr="00DD5059" w14:paraId="6375B540" w14:textId="77777777" w:rsidTr="002B237A">
        <w:trPr>
          <w:trHeight w:val="300"/>
        </w:trPr>
        <w:tc>
          <w:tcPr>
            <w:tcW w:w="2835" w:type="dxa"/>
          </w:tcPr>
          <w:p w14:paraId="5378071E" w14:textId="77777777"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lastRenderedPageBreak/>
              <w:t xml:space="preserve">12.3. </w:t>
            </w:r>
            <w:r w:rsidRPr="00DD5059">
              <w:rPr>
                <w:rFonts w:ascii="Arial" w:eastAsia="Times New Roman" w:hAnsi="Arial" w:cs="Arial"/>
                <w:b/>
                <w:bCs/>
                <w:sz w:val="24"/>
                <w:szCs w:val="24"/>
                <w:shd w:val="clear" w:color="auto" w:fill="FFFFFF"/>
              </w:rPr>
              <w:t>Su Prekių pristatymu susiję aplinkosauginiai kriterijai</w:t>
            </w:r>
            <w:r w:rsidRPr="00DD5059">
              <w:rPr>
                <w:rFonts w:ascii="Arial" w:eastAsia="Times New Roman" w:hAnsi="Arial" w:cs="Arial"/>
                <w:color w:val="008080"/>
                <w:sz w:val="24"/>
                <w:szCs w:val="24"/>
                <w:u w:val="single"/>
                <w:shd w:val="clear" w:color="auto" w:fill="FFFFFF"/>
              </w:rPr>
              <w:t xml:space="preserve"> </w:t>
            </w:r>
          </w:p>
        </w:tc>
        <w:tc>
          <w:tcPr>
            <w:tcW w:w="6842" w:type="dxa"/>
            <w:gridSpan w:val="3"/>
          </w:tcPr>
          <w:p w14:paraId="3EB5E742" w14:textId="77777777" w:rsidR="00C7059F" w:rsidRPr="00DD5059" w:rsidRDefault="00C7059F" w:rsidP="00C7059F">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tc>
      </w:tr>
      <w:tr w:rsidR="00C7059F" w:rsidRPr="00DD5059" w14:paraId="471BD157" w14:textId="77777777" w:rsidTr="002B237A">
        <w:trPr>
          <w:trHeight w:val="300"/>
        </w:trPr>
        <w:tc>
          <w:tcPr>
            <w:tcW w:w="2835" w:type="dxa"/>
          </w:tcPr>
          <w:p w14:paraId="35B75621" w14:textId="77777777"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12.4. </w:t>
            </w:r>
            <w:r w:rsidRPr="00DD5059">
              <w:rPr>
                <w:rFonts w:ascii="Arial" w:eastAsia="Times New Roman" w:hAnsi="Arial" w:cs="Arial"/>
                <w:b/>
                <w:bCs/>
                <w:sz w:val="24"/>
                <w:szCs w:val="24"/>
                <w:shd w:val="clear" w:color="auto" w:fill="FFFFFF"/>
              </w:rPr>
              <w:t>Su Prekėmis susijusių paslaugų (pavyzdžiui, apmokymo ir kitos parengimui naudoti skirtos paslaugos) teikimu susiję aplinkosauginiai k</w:t>
            </w:r>
            <w:r w:rsidRPr="00DD5059">
              <w:rPr>
                <w:rFonts w:ascii="Arial" w:eastAsia="Times New Roman" w:hAnsi="Arial" w:cs="Arial"/>
                <w:b/>
                <w:sz w:val="24"/>
                <w:szCs w:val="24"/>
                <w:shd w:val="clear" w:color="auto" w:fill="FFFFFF"/>
              </w:rPr>
              <w:t>riterijai</w:t>
            </w:r>
          </w:p>
        </w:tc>
        <w:tc>
          <w:tcPr>
            <w:tcW w:w="6842" w:type="dxa"/>
            <w:gridSpan w:val="3"/>
          </w:tcPr>
          <w:p w14:paraId="4006AD3E" w14:textId="77777777" w:rsidR="00C7059F" w:rsidRPr="002C4025" w:rsidRDefault="00C7059F" w:rsidP="00C7059F">
            <w:pPr>
              <w:tabs>
                <w:tab w:val="num" w:pos="1287"/>
                <w:tab w:val="left" w:pos="1560"/>
              </w:tabs>
              <w:spacing w:after="0" w:line="240" w:lineRule="auto"/>
              <w:jc w:val="both"/>
              <w:rPr>
                <w:rFonts w:ascii="Arial" w:hAnsi="Arial" w:cs="Arial"/>
                <w:sz w:val="24"/>
                <w:szCs w:val="24"/>
              </w:rPr>
            </w:pPr>
            <w:r w:rsidRPr="002C4025">
              <w:rPr>
                <w:rFonts w:ascii="Arial" w:hAnsi="Arial" w:cs="Arial"/>
                <w:sz w:val="24"/>
                <w:szCs w:val="24"/>
              </w:rPr>
              <w:t>Tiekėjas įsipareigoja pravesti mokymus, kuriuose būtų aptarti elektros energijos vartojimo efektyvumo didinimo aspektai (vartojimo parametrų reguliavimas ir tikslinimas, ir kt.).</w:t>
            </w:r>
          </w:p>
          <w:p w14:paraId="55700FD2" w14:textId="5B31030E" w:rsidR="00C7059F" w:rsidRPr="00DD5059" w:rsidRDefault="00C7059F" w:rsidP="00C7059F">
            <w:pPr>
              <w:spacing w:after="0" w:line="240" w:lineRule="auto"/>
              <w:jc w:val="both"/>
              <w:rPr>
                <w:rFonts w:ascii="Arial" w:eastAsia="Times New Roman" w:hAnsi="Arial" w:cs="Arial"/>
                <w:sz w:val="24"/>
                <w:szCs w:val="24"/>
              </w:rPr>
            </w:pPr>
            <w:r w:rsidRPr="002C4025">
              <w:rPr>
                <w:rFonts w:ascii="Arial" w:hAnsi="Arial" w:cs="Arial"/>
                <w:sz w:val="24"/>
                <w:szCs w:val="24"/>
              </w:rPr>
              <w:t>Tiekėjas įsipareigoja Prekę sumontuoti taip, kad būtų pasiektas kuo didesnis vartojimo efektyvumas: Tiekėjas turi pateikti naudotojo poreikių vertinimą, pasiūlyti geriausius Prekės energijos vartojimo parametrus. Tiekėjas, atlikdamas techninę/garantinę Prekės priežiūrą, pakartotinai turi tikslinti ir pasiūlyti geriausius Prekės vartojimo parametrus.</w:t>
            </w:r>
          </w:p>
        </w:tc>
      </w:tr>
      <w:tr w:rsidR="00C7059F" w:rsidRPr="00DD5059" w14:paraId="0B83EE4D" w14:textId="77777777" w:rsidTr="002B237A">
        <w:trPr>
          <w:trHeight w:val="300"/>
        </w:trPr>
        <w:tc>
          <w:tcPr>
            <w:tcW w:w="2835" w:type="dxa"/>
          </w:tcPr>
          <w:p w14:paraId="113ADF95" w14:textId="77777777"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12.5. Su perkamomis Prekėmis susiję socialiniai kriterijai</w:t>
            </w:r>
          </w:p>
        </w:tc>
        <w:tc>
          <w:tcPr>
            <w:tcW w:w="6842" w:type="dxa"/>
            <w:gridSpan w:val="3"/>
          </w:tcPr>
          <w:p w14:paraId="1AA01CF7" w14:textId="77777777" w:rsidR="00C7059F" w:rsidRPr="00DD5059" w:rsidRDefault="00C7059F" w:rsidP="00C7059F">
            <w:pPr>
              <w:spacing w:after="0" w:line="240" w:lineRule="auto"/>
              <w:rPr>
                <w:rFonts w:ascii="Arial" w:eastAsia="Times New Roman" w:hAnsi="Arial" w:cs="Arial"/>
                <w:sz w:val="24"/>
                <w:szCs w:val="24"/>
                <w:shd w:val="clear" w:color="auto" w:fill="FFFFFF"/>
              </w:rPr>
            </w:pPr>
            <w:r w:rsidRPr="00DD5059">
              <w:rPr>
                <w:rFonts w:ascii="Arial" w:eastAsia="Times New Roman" w:hAnsi="Arial" w:cs="Arial"/>
                <w:sz w:val="24"/>
                <w:szCs w:val="24"/>
                <w:shd w:val="clear" w:color="auto" w:fill="FFFFFF"/>
              </w:rPr>
              <w:t>Netaikoma</w:t>
            </w:r>
          </w:p>
        </w:tc>
      </w:tr>
      <w:tr w:rsidR="00C7059F" w:rsidRPr="00DD5059" w14:paraId="29EBF124" w14:textId="77777777" w:rsidTr="002B237A">
        <w:trPr>
          <w:trHeight w:val="300"/>
        </w:trPr>
        <w:tc>
          <w:tcPr>
            <w:tcW w:w="2835" w:type="dxa"/>
          </w:tcPr>
          <w:p w14:paraId="45CD3863" w14:textId="4D98601A" w:rsidR="00C7059F" w:rsidRPr="00DD5059" w:rsidRDefault="00C7059F" w:rsidP="00C7059F">
            <w:pPr>
              <w:spacing w:after="0" w:line="240" w:lineRule="auto"/>
              <w:rPr>
                <w:rFonts w:ascii="Arial" w:eastAsia="Times New Roman" w:hAnsi="Arial" w:cs="Arial"/>
                <w:b/>
                <w:bCs/>
                <w:sz w:val="24"/>
                <w:szCs w:val="24"/>
              </w:rPr>
            </w:pPr>
            <w:r w:rsidRPr="00DD5059">
              <w:rPr>
                <w:rFonts w:ascii="Arial" w:hAnsi="Arial" w:cs="Arial"/>
                <w:b/>
                <w:bCs/>
                <w:kern w:val="2"/>
                <w:sz w:val="24"/>
                <w:szCs w:val="24"/>
              </w:rPr>
              <w:t>12.6. Su perkamomis Prekėmis susiję kriterijai</w:t>
            </w:r>
          </w:p>
        </w:tc>
        <w:tc>
          <w:tcPr>
            <w:tcW w:w="6842" w:type="dxa"/>
            <w:gridSpan w:val="3"/>
          </w:tcPr>
          <w:p w14:paraId="5B8ECC5E" w14:textId="77777777" w:rsidR="00C7059F" w:rsidRPr="00DD5059" w:rsidRDefault="00C7059F" w:rsidP="00C7059F">
            <w:pPr>
              <w:rPr>
                <w:rFonts w:ascii="Arial" w:hAnsi="Arial" w:cs="Arial"/>
                <w:kern w:val="2"/>
                <w:sz w:val="24"/>
                <w:szCs w:val="24"/>
                <w:shd w:val="clear" w:color="auto" w:fill="FFFFFF"/>
              </w:rPr>
            </w:pPr>
            <w:r w:rsidRPr="00DD5059">
              <w:rPr>
                <w:rFonts w:ascii="Arial" w:hAnsi="Arial" w:cs="Arial"/>
                <w:kern w:val="2"/>
                <w:sz w:val="24"/>
                <w:szCs w:val="24"/>
                <w:shd w:val="clear" w:color="auto" w:fill="FFFFFF"/>
              </w:rPr>
              <w:t>Tiekėjas turi užtikrinti, kad per Prekės naudojimo laikotarpį būtų galima įsigyti originalių arba joms lygiaverčių atsarginių dalių.</w:t>
            </w:r>
          </w:p>
          <w:p w14:paraId="6CF9101C" w14:textId="10430745" w:rsidR="00C7059F" w:rsidRPr="00DD5059" w:rsidRDefault="00C7059F" w:rsidP="00C7059F">
            <w:pPr>
              <w:spacing w:after="0" w:line="240" w:lineRule="auto"/>
              <w:rPr>
                <w:rFonts w:ascii="Arial" w:eastAsia="Times New Roman" w:hAnsi="Arial" w:cs="Arial"/>
                <w:sz w:val="24"/>
                <w:szCs w:val="24"/>
                <w:shd w:val="clear" w:color="auto" w:fill="FFFFFF"/>
              </w:rPr>
            </w:pPr>
            <w:r w:rsidRPr="00DD5059">
              <w:rPr>
                <w:rFonts w:ascii="Arial" w:hAnsi="Arial" w:cs="Arial"/>
                <w:kern w:val="2"/>
                <w:sz w:val="24"/>
                <w:szCs w:val="24"/>
                <w:shd w:val="clear" w:color="auto" w:fill="FFFFFF"/>
              </w:rPr>
              <w:t>Tiekėjas turi užtikrinti galimybę atnaujinti Prekės sudėtines dalis/sistemas, siekiant prailginti Prekės efektyvaus panaudojimo laiką.</w:t>
            </w:r>
          </w:p>
        </w:tc>
      </w:tr>
      <w:tr w:rsidR="00C7059F" w:rsidRPr="00DD5059" w14:paraId="420F71A5" w14:textId="77777777" w:rsidTr="002B237A">
        <w:trPr>
          <w:trHeight w:val="300"/>
        </w:trPr>
        <w:tc>
          <w:tcPr>
            <w:tcW w:w="9677" w:type="dxa"/>
            <w:gridSpan w:val="4"/>
          </w:tcPr>
          <w:p w14:paraId="5F59A6C9" w14:textId="77777777"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 xml:space="preserve">13. BENDRŲJŲ SĄLYGŲ PAKEITIMAI IR PAPILDYMAI </w:t>
            </w:r>
          </w:p>
          <w:p w14:paraId="0D604A4F" w14:textId="77777777" w:rsidR="00C7059F" w:rsidRPr="00DD5059" w:rsidRDefault="00C7059F" w:rsidP="00C7059F">
            <w:pPr>
              <w:spacing w:after="0" w:line="240" w:lineRule="auto"/>
              <w:jc w:val="center"/>
              <w:rPr>
                <w:rFonts w:ascii="Arial" w:eastAsia="Times New Roman" w:hAnsi="Arial" w:cs="Arial"/>
                <w:sz w:val="24"/>
                <w:szCs w:val="24"/>
              </w:rPr>
            </w:pPr>
            <w:r w:rsidRPr="00DD5059">
              <w:rPr>
                <w:rFonts w:ascii="Arial" w:eastAsia="Times New Roman" w:hAnsi="Arial" w:cs="Arial"/>
                <w:sz w:val="24"/>
                <w:szCs w:val="24"/>
              </w:rPr>
              <w:t xml:space="preserve">(jeigu būtina dėl konkretaus Sutarties dalyko specifikos) </w:t>
            </w:r>
          </w:p>
        </w:tc>
      </w:tr>
      <w:tr w:rsidR="00C7059F" w:rsidRPr="00DD5059" w14:paraId="62D75F47" w14:textId="77777777" w:rsidTr="002B237A">
        <w:trPr>
          <w:trHeight w:val="300"/>
        </w:trPr>
        <w:tc>
          <w:tcPr>
            <w:tcW w:w="2835" w:type="dxa"/>
          </w:tcPr>
          <w:p w14:paraId="6587A294" w14:textId="77777777"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13.1. </w:t>
            </w:r>
          </w:p>
        </w:tc>
        <w:tc>
          <w:tcPr>
            <w:tcW w:w="6842" w:type="dxa"/>
            <w:gridSpan w:val="3"/>
          </w:tcPr>
          <w:p w14:paraId="1F74E73A" w14:textId="77777777" w:rsidR="00C7059F" w:rsidRPr="00DD5059" w:rsidRDefault="00C7059F" w:rsidP="00C7059F">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tc>
      </w:tr>
      <w:tr w:rsidR="00C7059F" w:rsidRPr="00DD5059" w14:paraId="4F84F3FD" w14:textId="77777777" w:rsidTr="002B237A">
        <w:trPr>
          <w:trHeight w:val="300"/>
        </w:trPr>
        <w:tc>
          <w:tcPr>
            <w:tcW w:w="2835" w:type="dxa"/>
          </w:tcPr>
          <w:p w14:paraId="7B6F245F" w14:textId="77777777"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13.2.</w:t>
            </w:r>
          </w:p>
        </w:tc>
        <w:tc>
          <w:tcPr>
            <w:tcW w:w="6842" w:type="dxa"/>
            <w:gridSpan w:val="3"/>
          </w:tcPr>
          <w:p w14:paraId="71D33AD5" w14:textId="77777777" w:rsidR="00C7059F" w:rsidRPr="00DD5059" w:rsidRDefault="00C7059F" w:rsidP="00C7059F">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tc>
      </w:tr>
      <w:tr w:rsidR="00C7059F" w:rsidRPr="00DD5059" w14:paraId="0FCFE773" w14:textId="77777777" w:rsidTr="002B237A">
        <w:trPr>
          <w:trHeight w:val="300"/>
        </w:trPr>
        <w:tc>
          <w:tcPr>
            <w:tcW w:w="2835" w:type="dxa"/>
          </w:tcPr>
          <w:p w14:paraId="3A911F6E" w14:textId="77777777"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13.3.</w:t>
            </w:r>
          </w:p>
        </w:tc>
        <w:tc>
          <w:tcPr>
            <w:tcW w:w="6842" w:type="dxa"/>
            <w:gridSpan w:val="3"/>
          </w:tcPr>
          <w:p w14:paraId="6C6F95BA" w14:textId="77777777" w:rsidR="00C7059F" w:rsidRPr="00DD5059" w:rsidRDefault="00C7059F" w:rsidP="00C7059F">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tc>
      </w:tr>
      <w:tr w:rsidR="00C7059F" w:rsidRPr="00DD5059" w14:paraId="248E74D3" w14:textId="77777777" w:rsidTr="002B237A">
        <w:trPr>
          <w:trHeight w:val="300"/>
        </w:trPr>
        <w:tc>
          <w:tcPr>
            <w:tcW w:w="2835" w:type="dxa"/>
          </w:tcPr>
          <w:p w14:paraId="35EEE964" w14:textId="77777777"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13.4.</w:t>
            </w:r>
          </w:p>
        </w:tc>
        <w:tc>
          <w:tcPr>
            <w:tcW w:w="6842" w:type="dxa"/>
            <w:gridSpan w:val="3"/>
          </w:tcPr>
          <w:p w14:paraId="297C672A" w14:textId="77777777" w:rsidR="00C7059F" w:rsidRPr="00DD5059" w:rsidRDefault="00C7059F" w:rsidP="00C7059F">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tc>
      </w:tr>
      <w:tr w:rsidR="00C7059F" w:rsidRPr="00DD5059" w14:paraId="2DA28A48" w14:textId="77777777" w:rsidTr="002B237A">
        <w:trPr>
          <w:trHeight w:val="300"/>
        </w:trPr>
        <w:tc>
          <w:tcPr>
            <w:tcW w:w="2835" w:type="dxa"/>
          </w:tcPr>
          <w:p w14:paraId="08248FD5" w14:textId="77777777"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13.5.</w:t>
            </w:r>
          </w:p>
        </w:tc>
        <w:tc>
          <w:tcPr>
            <w:tcW w:w="6842" w:type="dxa"/>
            <w:gridSpan w:val="3"/>
          </w:tcPr>
          <w:p w14:paraId="7DAE954C" w14:textId="77777777" w:rsidR="00C7059F" w:rsidRPr="00DD5059" w:rsidRDefault="00C7059F" w:rsidP="00C7059F">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Sutarties Bendrosiose sąlygose nurodytos alternatyvios nuostatos (su prierašu „jei taikoma“ ir pan.) taikomos tik tokiu atveju, jeigu jos konkrečiai aprašomos Sutarties Specialiosiose sąlygose.</w:t>
            </w:r>
          </w:p>
        </w:tc>
      </w:tr>
      <w:tr w:rsidR="00C7059F" w:rsidRPr="00DD5059" w14:paraId="3FC09634" w14:textId="77777777" w:rsidTr="002B237A">
        <w:trPr>
          <w:trHeight w:val="300"/>
        </w:trPr>
        <w:tc>
          <w:tcPr>
            <w:tcW w:w="9677" w:type="dxa"/>
            <w:gridSpan w:val="4"/>
          </w:tcPr>
          <w:p w14:paraId="4F9FC7CB" w14:textId="77777777"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14. SUTARTIES PRIEDAI</w:t>
            </w:r>
          </w:p>
        </w:tc>
      </w:tr>
      <w:tr w:rsidR="00C7059F" w:rsidRPr="00DD5059" w14:paraId="30E2BDBD" w14:textId="77777777" w:rsidTr="002B237A">
        <w:trPr>
          <w:trHeight w:val="300"/>
        </w:trPr>
        <w:tc>
          <w:tcPr>
            <w:tcW w:w="2835" w:type="dxa"/>
          </w:tcPr>
          <w:p w14:paraId="5A4F3277" w14:textId="77777777"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lastRenderedPageBreak/>
              <w:t>14.1. Priedas Nr. 1</w:t>
            </w:r>
          </w:p>
        </w:tc>
        <w:tc>
          <w:tcPr>
            <w:tcW w:w="6842" w:type="dxa"/>
            <w:gridSpan w:val="3"/>
          </w:tcPr>
          <w:p w14:paraId="2B4FD673" w14:textId="77777777" w:rsidR="00C7059F" w:rsidRPr="00DD5059" w:rsidRDefault="00C7059F" w:rsidP="00C7059F">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Techninė specifikacija </w:t>
            </w:r>
          </w:p>
        </w:tc>
      </w:tr>
      <w:tr w:rsidR="00C7059F" w:rsidRPr="00DD5059" w14:paraId="17F187B9" w14:textId="77777777" w:rsidTr="002B237A">
        <w:trPr>
          <w:trHeight w:val="300"/>
        </w:trPr>
        <w:tc>
          <w:tcPr>
            <w:tcW w:w="2835" w:type="dxa"/>
          </w:tcPr>
          <w:p w14:paraId="75EF6971" w14:textId="60983634"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14.2. Priedas Nr. 2</w:t>
            </w:r>
          </w:p>
        </w:tc>
        <w:tc>
          <w:tcPr>
            <w:tcW w:w="6842" w:type="dxa"/>
            <w:gridSpan w:val="3"/>
          </w:tcPr>
          <w:p w14:paraId="7CAD1AFE" w14:textId="5F3A4EE6" w:rsidR="00C7059F" w:rsidRPr="00DD5059" w:rsidRDefault="00C7059F" w:rsidP="00C7059F">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Tiekėjo pasiūlymas </w:t>
            </w:r>
          </w:p>
        </w:tc>
      </w:tr>
      <w:tr w:rsidR="00C7059F" w:rsidRPr="00DD5059" w14:paraId="101D527B" w14:textId="77777777" w:rsidTr="002B237A">
        <w:trPr>
          <w:trHeight w:val="300"/>
        </w:trPr>
        <w:tc>
          <w:tcPr>
            <w:tcW w:w="2835" w:type="dxa"/>
          </w:tcPr>
          <w:p w14:paraId="0595CBD6" w14:textId="0BE38EDF"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14.3. Priedas Nr. 3</w:t>
            </w:r>
          </w:p>
        </w:tc>
        <w:tc>
          <w:tcPr>
            <w:tcW w:w="6842" w:type="dxa"/>
            <w:gridSpan w:val="3"/>
          </w:tcPr>
          <w:p w14:paraId="5EB991DA" w14:textId="5AF1A4C5" w:rsidR="00C7059F" w:rsidRPr="00DD5059" w:rsidRDefault="00C7059F" w:rsidP="00C7059F">
            <w:pPr>
              <w:spacing w:after="0" w:line="240" w:lineRule="auto"/>
              <w:jc w:val="both"/>
              <w:rPr>
                <w:rFonts w:ascii="Arial" w:eastAsia="Times New Roman" w:hAnsi="Arial" w:cs="Arial"/>
                <w:b/>
                <w:bCs/>
                <w:sz w:val="24"/>
                <w:szCs w:val="24"/>
              </w:rPr>
            </w:pPr>
            <w:r w:rsidRPr="00DD5059">
              <w:rPr>
                <w:rFonts w:ascii="Arial" w:eastAsia="Times New Roman" w:hAnsi="Arial" w:cs="Arial"/>
                <w:sz w:val="24"/>
                <w:szCs w:val="24"/>
              </w:rPr>
              <w:t>Prekių perdavimo—priėmimo aktas</w:t>
            </w:r>
          </w:p>
        </w:tc>
      </w:tr>
      <w:tr w:rsidR="00C7059F" w:rsidRPr="00DD5059" w14:paraId="11FE6511" w14:textId="77777777" w:rsidTr="002B237A">
        <w:trPr>
          <w:trHeight w:val="300"/>
        </w:trPr>
        <w:tc>
          <w:tcPr>
            <w:tcW w:w="2835" w:type="dxa"/>
          </w:tcPr>
          <w:p w14:paraId="3FAADB62" w14:textId="1CDD39AD"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14.4. Priedas Nr. 4</w:t>
            </w:r>
          </w:p>
        </w:tc>
        <w:tc>
          <w:tcPr>
            <w:tcW w:w="6842" w:type="dxa"/>
            <w:gridSpan w:val="3"/>
          </w:tcPr>
          <w:p w14:paraId="18AF23D5" w14:textId="2FBD4BC5" w:rsidR="00C7059F" w:rsidRPr="00DD5059" w:rsidRDefault="00C7059F" w:rsidP="00C7059F">
            <w:pPr>
              <w:spacing w:after="0" w:line="240" w:lineRule="auto"/>
              <w:jc w:val="both"/>
              <w:rPr>
                <w:rFonts w:ascii="Arial" w:eastAsia="Times New Roman" w:hAnsi="Arial" w:cs="Arial"/>
                <w:sz w:val="24"/>
                <w:szCs w:val="24"/>
              </w:rPr>
            </w:pPr>
            <w:r w:rsidRPr="00DD5059">
              <w:rPr>
                <w:rFonts w:ascii="Arial" w:hAnsi="Arial" w:cs="Arial"/>
                <w:kern w:val="2"/>
                <w:sz w:val="24"/>
                <w:szCs w:val="24"/>
              </w:rPr>
              <w:t>Sutarties vykdymui pasitelkiami subtiekėjai ir (ar) specialistai (jei tokių bus)</w:t>
            </w:r>
          </w:p>
        </w:tc>
      </w:tr>
      <w:tr w:rsidR="00C7059F" w:rsidRPr="00DD5059" w14:paraId="1181959A" w14:textId="77777777" w:rsidTr="002B237A">
        <w:tc>
          <w:tcPr>
            <w:tcW w:w="9677" w:type="dxa"/>
            <w:gridSpan w:val="4"/>
          </w:tcPr>
          <w:p w14:paraId="4FF1FCF1" w14:textId="77777777"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15. ŠALIŲ ATSTOVŲ PARAŠAI</w:t>
            </w:r>
          </w:p>
        </w:tc>
      </w:tr>
      <w:tr w:rsidR="00C7059F" w:rsidRPr="00DD5059" w14:paraId="79370DD3" w14:textId="77777777" w:rsidTr="002B237A">
        <w:tc>
          <w:tcPr>
            <w:tcW w:w="4930" w:type="dxa"/>
            <w:gridSpan w:val="3"/>
          </w:tcPr>
          <w:p w14:paraId="3354E593" w14:textId="77777777"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PIRKĖJAS</w:t>
            </w:r>
          </w:p>
        </w:tc>
        <w:tc>
          <w:tcPr>
            <w:tcW w:w="4747" w:type="dxa"/>
          </w:tcPr>
          <w:p w14:paraId="5AF80DD2" w14:textId="77777777"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TIEKĖJAS</w:t>
            </w:r>
          </w:p>
        </w:tc>
      </w:tr>
      <w:tr w:rsidR="00C7059F" w:rsidRPr="00DD5059" w14:paraId="1D2378FC" w14:textId="77777777" w:rsidTr="002B237A">
        <w:tc>
          <w:tcPr>
            <w:tcW w:w="4930" w:type="dxa"/>
            <w:gridSpan w:val="3"/>
          </w:tcPr>
          <w:p w14:paraId="501A3E01" w14:textId="77777777" w:rsidR="00C7059F" w:rsidRPr="00DD5059" w:rsidRDefault="00C7059F" w:rsidP="00C7059F">
            <w:pPr>
              <w:tabs>
                <w:tab w:val="left" w:pos="709"/>
              </w:tabs>
              <w:spacing w:after="0" w:line="240" w:lineRule="auto"/>
              <w:jc w:val="both"/>
              <w:rPr>
                <w:rFonts w:ascii="Arial" w:eastAsia="Times New Roman" w:hAnsi="Arial" w:cs="Arial"/>
                <w:i/>
                <w:iCs/>
                <w:sz w:val="24"/>
                <w:szCs w:val="24"/>
              </w:rPr>
            </w:pPr>
            <w:r w:rsidRPr="00DD5059">
              <w:rPr>
                <w:rFonts w:ascii="Arial" w:eastAsia="Times New Roman" w:hAnsi="Arial" w:cs="Arial"/>
                <w:i/>
                <w:iCs/>
                <w:sz w:val="24"/>
                <w:szCs w:val="24"/>
              </w:rPr>
              <w:t>[įrašyti]</w:t>
            </w:r>
          </w:p>
          <w:p w14:paraId="19C98B00" w14:textId="77777777" w:rsidR="00C7059F" w:rsidRPr="00DD5059" w:rsidRDefault="00C7059F" w:rsidP="00C7059F">
            <w:pPr>
              <w:tabs>
                <w:tab w:val="left" w:pos="709"/>
              </w:tabs>
              <w:spacing w:after="0" w:line="240" w:lineRule="auto"/>
              <w:jc w:val="both"/>
              <w:rPr>
                <w:rFonts w:ascii="Arial" w:eastAsia="Times New Roman" w:hAnsi="Arial" w:cs="Arial"/>
                <w:i/>
                <w:iCs/>
                <w:sz w:val="24"/>
                <w:szCs w:val="24"/>
              </w:rPr>
            </w:pPr>
            <w:r w:rsidRPr="00DD5059">
              <w:rPr>
                <w:rFonts w:ascii="Arial" w:eastAsia="Times New Roman" w:hAnsi="Arial" w:cs="Arial"/>
                <w:sz w:val="24"/>
                <w:szCs w:val="24"/>
              </w:rPr>
              <w:t xml:space="preserve">Juridinio asmens kodas </w:t>
            </w:r>
            <w:r w:rsidRPr="00DD5059">
              <w:rPr>
                <w:rFonts w:ascii="Arial" w:eastAsia="Times New Roman" w:hAnsi="Arial" w:cs="Arial"/>
                <w:i/>
                <w:iCs/>
                <w:sz w:val="24"/>
                <w:szCs w:val="24"/>
              </w:rPr>
              <w:t>[įrašyti]</w:t>
            </w:r>
          </w:p>
          <w:p w14:paraId="63E64249" w14:textId="77777777" w:rsidR="00C7059F" w:rsidRPr="00DD5059" w:rsidRDefault="00C7059F" w:rsidP="00C7059F">
            <w:pPr>
              <w:tabs>
                <w:tab w:val="left" w:pos="709"/>
              </w:tabs>
              <w:spacing w:after="0" w:line="240" w:lineRule="auto"/>
              <w:jc w:val="both"/>
              <w:rPr>
                <w:rFonts w:ascii="Arial" w:eastAsia="Times New Roman" w:hAnsi="Arial" w:cs="Arial"/>
                <w:i/>
                <w:iCs/>
                <w:sz w:val="24"/>
                <w:szCs w:val="24"/>
              </w:rPr>
            </w:pPr>
            <w:r w:rsidRPr="00DD5059">
              <w:rPr>
                <w:rFonts w:ascii="Arial" w:eastAsia="Times New Roman" w:hAnsi="Arial" w:cs="Arial"/>
                <w:sz w:val="24"/>
                <w:szCs w:val="24"/>
              </w:rPr>
              <w:t xml:space="preserve">Adresas </w:t>
            </w:r>
            <w:r w:rsidRPr="00DD5059">
              <w:rPr>
                <w:rFonts w:ascii="Arial" w:eastAsia="Times New Roman" w:hAnsi="Arial" w:cs="Arial"/>
                <w:i/>
                <w:iCs/>
                <w:sz w:val="24"/>
                <w:szCs w:val="24"/>
              </w:rPr>
              <w:t>[įrašyti]</w:t>
            </w:r>
          </w:p>
          <w:p w14:paraId="1389C8B5"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Tel. </w:t>
            </w:r>
            <w:r w:rsidRPr="00DD5059">
              <w:rPr>
                <w:rFonts w:ascii="Arial" w:eastAsia="Times New Roman" w:hAnsi="Arial" w:cs="Arial"/>
                <w:i/>
                <w:iCs/>
                <w:sz w:val="24"/>
                <w:szCs w:val="24"/>
              </w:rPr>
              <w:t>[įrašyti]</w:t>
            </w:r>
          </w:p>
          <w:p w14:paraId="27E58798"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El. p. </w:t>
            </w:r>
            <w:r w:rsidRPr="00DD5059">
              <w:rPr>
                <w:rFonts w:ascii="Arial" w:eastAsia="Times New Roman" w:hAnsi="Arial" w:cs="Arial"/>
                <w:i/>
                <w:iCs/>
                <w:sz w:val="24"/>
                <w:szCs w:val="24"/>
              </w:rPr>
              <w:t>[įrašyti]</w:t>
            </w:r>
          </w:p>
          <w:p w14:paraId="2B8FA2C5" w14:textId="77777777" w:rsidR="00C7059F" w:rsidRPr="00DD5059" w:rsidRDefault="00C7059F" w:rsidP="00C7059F">
            <w:pPr>
              <w:tabs>
                <w:tab w:val="left" w:pos="709"/>
              </w:tabs>
              <w:spacing w:after="0" w:line="240" w:lineRule="auto"/>
              <w:jc w:val="both"/>
              <w:rPr>
                <w:rFonts w:ascii="Arial" w:eastAsia="Times New Roman" w:hAnsi="Arial" w:cs="Arial"/>
                <w:i/>
                <w:iCs/>
                <w:sz w:val="24"/>
                <w:szCs w:val="24"/>
              </w:rPr>
            </w:pPr>
            <w:r w:rsidRPr="00DD5059">
              <w:rPr>
                <w:rFonts w:ascii="Arial" w:eastAsia="Times New Roman" w:hAnsi="Arial" w:cs="Arial"/>
                <w:sz w:val="24"/>
                <w:szCs w:val="24"/>
              </w:rPr>
              <w:t xml:space="preserve">a/s. Nr. </w:t>
            </w:r>
            <w:r w:rsidRPr="00DD5059">
              <w:rPr>
                <w:rFonts w:ascii="Arial" w:eastAsia="Times New Roman" w:hAnsi="Arial" w:cs="Arial"/>
                <w:i/>
                <w:iCs/>
                <w:sz w:val="24"/>
                <w:szCs w:val="24"/>
              </w:rPr>
              <w:t>[įrašyti]</w:t>
            </w:r>
          </w:p>
          <w:p w14:paraId="40641D28"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Pasirašančiojo pareigos, vardas, pavardė</w:t>
            </w:r>
          </w:p>
          <w:p w14:paraId="5BBF6D35"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Parašas .....................................................</w:t>
            </w:r>
          </w:p>
          <w:p w14:paraId="59CD76C0"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Data...........................................................</w:t>
            </w:r>
          </w:p>
          <w:p w14:paraId="3A517E30"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p>
          <w:p w14:paraId="6362DA7E" w14:textId="77777777" w:rsidR="00C7059F" w:rsidRPr="00DD5059" w:rsidRDefault="00C7059F" w:rsidP="00C7059F">
            <w:pPr>
              <w:spacing w:after="0" w:line="240" w:lineRule="auto"/>
              <w:jc w:val="center"/>
              <w:rPr>
                <w:rFonts w:ascii="Arial" w:eastAsia="Times New Roman" w:hAnsi="Arial" w:cs="Arial"/>
                <w:sz w:val="24"/>
                <w:szCs w:val="24"/>
              </w:rPr>
            </w:pPr>
            <w:r w:rsidRPr="00DD5059">
              <w:rPr>
                <w:rFonts w:ascii="Arial" w:eastAsia="Times New Roman" w:hAnsi="Arial" w:cs="Arial"/>
                <w:sz w:val="24"/>
                <w:szCs w:val="24"/>
              </w:rPr>
              <w:t>A.V.</w:t>
            </w:r>
          </w:p>
        </w:tc>
        <w:tc>
          <w:tcPr>
            <w:tcW w:w="4747" w:type="dxa"/>
          </w:tcPr>
          <w:p w14:paraId="6264F28E" w14:textId="77777777" w:rsidR="00C7059F" w:rsidRPr="00DD5059" w:rsidRDefault="00C7059F" w:rsidP="00C7059F">
            <w:pPr>
              <w:tabs>
                <w:tab w:val="left" w:pos="709"/>
              </w:tabs>
              <w:spacing w:after="0" w:line="240" w:lineRule="auto"/>
              <w:jc w:val="both"/>
              <w:rPr>
                <w:rFonts w:ascii="Arial" w:eastAsia="Times New Roman" w:hAnsi="Arial" w:cs="Arial"/>
                <w:i/>
                <w:iCs/>
                <w:sz w:val="24"/>
                <w:szCs w:val="24"/>
              </w:rPr>
            </w:pPr>
            <w:r w:rsidRPr="00DD5059">
              <w:rPr>
                <w:rFonts w:ascii="Arial" w:eastAsia="Times New Roman" w:hAnsi="Arial" w:cs="Arial"/>
                <w:i/>
                <w:iCs/>
                <w:sz w:val="24"/>
                <w:szCs w:val="24"/>
              </w:rPr>
              <w:t>[įrašyti]</w:t>
            </w:r>
          </w:p>
          <w:p w14:paraId="55BA292C" w14:textId="77777777" w:rsidR="00C7059F" w:rsidRPr="00DD5059" w:rsidRDefault="00C7059F" w:rsidP="00C7059F">
            <w:pPr>
              <w:tabs>
                <w:tab w:val="left" w:pos="709"/>
              </w:tabs>
              <w:spacing w:after="0" w:line="240" w:lineRule="auto"/>
              <w:jc w:val="both"/>
              <w:rPr>
                <w:rFonts w:ascii="Arial" w:eastAsia="Times New Roman" w:hAnsi="Arial" w:cs="Arial"/>
                <w:i/>
                <w:iCs/>
                <w:sz w:val="24"/>
                <w:szCs w:val="24"/>
              </w:rPr>
            </w:pPr>
            <w:r w:rsidRPr="00DD5059">
              <w:rPr>
                <w:rFonts w:ascii="Arial" w:eastAsia="Times New Roman" w:hAnsi="Arial" w:cs="Arial"/>
                <w:sz w:val="24"/>
                <w:szCs w:val="24"/>
              </w:rPr>
              <w:t xml:space="preserve">Juridinio asmens kodas </w:t>
            </w:r>
            <w:r w:rsidRPr="00DD5059">
              <w:rPr>
                <w:rFonts w:ascii="Arial" w:eastAsia="Times New Roman" w:hAnsi="Arial" w:cs="Arial"/>
                <w:i/>
                <w:iCs/>
                <w:sz w:val="24"/>
                <w:szCs w:val="24"/>
              </w:rPr>
              <w:t>[įrašyti]</w:t>
            </w:r>
          </w:p>
          <w:p w14:paraId="61CA52ED" w14:textId="77777777" w:rsidR="00C7059F" w:rsidRPr="00DD5059" w:rsidRDefault="00C7059F" w:rsidP="00C7059F">
            <w:pPr>
              <w:tabs>
                <w:tab w:val="left" w:pos="709"/>
              </w:tabs>
              <w:spacing w:after="0" w:line="240" w:lineRule="auto"/>
              <w:jc w:val="both"/>
              <w:rPr>
                <w:rFonts w:ascii="Arial" w:eastAsia="Times New Roman" w:hAnsi="Arial" w:cs="Arial"/>
                <w:i/>
                <w:iCs/>
                <w:sz w:val="24"/>
                <w:szCs w:val="24"/>
              </w:rPr>
            </w:pPr>
            <w:r w:rsidRPr="00DD5059">
              <w:rPr>
                <w:rFonts w:ascii="Arial" w:eastAsia="Times New Roman" w:hAnsi="Arial" w:cs="Arial"/>
                <w:sz w:val="24"/>
                <w:szCs w:val="24"/>
              </w:rPr>
              <w:t xml:space="preserve">Adresas </w:t>
            </w:r>
            <w:r w:rsidRPr="00DD5059">
              <w:rPr>
                <w:rFonts w:ascii="Arial" w:eastAsia="Times New Roman" w:hAnsi="Arial" w:cs="Arial"/>
                <w:i/>
                <w:iCs/>
                <w:sz w:val="24"/>
                <w:szCs w:val="24"/>
              </w:rPr>
              <w:t>[įrašyti]</w:t>
            </w:r>
          </w:p>
          <w:p w14:paraId="29DC350D"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Tel. </w:t>
            </w:r>
            <w:r w:rsidRPr="00DD5059">
              <w:rPr>
                <w:rFonts w:ascii="Arial" w:eastAsia="Times New Roman" w:hAnsi="Arial" w:cs="Arial"/>
                <w:i/>
                <w:iCs/>
                <w:sz w:val="24"/>
                <w:szCs w:val="24"/>
              </w:rPr>
              <w:t>[įrašyti]</w:t>
            </w:r>
          </w:p>
          <w:p w14:paraId="7FEBFD39"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El. p. </w:t>
            </w:r>
            <w:r w:rsidRPr="00DD5059">
              <w:rPr>
                <w:rFonts w:ascii="Arial" w:eastAsia="Times New Roman" w:hAnsi="Arial" w:cs="Arial"/>
                <w:i/>
                <w:iCs/>
                <w:sz w:val="24"/>
                <w:szCs w:val="24"/>
              </w:rPr>
              <w:t>[įrašyti]</w:t>
            </w:r>
          </w:p>
          <w:p w14:paraId="1B5E7B2E" w14:textId="77777777" w:rsidR="00C7059F" w:rsidRPr="00DD5059" w:rsidRDefault="00C7059F" w:rsidP="00C7059F">
            <w:pPr>
              <w:tabs>
                <w:tab w:val="left" w:pos="709"/>
              </w:tabs>
              <w:spacing w:after="0" w:line="240" w:lineRule="auto"/>
              <w:jc w:val="both"/>
              <w:rPr>
                <w:rFonts w:ascii="Arial" w:eastAsia="Times New Roman" w:hAnsi="Arial" w:cs="Arial"/>
                <w:i/>
                <w:iCs/>
                <w:sz w:val="24"/>
                <w:szCs w:val="24"/>
              </w:rPr>
            </w:pPr>
            <w:r w:rsidRPr="00DD5059">
              <w:rPr>
                <w:rFonts w:ascii="Arial" w:eastAsia="Times New Roman" w:hAnsi="Arial" w:cs="Arial"/>
                <w:sz w:val="24"/>
                <w:szCs w:val="24"/>
              </w:rPr>
              <w:t xml:space="preserve">a/s. Nr. </w:t>
            </w:r>
            <w:r w:rsidRPr="00DD5059">
              <w:rPr>
                <w:rFonts w:ascii="Arial" w:eastAsia="Times New Roman" w:hAnsi="Arial" w:cs="Arial"/>
                <w:i/>
                <w:iCs/>
                <w:sz w:val="24"/>
                <w:szCs w:val="24"/>
              </w:rPr>
              <w:t>[įrašyti]</w:t>
            </w:r>
          </w:p>
          <w:p w14:paraId="12A856C6"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Pasirašančiojo pareigos, vardas, pavardė</w:t>
            </w:r>
          </w:p>
          <w:p w14:paraId="5F15B335"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Parašas .....................................................</w:t>
            </w:r>
          </w:p>
          <w:p w14:paraId="5E88EAD1" w14:textId="77777777" w:rsidR="00C7059F" w:rsidRPr="00DD5059" w:rsidRDefault="00C7059F" w:rsidP="00C7059F">
            <w:pPr>
              <w:tabs>
                <w:tab w:val="left" w:pos="709"/>
              </w:tabs>
              <w:spacing w:after="0" w:line="240" w:lineRule="auto"/>
              <w:jc w:val="both"/>
              <w:rPr>
                <w:rFonts w:ascii="Arial" w:eastAsia="Times New Roman" w:hAnsi="Arial" w:cs="Arial"/>
                <w:szCs w:val="24"/>
              </w:rPr>
            </w:pPr>
            <w:r w:rsidRPr="00DD5059">
              <w:rPr>
                <w:rFonts w:ascii="Arial" w:eastAsia="Times New Roman" w:hAnsi="Arial" w:cs="Arial"/>
                <w:sz w:val="24"/>
                <w:szCs w:val="24"/>
              </w:rPr>
              <w:t>Data...........................................................</w:t>
            </w:r>
          </w:p>
          <w:p w14:paraId="45A549B7" w14:textId="77777777" w:rsidR="00C7059F" w:rsidRPr="00DD5059" w:rsidRDefault="00C7059F" w:rsidP="00C7059F">
            <w:pPr>
              <w:tabs>
                <w:tab w:val="left" w:pos="709"/>
              </w:tabs>
              <w:spacing w:after="0" w:line="240" w:lineRule="auto"/>
              <w:jc w:val="both"/>
              <w:rPr>
                <w:rFonts w:ascii="Arial" w:eastAsia="Times New Roman" w:hAnsi="Arial" w:cs="Arial"/>
                <w:szCs w:val="24"/>
              </w:rPr>
            </w:pPr>
          </w:p>
          <w:p w14:paraId="7109B9A2" w14:textId="77777777"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sz w:val="24"/>
                <w:szCs w:val="24"/>
              </w:rPr>
              <w:t>A.V.</w:t>
            </w:r>
          </w:p>
        </w:tc>
      </w:tr>
    </w:tbl>
    <w:p w14:paraId="1C081305" w14:textId="77777777" w:rsidR="009346C6" w:rsidRDefault="009346C6" w:rsidP="001F7B9D">
      <w:pPr>
        <w:spacing w:after="0"/>
        <w:jc w:val="right"/>
        <w:rPr>
          <w:rFonts w:ascii="Arial" w:hAnsi="Arial" w:cs="Arial"/>
          <w:b/>
          <w:bCs/>
          <w:sz w:val="24"/>
          <w:szCs w:val="24"/>
        </w:rPr>
      </w:pPr>
    </w:p>
    <w:p w14:paraId="163680B8" w14:textId="77777777" w:rsidR="009346C6" w:rsidRDefault="009346C6">
      <w:pPr>
        <w:rPr>
          <w:rFonts w:ascii="Arial" w:hAnsi="Arial" w:cs="Arial"/>
          <w:b/>
          <w:bCs/>
          <w:sz w:val="24"/>
          <w:szCs w:val="24"/>
        </w:rPr>
      </w:pPr>
      <w:r>
        <w:rPr>
          <w:rFonts w:ascii="Arial" w:hAnsi="Arial" w:cs="Arial"/>
          <w:b/>
          <w:bCs/>
          <w:sz w:val="24"/>
          <w:szCs w:val="24"/>
        </w:rPr>
        <w:br w:type="page"/>
      </w:r>
    </w:p>
    <w:p w14:paraId="26B27475" w14:textId="7CCE6CF2" w:rsidR="001F7B9D" w:rsidRPr="00DD5059" w:rsidRDefault="001F7B9D" w:rsidP="001F7B9D">
      <w:pPr>
        <w:spacing w:after="0"/>
        <w:jc w:val="right"/>
        <w:rPr>
          <w:rFonts w:ascii="Arial" w:hAnsi="Arial" w:cs="Arial"/>
          <w:b/>
          <w:bCs/>
          <w:sz w:val="24"/>
          <w:szCs w:val="24"/>
        </w:rPr>
      </w:pPr>
      <w:r w:rsidRPr="00DD5059">
        <w:rPr>
          <w:rFonts w:ascii="Arial" w:hAnsi="Arial" w:cs="Arial"/>
          <w:b/>
          <w:bCs/>
          <w:sz w:val="24"/>
          <w:szCs w:val="24"/>
        </w:rPr>
        <w:lastRenderedPageBreak/>
        <w:t>Sutarties priedas Nr.1</w:t>
      </w:r>
    </w:p>
    <w:p w14:paraId="272A74E3" w14:textId="7D526320" w:rsidR="001F7B9D" w:rsidRPr="00DD5059" w:rsidRDefault="00A3052D" w:rsidP="001F7B9D">
      <w:pPr>
        <w:spacing w:after="0"/>
        <w:jc w:val="right"/>
        <w:rPr>
          <w:rFonts w:ascii="Arial" w:hAnsi="Arial" w:cs="Arial"/>
          <w:sz w:val="24"/>
          <w:szCs w:val="24"/>
        </w:rPr>
      </w:pPr>
      <w:r w:rsidRPr="00DD5059">
        <w:rPr>
          <w:rFonts w:ascii="Arial" w:hAnsi="Arial" w:cs="Arial"/>
          <w:sz w:val="24"/>
          <w:szCs w:val="24"/>
        </w:rPr>
        <w:t>„</w:t>
      </w:r>
      <w:r w:rsidR="001F7B9D" w:rsidRPr="00DD5059">
        <w:rPr>
          <w:rFonts w:ascii="Arial" w:hAnsi="Arial" w:cs="Arial"/>
          <w:sz w:val="24"/>
          <w:szCs w:val="24"/>
        </w:rPr>
        <w:t>Techninė specifikacija</w:t>
      </w:r>
      <w:r w:rsidRPr="00DD5059">
        <w:rPr>
          <w:rFonts w:ascii="Arial" w:hAnsi="Arial" w:cs="Arial"/>
          <w:sz w:val="24"/>
          <w:szCs w:val="24"/>
        </w:rPr>
        <w:t>“</w:t>
      </w:r>
    </w:p>
    <w:p w14:paraId="4A2E50A6" w14:textId="77777777" w:rsidR="001F7B9D" w:rsidRPr="00DD5059" w:rsidRDefault="001F7B9D">
      <w:pPr>
        <w:rPr>
          <w:rFonts w:ascii="Arial" w:hAnsi="Arial" w:cs="Arial"/>
          <w:sz w:val="24"/>
          <w:szCs w:val="24"/>
        </w:rPr>
      </w:pPr>
      <w:r w:rsidRPr="00DD5059">
        <w:rPr>
          <w:rFonts w:ascii="Arial" w:hAnsi="Arial" w:cs="Arial"/>
          <w:sz w:val="24"/>
          <w:szCs w:val="24"/>
        </w:rPr>
        <w:br w:type="page"/>
      </w:r>
    </w:p>
    <w:p w14:paraId="1784FF86" w14:textId="77777777" w:rsidR="001F7B9D" w:rsidRPr="00DD5059" w:rsidRDefault="001F7B9D" w:rsidP="001F7B9D">
      <w:pPr>
        <w:spacing w:after="0"/>
        <w:jc w:val="right"/>
        <w:rPr>
          <w:rFonts w:ascii="Arial" w:hAnsi="Arial" w:cs="Arial"/>
          <w:b/>
          <w:bCs/>
          <w:sz w:val="24"/>
          <w:szCs w:val="24"/>
        </w:rPr>
      </w:pPr>
      <w:r w:rsidRPr="00DD5059">
        <w:rPr>
          <w:rFonts w:ascii="Arial" w:hAnsi="Arial" w:cs="Arial"/>
          <w:b/>
          <w:bCs/>
          <w:sz w:val="24"/>
          <w:szCs w:val="24"/>
        </w:rPr>
        <w:lastRenderedPageBreak/>
        <w:t>Sutarties priedas Nr.2</w:t>
      </w:r>
    </w:p>
    <w:p w14:paraId="6031208F" w14:textId="2693CA3E" w:rsidR="001F7B9D" w:rsidRPr="00DD5059" w:rsidRDefault="00A3052D" w:rsidP="001F7B9D">
      <w:pPr>
        <w:jc w:val="right"/>
        <w:rPr>
          <w:rFonts w:ascii="Arial" w:eastAsia="Times New Roman" w:hAnsi="Arial" w:cs="Arial"/>
          <w:sz w:val="24"/>
          <w:szCs w:val="24"/>
        </w:rPr>
      </w:pPr>
      <w:r w:rsidRPr="00DD5059">
        <w:rPr>
          <w:rFonts w:ascii="Arial" w:eastAsia="Times New Roman" w:hAnsi="Arial" w:cs="Arial"/>
          <w:sz w:val="24"/>
          <w:szCs w:val="24"/>
        </w:rPr>
        <w:t>„</w:t>
      </w:r>
      <w:r w:rsidR="001F7B9D" w:rsidRPr="00DD5059">
        <w:rPr>
          <w:rFonts w:ascii="Arial" w:eastAsia="Times New Roman" w:hAnsi="Arial" w:cs="Arial"/>
          <w:sz w:val="24"/>
          <w:szCs w:val="24"/>
        </w:rPr>
        <w:t>Tiekėjo pasiūlymas</w:t>
      </w:r>
      <w:r w:rsidRPr="00DD5059">
        <w:rPr>
          <w:rFonts w:ascii="Arial" w:eastAsia="Times New Roman" w:hAnsi="Arial" w:cs="Arial"/>
          <w:sz w:val="24"/>
          <w:szCs w:val="24"/>
        </w:rPr>
        <w:t>“</w:t>
      </w:r>
    </w:p>
    <w:p w14:paraId="14804287" w14:textId="0B65EC91" w:rsidR="001F7B9D" w:rsidRPr="00DD5059" w:rsidRDefault="001F7B9D">
      <w:pPr>
        <w:rPr>
          <w:rFonts w:ascii="Arial" w:hAnsi="Arial" w:cs="Arial"/>
          <w:sz w:val="24"/>
          <w:szCs w:val="24"/>
        </w:rPr>
      </w:pPr>
      <w:r w:rsidRPr="00DD5059">
        <w:rPr>
          <w:rFonts w:ascii="Arial" w:hAnsi="Arial" w:cs="Arial"/>
          <w:sz w:val="24"/>
          <w:szCs w:val="24"/>
        </w:rPr>
        <w:br w:type="page"/>
      </w:r>
    </w:p>
    <w:p w14:paraId="140AE264" w14:textId="6469B760" w:rsidR="001F7B9D" w:rsidRPr="00DD5059" w:rsidRDefault="001F7B9D" w:rsidP="001F7B9D">
      <w:pPr>
        <w:spacing w:after="0"/>
        <w:jc w:val="right"/>
        <w:rPr>
          <w:rFonts w:ascii="Arial" w:hAnsi="Arial" w:cs="Arial"/>
          <w:b/>
          <w:bCs/>
          <w:sz w:val="24"/>
          <w:szCs w:val="24"/>
        </w:rPr>
      </w:pPr>
      <w:r w:rsidRPr="00DD5059">
        <w:rPr>
          <w:rFonts w:ascii="Arial" w:hAnsi="Arial" w:cs="Arial"/>
          <w:b/>
          <w:bCs/>
          <w:sz w:val="24"/>
          <w:szCs w:val="24"/>
        </w:rPr>
        <w:lastRenderedPageBreak/>
        <w:t>Sutarties priedas Nr.</w:t>
      </w:r>
      <w:r w:rsidR="00A3052D" w:rsidRPr="00DD5059">
        <w:rPr>
          <w:rFonts w:ascii="Arial" w:hAnsi="Arial" w:cs="Arial"/>
          <w:b/>
          <w:bCs/>
          <w:sz w:val="24"/>
          <w:szCs w:val="24"/>
        </w:rPr>
        <w:t>3</w:t>
      </w:r>
    </w:p>
    <w:p w14:paraId="4B445E58" w14:textId="4B5F546B" w:rsidR="001F7B9D" w:rsidRPr="00DD5059" w:rsidRDefault="00A3052D" w:rsidP="001F7B9D">
      <w:pPr>
        <w:spacing w:after="0"/>
        <w:jc w:val="right"/>
        <w:rPr>
          <w:rFonts w:ascii="Arial" w:hAnsi="Arial" w:cs="Arial"/>
          <w:sz w:val="24"/>
          <w:szCs w:val="24"/>
        </w:rPr>
      </w:pPr>
      <w:r w:rsidRPr="00DD5059">
        <w:rPr>
          <w:rFonts w:ascii="Arial" w:hAnsi="Arial" w:cs="Arial"/>
          <w:sz w:val="24"/>
          <w:szCs w:val="24"/>
        </w:rPr>
        <w:t>„</w:t>
      </w:r>
      <w:r w:rsidR="001F7B9D" w:rsidRPr="00DD5059">
        <w:rPr>
          <w:rFonts w:ascii="Arial" w:hAnsi="Arial" w:cs="Arial"/>
          <w:sz w:val="24"/>
          <w:szCs w:val="24"/>
        </w:rPr>
        <w:t>Prekių perdavimo—priėmimo aktas</w:t>
      </w:r>
      <w:r w:rsidRPr="00DD5059">
        <w:rPr>
          <w:rFonts w:ascii="Arial" w:hAnsi="Arial" w:cs="Arial"/>
          <w:sz w:val="24"/>
          <w:szCs w:val="24"/>
        </w:rPr>
        <w:t>“</w:t>
      </w:r>
    </w:p>
    <w:p w14:paraId="5A969A41" w14:textId="77777777" w:rsidR="001F7B9D" w:rsidRPr="00DD5059" w:rsidRDefault="001F7B9D" w:rsidP="001F7B9D">
      <w:pPr>
        <w:jc w:val="center"/>
        <w:rPr>
          <w:rFonts w:ascii="Arial" w:hAnsi="Arial" w:cs="Arial"/>
          <w:b/>
          <w:bCs/>
          <w:sz w:val="24"/>
          <w:szCs w:val="24"/>
        </w:rPr>
      </w:pPr>
    </w:p>
    <w:p w14:paraId="29D78346" w14:textId="03FB69D1" w:rsidR="001F7B9D" w:rsidRPr="00DD5059" w:rsidRDefault="001F7B9D" w:rsidP="001F7B9D">
      <w:pPr>
        <w:jc w:val="center"/>
        <w:rPr>
          <w:rFonts w:ascii="Arial" w:hAnsi="Arial" w:cs="Arial"/>
          <w:b/>
          <w:bCs/>
          <w:sz w:val="24"/>
          <w:szCs w:val="24"/>
        </w:rPr>
      </w:pPr>
      <w:r w:rsidRPr="00DD5059">
        <w:rPr>
          <w:rFonts w:ascii="Arial" w:hAnsi="Arial" w:cs="Arial"/>
          <w:b/>
          <w:bCs/>
          <w:sz w:val="24"/>
          <w:szCs w:val="24"/>
        </w:rPr>
        <w:t>Prekių perdavimo—priėmimo aktas</w:t>
      </w:r>
    </w:p>
    <w:p w14:paraId="4BD3E5BA" w14:textId="77777777" w:rsidR="001F7B9D" w:rsidRPr="00DD5059" w:rsidRDefault="00000000" w:rsidP="001F7B9D">
      <w:pPr>
        <w:jc w:val="center"/>
        <w:rPr>
          <w:rFonts w:ascii="Arial" w:hAnsi="Arial" w:cs="Arial"/>
          <w:i/>
          <w:iCs/>
          <w:sz w:val="24"/>
          <w:szCs w:val="24"/>
        </w:rPr>
      </w:pPr>
      <w:sdt>
        <w:sdtPr>
          <w:rPr>
            <w:rFonts w:ascii="Arial" w:hAnsi="Arial" w:cs="Arial"/>
            <w:sz w:val="24"/>
            <w:szCs w:val="24"/>
          </w:rPr>
          <w:id w:val="39342290"/>
          <w:placeholder>
            <w:docPart w:val="C78BC956340C46C9AABA429616F7E344"/>
          </w:placeholder>
          <w:showingPlcHdr/>
          <w:date>
            <w:dateFormat w:val="yyyy-MM-dd"/>
            <w:lid w:val="lt-LT"/>
            <w:storeMappedDataAs w:val="dateTime"/>
            <w:calendar w:val="gregorian"/>
          </w:date>
        </w:sdtPr>
        <w:sdtContent>
          <w:r w:rsidR="001F7B9D" w:rsidRPr="00DD5059">
            <w:rPr>
              <w:rFonts w:ascii="Arial" w:hAnsi="Arial" w:cs="Arial"/>
              <w:sz w:val="24"/>
              <w:szCs w:val="24"/>
            </w:rPr>
            <w:t>pasirinkti datą</w:t>
          </w:r>
        </w:sdtContent>
      </w:sdt>
    </w:p>
    <w:p w14:paraId="1B20ED7C" w14:textId="77777777" w:rsidR="001F7B9D" w:rsidRPr="00DD5059" w:rsidRDefault="001F7B9D" w:rsidP="001F7B9D">
      <w:pPr>
        <w:jc w:val="center"/>
        <w:rPr>
          <w:rFonts w:ascii="Arial" w:hAnsi="Arial" w:cs="Arial"/>
          <w:i/>
          <w:iCs/>
          <w:sz w:val="24"/>
          <w:szCs w:val="24"/>
        </w:rPr>
      </w:pPr>
      <w:r w:rsidRPr="00DD5059">
        <w:rPr>
          <w:rFonts w:ascii="Arial" w:hAnsi="Arial" w:cs="Arial"/>
          <w:i/>
          <w:iCs/>
          <w:sz w:val="24"/>
          <w:szCs w:val="24"/>
        </w:rPr>
        <w:t>Tauragė</w:t>
      </w:r>
    </w:p>
    <w:p w14:paraId="59436A83" w14:textId="77777777" w:rsidR="001F7B9D" w:rsidRPr="00DD5059" w:rsidRDefault="001F7B9D" w:rsidP="001F7B9D">
      <w:pPr>
        <w:jc w:val="center"/>
        <w:rPr>
          <w:rFonts w:ascii="Arial" w:hAnsi="Arial" w:cs="Arial"/>
          <w:sz w:val="24"/>
          <w:szCs w:val="24"/>
        </w:rPr>
      </w:pPr>
    </w:p>
    <w:p w14:paraId="0A5A13D6" w14:textId="349B30C9" w:rsidR="001F7B9D" w:rsidRPr="00DD5059" w:rsidRDefault="001F7B9D" w:rsidP="001F7B9D">
      <w:pPr>
        <w:ind w:firstLine="540"/>
        <w:jc w:val="both"/>
        <w:rPr>
          <w:rFonts w:ascii="Arial" w:hAnsi="Arial" w:cs="Arial"/>
          <w:sz w:val="24"/>
          <w:szCs w:val="24"/>
        </w:rPr>
      </w:pPr>
      <w:r w:rsidRPr="00DD5059">
        <w:rPr>
          <w:rFonts w:ascii="Arial" w:hAnsi="Arial" w:cs="Arial"/>
          <w:b/>
          <w:sz w:val="24"/>
          <w:szCs w:val="24"/>
        </w:rPr>
        <w:t>VšĮ Tauragės ligoninė</w:t>
      </w:r>
      <w:r w:rsidRPr="00DD5059">
        <w:rPr>
          <w:rFonts w:ascii="Arial" w:hAnsi="Arial" w:cs="Arial"/>
          <w:sz w:val="24"/>
          <w:szCs w:val="24"/>
        </w:rPr>
        <w:t xml:space="preserve">, kodas 179761936 (toliau — </w:t>
      </w:r>
      <w:r w:rsidRPr="00DD5059">
        <w:rPr>
          <w:rFonts w:ascii="Arial" w:hAnsi="Arial" w:cs="Arial"/>
          <w:b/>
          <w:bCs/>
          <w:sz w:val="24"/>
          <w:szCs w:val="24"/>
        </w:rPr>
        <w:t>Pirkėjas</w:t>
      </w:r>
      <w:r w:rsidRPr="00DD5059">
        <w:rPr>
          <w:rFonts w:ascii="Arial" w:hAnsi="Arial" w:cs="Arial"/>
          <w:sz w:val="24"/>
          <w:szCs w:val="24"/>
        </w:rPr>
        <w:t>), kurios buveinė — V. Kudirkos g. 2, Tauragė, atstovaujama</w:t>
      </w:r>
      <w:r w:rsidR="00B26AEF" w:rsidRPr="00DD5059">
        <w:rPr>
          <w:rFonts w:ascii="Arial" w:hAnsi="Arial" w:cs="Arial"/>
          <w:sz w:val="24"/>
          <w:szCs w:val="24"/>
        </w:rPr>
        <w:t xml:space="preserve">            </w:t>
      </w:r>
      <w:r w:rsidRPr="00DD5059">
        <w:rPr>
          <w:rFonts w:ascii="Arial" w:hAnsi="Arial" w:cs="Arial"/>
          <w:sz w:val="24"/>
          <w:szCs w:val="24"/>
        </w:rPr>
        <w:t xml:space="preserve">, veikiančio pagal įstaigos įstatus, viena šalis, </w:t>
      </w:r>
    </w:p>
    <w:p w14:paraId="3CB7AFF7" w14:textId="77777777" w:rsidR="001F7B9D" w:rsidRPr="00DD5059" w:rsidRDefault="001F7B9D" w:rsidP="001F7B9D">
      <w:pPr>
        <w:ind w:firstLine="540"/>
        <w:jc w:val="both"/>
        <w:rPr>
          <w:rFonts w:ascii="Arial" w:hAnsi="Arial" w:cs="Arial"/>
          <w:sz w:val="24"/>
          <w:szCs w:val="24"/>
        </w:rPr>
      </w:pPr>
      <w:r w:rsidRPr="00DD5059">
        <w:rPr>
          <w:rFonts w:ascii="Arial" w:hAnsi="Arial" w:cs="Arial"/>
          <w:sz w:val="24"/>
          <w:szCs w:val="24"/>
        </w:rPr>
        <w:t>ir</w:t>
      </w:r>
    </w:p>
    <w:p w14:paraId="6DE66B8C" w14:textId="77777777" w:rsidR="001F7B9D" w:rsidRPr="00DD5059" w:rsidRDefault="00000000" w:rsidP="001F7B9D">
      <w:pPr>
        <w:ind w:firstLine="540"/>
        <w:jc w:val="both"/>
        <w:rPr>
          <w:rFonts w:ascii="Arial" w:hAnsi="Arial" w:cs="Arial"/>
          <w:i/>
          <w:iCs/>
          <w:sz w:val="24"/>
          <w:szCs w:val="24"/>
        </w:rPr>
      </w:pPr>
      <w:sdt>
        <w:sdtPr>
          <w:rPr>
            <w:rFonts w:ascii="Arial" w:hAnsi="Arial" w:cs="Arial"/>
            <w:sz w:val="24"/>
            <w:szCs w:val="24"/>
          </w:rPr>
          <w:id w:val="39342458"/>
          <w:placeholder>
            <w:docPart w:val="35F36D8D763E40DC888F115AFFCBAB2D"/>
          </w:placeholder>
          <w:text/>
        </w:sdtPr>
        <w:sdtContent>
          <w:r w:rsidR="001F7B9D" w:rsidRPr="00DD5059">
            <w:rPr>
              <w:rFonts w:ascii="Arial" w:hAnsi="Arial" w:cs="Arial"/>
              <w:sz w:val="24"/>
              <w:szCs w:val="24"/>
            </w:rPr>
            <w:t>įrašyti tiekėjo pavadinimą</w:t>
          </w:r>
        </w:sdtContent>
      </w:sdt>
      <w:r w:rsidR="001F7B9D" w:rsidRPr="00DD5059">
        <w:rPr>
          <w:rFonts w:ascii="Arial" w:hAnsi="Arial" w:cs="Arial"/>
          <w:sz w:val="24"/>
          <w:szCs w:val="24"/>
        </w:rPr>
        <w:t xml:space="preserve">, kodas </w:t>
      </w:r>
      <w:sdt>
        <w:sdtPr>
          <w:rPr>
            <w:rFonts w:ascii="Arial" w:hAnsi="Arial" w:cs="Arial"/>
            <w:sz w:val="24"/>
            <w:szCs w:val="24"/>
          </w:rPr>
          <w:alias w:val="Juridinio asmens kodas"/>
          <w:tag w:val=""/>
          <w:id w:val="39342459"/>
          <w:placeholder>
            <w:docPart w:val="38113F0BEE6043EC891F62989142568F"/>
          </w:placeholder>
          <w:showingPlcHdr/>
          <w:dataBinding w:prefixMappings="xmlns:ns0='http://schemas.microsoft.com/office/2006/coverPageProps' " w:xpath="/ns0:CoverPageProperties[1]/ns0:Abstract[1]" w:storeItemID="{55AF091B-3C7A-41E3-B477-F2FDAA23CFDA}"/>
          <w:text/>
        </w:sdtPr>
        <w:sdtContent>
          <w:r w:rsidR="001F7B9D" w:rsidRPr="00DD5059">
            <w:rPr>
              <w:rFonts w:ascii="Arial" w:hAnsi="Arial" w:cs="Arial"/>
              <w:sz w:val="24"/>
              <w:szCs w:val="24"/>
            </w:rPr>
            <w:t>įrašyti juridinio asmens kodą</w:t>
          </w:r>
        </w:sdtContent>
      </w:sdt>
      <w:r w:rsidR="001F7B9D" w:rsidRPr="00DD5059">
        <w:rPr>
          <w:rFonts w:ascii="Arial" w:hAnsi="Arial" w:cs="Arial"/>
          <w:sz w:val="24"/>
          <w:szCs w:val="24"/>
        </w:rPr>
        <w:t xml:space="preserve"> (toliau — </w:t>
      </w:r>
      <w:r w:rsidR="001F7B9D" w:rsidRPr="00DD5059">
        <w:rPr>
          <w:rFonts w:ascii="Arial" w:hAnsi="Arial" w:cs="Arial"/>
          <w:b/>
          <w:bCs/>
          <w:sz w:val="24"/>
          <w:szCs w:val="24"/>
          <w:lang w:eastAsia="ar-SA"/>
        </w:rPr>
        <w:t>Tiekėjas</w:t>
      </w:r>
      <w:r w:rsidR="001F7B9D" w:rsidRPr="00DD5059">
        <w:rPr>
          <w:rFonts w:ascii="Arial" w:hAnsi="Arial" w:cs="Arial"/>
          <w:sz w:val="24"/>
          <w:szCs w:val="24"/>
        </w:rPr>
        <w:t>), kurios buveinė —</w:t>
      </w:r>
      <w:r w:rsidR="001F7B9D" w:rsidRPr="00DD5059">
        <w:rPr>
          <w:rFonts w:ascii="Arial" w:hAnsi="Arial" w:cs="Arial"/>
          <w:color w:val="000000" w:themeColor="text1"/>
          <w:sz w:val="24"/>
          <w:szCs w:val="24"/>
        </w:rPr>
        <w:t xml:space="preserve"> </w:t>
      </w:r>
      <w:sdt>
        <w:sdtPr>
          <w:rPr>
            <w:rFonts w:ascii="Arial" w:hAnsi="Arial" w:cs="Arial"/>
            <w:color w:val="000000" w:themeColor="text1"/>
            <w:sz w:val="24"/>
            <w:szCs w:val="24"/>
          </w:rPr>
          <w:alias w:val="Juridinios asmens registracijos adresas"/>
          <w:tag w:val=""/>
          <w:id w:val="-427423014"/>
          <w:placeholder>
            <w:docPart w:val="FCB9C23D6AA645B8A0827E6F7696F61C"/>
          </w:placeholder>
          <w:showingPlcHdr/>
          <w:dataBinding w:prefixMappings="xmlns:ns0='http://schemas.microsoft.com/office/2006/coverPageProps' " w:xpath="/ns0:CoverPageProperties[1]/ns0:CompanyAddress[1]" w:storeItemID="{55AF091B-3C7A-41E3-B477-F2FDAA23CFDA}"/>
          <w:text/>
        </w:sdtPr>
        <w:sdtContent>
          <w:r w:rsidR="001F7B9D" w:rsidRPr="00DD5059">
            <w:rPr>
              <w:rStyle w:val="Vietosrezervavimoenklotekstas"/>
              <w:rFonts w:ascii="Arial" w:hAnsi="Arial" w:cs="Arial"/>
              <w:color w:val="000000" w:themeColor="text1"/>
              <w:sz w:val="24"/>
              <w:szCs w:val="24"/>
            </w:rPr>
            <w:t>[</w:t>
          </w:r>
          <w:r w:rsidR="001F7B9D" w:rsidRPr="00DD5059">
            <w:rPr>
              <w:rFonts w:ascii="Arial" w:hAnsi="Arial" w:cs="Arial"/>
              <w:color w:val="000000" w:themeColor="text1"/>
              <w:sz w:val="24"/>
              <w:szCs w:val="24"/>
            </w:rPr>
            <w:t>įrašyti adresą</w:t>
          </w:r>
          <w:r w:rsidR="001F7B9D" w:rsidRPr="00DD5059">
            <w:rPr>
              <w:rStyle w:val="Vietosrezervavimoenklotekstas"/>
              <w:rFonts w:ascii="Arial" w:hAnsi="Arial" w:cs="Arial"/>
              <w:color w:val="000000" w:themeColor="text1"/>
              <w:sz w:val="24"/>
              <w:szCs w:val="24"/>
            </w:rPr>
            <w:t>]</w:t>
          </w:r>
        </w:sdtContent>
      </w:sdt>
      <w:r w:rsidR="001F7B9D" w:rsidRPr="00DD5059">
        <w:rPr>
          <w:rFonts w:ascii="Arial" w:hAnsi="Arial" w:cs="Arial"/>
          <w:sz w:val="24"/>
          <w:szCs w:val="24"/>
        </w:rPr>
        <w:t xml:space="preserve">, kurią atstovauja </w:t>
      </w:r>
      <w:sdt>
        <w:sdtPr>
          <w:rPr>
            <w:rFonts w:ascii="Arial" w:hAnsi="Arial" w:cs="Arial"/>
            <w:sz w:val="24"/>
            <w:szCs w:val="24"/>
          </w:rPr>
          <w:alias w:val="Atstovo pareigos"/>
          <w:tag w:val=""/>
          <w:id w:val="39342461"/>
          <w:placeholder>
            <w:docPart w:val="B7391DC1984A4D77B1A9A96D12B2C544"/>
          </w:placeholder>
          <w:showingPlcHdr/>
          <w:dataBinding w:prefixMappings="xmlns:ns0='http://schemas.microsoft.com/office/2006/coverPageProps' " w:xpath="/ns0:CoverPageProperties[1]/ns0:Abstract[1]" w:storeItemID="{55AF091B-3C7A-41E3-B477-F2FDAA23CFDA}"/>
          <w:text/>
        </w:sdtPr>
        <w:sdtContent>
          <w:r w:rsidR="001F7B9D" w:rsidRPr="00DD5059">
            <w:rPr>
              <w:rFonts w:ascii="Arial" w:hAnsi="Arial" w:cs="Arial"/>
              <w:sz w:val="24"/>
              <w:szCs w:val="24"/>
            </w:rPr>
            <w:t>įrašyti atstovo pareigas</w:t>
          </w:r>
        </w:sdtContent>
      </w:sdt>
      <w:r w:rsidR="001F7B9D" w:rsidRPr="00DD5059">
        <w:rPr>
          <w:rFonts w:ascii="Arial" w:hAnsi="Arial" w:cs="Arial"/>
          <w:sz w:val="24"/>
          <w:szCs w:val="24"/>
        </w:rPr>
        <w:t xml:space="preserve"> </w:t>
      </w:r>
      <w:sdt>
        <w:sdtPr>
          <w:rPr>
            <w:rFonts w:ascii="Arial" w:hAnsi="Arial" w:cs="Arial"/>
            <w:sz w:val="24"/>
            <w:szCs w:val="24"/>
          </w:rPr>
          <w:alias w:val="Atstovo vardas ir pavardė"/>
          <w:tag w:val=""/>
          <w:id w:val="39342462"/>
          <w:placeholder>
            <w:docPart w:val="F748EA3B806542CFBFDE8952A713BD0E"/>
          </w:placeholder>
          <w:showingPlcHdr/>
          <w:dataBinding w:prefixMappings="xmlns:ns0='http://purl.org/dc/elements/1.1/' xmlns:ns1='http://schemas.openxmlformats.org/package/2006/metadata/core-properties' " w:xpath="/ns1:coreProperties[1]/ns1:category[1]" w:storeItemID="{6C3C8BC8-F283-45AE-878A-BAB7291924A1}"/>
          <w:text/>
        </w:sdtPr>
        <w:sdtContent>
          <w:r w:rsidR="001F7B9D" w:rsidRPr="00DD5059">
            <w:rPr>
              <w:rFonts w:ascii="Arial" w:hAnsi="Arial" w:cs="Arial"/>
              <w:sz w:val="24"/>
              <w:szCs w:val="24"/>
            </w:rPr>
            <w:t>įrašyti atstovo vardą ir pavardę</w:t>
          </w:r>
        </w:sdtContent>
      </w:sdt>
      <w:r w:rsidR="001F7B9D" w:rsidRPr="00DD5059">
        <w:rPr>
          <w:rFonts w:ascii="Arial" w:hAnsi="Arial" w:cs="Arial"/>
          <w:sz w:val="24"/>
          <w:szCs w:val="24"/>
        </w:rPr>
        <w:t xml:space="preserve">. </w:t>
      </w:r>
      <w:sdt>
        <w:sdtPr>
          <w:rPr>
            <w:rFonts w:ascii="Arial" w:hAnsi="Arial" w:cs="Arial"/>
            <w:sz w:val="24"/>
            <w:szCs w:val="24"/>
          </w:rPr>
          <w:id w:val="39342463"/>
          <w:placeholder>
            <w:docPart w:val="1CE683D12984405686C4DC2DD8A61CDD"/>
          </w:placeholder>
          <w:showingPlcHdr/>
          <w:dropDownList>
            <w:listItem w:displayText="veikiantis" w:value="veikiantis"/>
            <w:listItem w:displayText="veikianti" w:value="veikianti"/>
          </w:dropDownList>
        </w:sdtPr>
        <w:sdtContent>
          <w:r w:rsidR="001F7B9D" w:rsidRPr="00DD5059">
            <w:rPr>
              <w:rFonts w:ascii="Arial" w:hAnsi="Arial" w:cs="Arial"/>
              <w:sz w:val="24"/>
              <w:szCs w:val="24"/>
            </w:rPr>
            <w:t>pasirinkti</w:t>
          </w:r>
        </w:sdtContent>
      </w:sdt>
      <w:r w:rsidR="001F7B9D" w:rsidRPr="00DD5059">
        <w:rPr>
          <w:rFonts w:ascii="Arial" w:hAnsi="Arial" w:cs="Arial"/>
          <w:sz w:val="24"/>
          <w:szCs w:val="24"/>
        </w:rPr>
        <w:t xml:space="preserve"> pagal </w:t>
      </w:r>
      <w:sdt>
        <w:sdtPr>
          <w:rPr>
            <w:rFonts w:ascii="Arial" w:hAnsi="Arial" w:cs="Arial"/>
            <w:sz w:val="24"/>
            <w:szCs w:val="24"/>
          </w:rPr>
          <w:id w:val="39342464"/>
          <w:placeholder>
            <w:docPart w:val="4028D691364B4C23BAAD24BA0B7324A4"/>
          </w:placeholder>
          <w:showingPlcHdr/>
          <w:text/>
        </w:sdtPr>
        <w:sdtContent>
          <w:r w:rsidR="001F7B9D" w:rsidRPr="00DD5059">
            <w:rPr>
              <w:rFonts w:ascii="Arial" w:hAnsi="Arial" w:cs="Arial"/>
              <w:sz w:val="24"/>
              <w:szCs w:val="24"/>
            </w:rPr>
            <w:t>įrašyti įgaliojimų pagrindą</w:t>
          </w:r>
        </w:sdtContent>
      </w:sdt>
      <w:r w:rsidR="001F7B9D" w:rsidRPr="00DD5059">
        <w:rPr>
          <w:rFonts w:ascii="Arial" w:hAnsi="Arial" w:cs="Arial"/>
          <w:sz w:val="24"/>
          <w:szCs w:val="24"/>
        </w:rPr>
        <w:t>, kita šalis</w:t>
      </w:r>
      <w:r w:rsidR="001F7B9D" w:rsidRPr="00DD5059">
        <w:rPr>
          <w:rFonts w:ascii="Arial" w:hAnsi="Arial" w:cs="Arial"/>
          <w:i/>
          <w:iCs/>
          <w:sz w:val="24"/>
          <w:szCs w:val="24"/>
        </w:rPr>
        <w:t>,</w:t>
      </w:r>
    </w:p>
    <w:p w14:paraId="3BB8CB60" w14:textId="77777777" w:rsidR="001F7B9D" w:rsidRPr="00DD5059" w:rsidRDefault="001F7B9D" w:rsidP="001F7B9D">
      <w:pPr>
        <w:ind w:firstLine="709"/>
        <w:jc w:val="both"/>
        <w:rPr>
          <w:rFonts w:ascii="Arial" w:hAnsi="Arial" w:cs="Arial"/>
          <w:sz w:val="24"/>
          <w:szCs w:val="24"/>
        </w:rPr>
      </w:pPr>
      <w:r w:rsidRPr="00DD5059">
        <w:rPr>
          <w:rFonts w:ascii="Arial" w:hAnsi="Arial" w:cs="Arial"/>
          <w:sz w:val="24"/>
          <w:szCs w:val="24"/>
        </w:rPr>
        <w:t xml:space="preserve">vadovaujantis sudaryta viešojo pirkimo–pardavimo sutartimi </w:t>
      </w:r>
      <w:sdt>
        <w:sdtPr>
          <w:rPr>
            <w:rFonts w:ascii="Arial" w:hAnsi="Arial" w:cs="Arial"/>
            <w:sz w:val="24"/>
            <w:szCs w:val="24"/>
          </w:rPr>
          <w:id w:val="39342465"/>
          <w:placeholder>
            <w:docPart w:val="F86170438F9C470CAC77ABC903ADF2B4"/>
          </w:placeholder>
          <w:showingPlcHdr/>
          <w:date>
            <w:dateFormat w:val="yyyy-MM-dd"/>
            <w:lid w:val="lt-LT"/>
            <w:storeMappedDataAs w:val="dateTime"/>
            <w:calendar w:val="gregorian"/>
          </w:date>
        </w:sdtPr>
        <w:sdtContent>
          <w:r w:rsidRPr="00DD5059">
            <w:rPr>
              <w:rFonts w:ascii="Arial" w:hAnsi="Arial" w:cs="Arial"/>
              <w:sz w:val="24"/>
              <w:szCs w:val="24"/>
            </w:rPr>
            <w:t>pasirinkti datą</w:t>
          </w:r>
        </w:sdtContent>
      </w:sdt>
      <w:r w:rsidRPr="00DD5059">
        <w:rPr>
          <w:rFonts w:ascii="Arial" w:hAnsi="Arial" w:cs="Arial"/>
          <w:iCs/>
          <w:sz w:val="24"/>
          <w:szCs w:val="24"/>
        </w:rPr>
        <w:t xml:space="preserve"> Nr.</w:t>
      </w:r>
      <w:r w:rsidRPr="00DD5059">
        <w:rPr>
          <w:rFonts w:ascii="Arial" w:hAnsi="Arial" w:cs="Arial"/>
          <w:i/>
          <w:iCs/>
          <w:sz w:val="24"/>
          <w:szCs w:val="24"/>
        </w:rPr>
        <w:t xml:space="preserve"> </w:t>
      </w:r>
      <w:sdt>
        <w:sdtPr>
          <w:rPr>
            <w:rFonts w:ascii="Arial" w:hAnsi="Arial" w:cs="Arial"/>
            <w:sz w:val="24"/>
            <w:szCs w:val="24"/>
          </w:rPr>
          <w:alias w:val="Sutarties numeris"/>
          <w:tag w:val=""/>
          <w:id w:val="39342466"/>
          <w:placeholder>
            <w:docPart w:val="1ADCDDE7247E4C97B56555D19510261C"/>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DD5059">
            <w:rPr>
              <w:rFonts w:ascii="Arial" w:hAnsi="Arial" w:cs="Arial"/>
              <w:sz w:val="24"/>
              <w:szCs w:val="24"/>
            </w:rPr>
            <w:t>įrašyti Sutarties numerį</w:t>
          </w:r>
        </w:sdtContent>
      </w:sdt>
      <w:r w:rsidRPr="00DD5059">
        <w:rPr>
          <w:rFonts w:ascii="Arial" w:hAnsi="Arial" w:cs="Arial"/>
          <w:sz w:val="24"/>
          <w:szCs w:val="24"/>
        </w:rPr>
        <w:t xml:space="preserve">, sudarė šį Prekių perdavimo–priėmimo aktą: </w:t>
      </w:r>
    </w:p>
    <w:p w14:paraId="3B5F02E8" w14:textId="77777777" w:rsidR="001F7B9D" w:rsidRPr="00DD5059" w:rsidRDefault="001F7B9D" w:rsidP="001F7B9D">
      <w:pPr>
        <w:jc w:val="both"/>
        <w:rPr>
          <w:rFonts w:ascii="Arial" w:hAnsi="Arial" w:cs="Arial"/>
          <w:sz w:val="24"/>
          <w:szCs w:val="24"/>
        </w:rPr>
      </w:pPr>
    </w:p>
    <w:p w14:paraId="46FF60BD" w14:textId="77777777" w:rsidR="001F7B9D" w:rsidRPr="00DD5059" w:rsidRDefault="001F7B9D" w:rsidP="001F7B9D">
      <w:pPr>
        <w:tabs>
          <w:tab w:val="num" w:pos="0"/>
          <w:tab w:val="left" w:pos="1000"/>
        </w:tabs>
        <w:ind w:firstLine="567"/>
        <w:jc w:val="both"/>
        <w:rPr>
          <w:rFonts w:ascii="Arial" w:hAnsi="Arial" w:cs="Arial"/>
          <w:i/>
          <w:iCs/>
          <w:sz w:val="24"/>
          <w:szCs w:val="24"/>
        </w:rPr>
      </w:pPr>
      <w:r w:rsidRPr="00DD5059">
        <w:rPr>
          <w:rFonts w:ascii="Arial" w:hAnsi="Arial" w:cs="Arial"/>
          <w:sz w:val="24"/>
          <w:szCs w:val="24"/>
        </w:rPr>
        <w:t xml:space="preserve">1. </w:t>
      </w:r>
      <w:r w:rsidRPr="00DD5059">
        <w:rPr>
          <w:rFonts w:ascii="Arial" w:hAnsi="Arial" w:cs="Arial"/>
          <w:bCs/>
          <w:sz w:val="24"/>
          <w:szCs w:val="24"/>
        </w:rPr>
        <w:t>Tiekėjas</w:t>
      </w:r>
      <w:r w:rsidRPr="00DD5059">
        <w:rPr>
          <w:rFonts w:ascii="Arial" w:hAnsi="Arial" w:cs="Arial"/>
          <w:sz w:val="24"/>
          <w:szCs w:val="24"/>
        </w:rPr>
        <w:t xml:space="preserve"> perduoda </w:t>
      </w:r>
      <w:r w:rsidRPr="00DD5059">
        <w:rPr>
          <w:rFonts w:ascii="Arial" w:hAnsi="Arial" w:cs="Arial"/>
          <w:bCs/>
          <w:sz w:val="24"/>
          <w:szCs w:val="24"/>
        </w:rPr>
        <w:t>Pirkėjui</w:t>
      </w:r>
      <w:r w:rsidRPr="00DD5059">
        <w:rPr>
          <w:rFonts w:ascii="Arial" w:hAnsi="Arial" w:cs="Arial"/>
          <w:sz w:val="24"/>
          <w:szCs w:val="24"/>
        </w:rPr>
        <w:t xml:space="preserve"> Prekes —</w:t>
      </w:r>
      <w:sdt>
        <w:sdtPr>
          <w:rPr>
            <w:rFonts w:ascii="Arial" w:hAnsi="Arial" w:cs="Arial"/>
            <w:iCs/>
            <w:sz w:val="24"/>
            <w:szCs w:val="24"/>
          </w:rPr>
          <w:id w:val="39342472"/>
          <w:placeholder>
            <w:docPart w:val="9849B23067F14463BB45EC2014A4C78F"/>
          </w:placeholder>
          <w:comboBox>
            <w:listItem w:value="Choose an item."/>
          </w:comboBox>
        </w:sdtPr>
        <w:sdtContent>
          <w:r w:rsidRPr="00DD5059">
            <w:rPr>
              <w:rFonts w:ascii="Arial" w:hAnsi="Arial" w:cs="Arial"/>
              <w:iCs/>
              <w:sz w:val="24"/>
              <w:szCs w:val="24"/>
            </w:rPr>
            <w:t>nurodyti prekių pavadinimą</w:t>
          </w:r>
        </w:sdtContent>
      </w:sdt>
      <w:r w:rsidRPr="00DD5059">
        <w:rPr>
          <w:rFonts w:ascii="Arial" w:hAnsi="Arial" w:cs="Arial"/>
          <w:iCs/>
          <w:sz w:val="24"/>
          <w:szCs w:val="24"/>
        </w:rPr>
        <w:t xml:space="preserve"> </w:t>
      </w:r>
      <w:sdt>
        <w:sdtPr>
          <w:rPr>
            <w:rFonts w:ascii="Arial" w:hAnsi="Arial" w:cs="Arial"/>
            <w:iCs/>
            <w:sz w:val="24"/>
            <w:szCs w:val="24"/>
          </w:rPr>
          <w:id w:val="39342473"/>
          <w:placeholder>
            <w:docPart w:val="013194D8A3624C7ABB60AC2D19834EDE"/>
          </w:placeholder>
          <w:comboBox>
            <w:listItem w:value="Choose an item."/>
          </w:comboBox>
        </w:sdtPr>
        <w:sdtContent>
          <w:r w:rsidRPr="00DD5059">
            <w:rPr>
              <w:rFonts w:ascii="Arial" w:hAnsi="Arial" w:cs="Arial"/>
              <w:iCs/>
              <w:sz w:val="24"/>
              <w:szCs w:val="24"/>
            </w:rPr>
            <w:t>nurodyti kiekį</w:t>
          </w:r>
        </w:sdtContent>
      </w:sdt>
      <w:r w:rsidRPr="00DD5059">
        <w:rPr>
          <w:rFonts w:ascii="Arial" w:hAnsi="Arial" w:cs="Arial"/>
          <w:i/>
          <w:iCs/>
          <w:sz w:val="24"/>
          <w:szCs w:val="24"/>
        </w:rPr>
        <w:t xml:space="preserve">, </w:t>
      </w:r>
      <w:r w:rsidRPr="00DD5059">
        <w:rPr>
          <w:rFonts w:ascii="Arial" w:hAnsi="Arial" w:cs="Arial"/>
          <w:iCs/>
          <w:sz w:val="24"/>
          <w:szCs w:val="24"/>
        </w:rPr>
        <w:t xml:space="preserve">kurių </w:t>
      </w:r>
      <w:r w:rsidRPr="00DD5059">
        <w:rPr>
          <w:rFonts w:ascii="Arial" w:hAnsi="Arial" w:cs="Arial"/>
          <w:sz w:val="24"/>
          <w:szCs w:val="24"/>
        </w:rPr>
        <w:t xml:space="preserve">kaina be pridėtinės vertės mokesčio (toliau — PVM) </w:t>
      </w:r>
      <w:sdt>
        <w:sdtPr>
          <w:rPr>
            <w:rFonts w:ascii="Arial" w:hAnsi="Arial" w:cs="Arial"/>
            <w:sz w:val="24"/>
            <w:szCs w:val="24"/>
          </w:rPr>
          <w:id w:val="39342474"/>
          <w:placeholder>
            <w:docPart w:val="5E4094478FFC444B8072B9D94C2B2E45"/>
          </w:placeholder>
          <w:showingPlcHdr/>
          <w:text/>
        </w:sdtPr>
        <w:sdtContent>
          <w:r w:rsidRPr="00DD5059">
            <w:rPr>
              <w:rFonts w:ascii="Arial" w:hAnsi="Arial" w:cs="Arial"/>
              <w:sz w:val="24"/>
              <w:szCs w:val="24"/>
            </w:rPr>
            <w:t>nurodyti sumą skaičiais ir žodžiais bei mokėjimo valiutą</w:t>
          </w:r>
        </w:sdtContent>
      </w:sdt>
      <w:r w:rsidRPr="00DD5059">
        <w:rPr>
          <w:rFonts w:ascii="Arial" w:hAnsi="Arial" w:cs="Arial"/>
          <w:i/>
          <w:iCs/>
          <w:sz w:val="24"/>
          <w:szCs w:val="24"/>
        </w:rPr>
        <w:t xml:space="preserve">, </w:t>
      </w:r>
      <w:r w:rsidRPr="00DD5059">
        <w:rPr>
          <w:rFonts w:ascii="Arial" w:hAnsi="Arial" w:cs="Arial"/>
          <w:sz w:val="24"/>
          <w:szCs w:val="24"/>
        </w:rPr>
        <w:t xml:space="preserve">PVM — </w:t>
      </w:r>
      <w:sdt>
        <w:sdtPr>
          <w:rPr>
            <w:rFonts w:ascii="Arial" w:hAnsi="Arial" w:cs="Arial"/>
            <w:sz w:val="24"/>
            <w:szCs w:val="24"/>
          </w:rPr>
          <w:id w:val="39342475"/>
          <w:placeholder>
            <w:docPart w:val="48BD75E7900F450BAD01798B4EE17E16"/>
          </w:placeholder>
          <w:showingPlcHdr/>
          <w:text/>
        </w:sdtPr>
        <w:sdtContent>
          <w:r w:rsidRPr="00DD5059">
            <w:rPr>
              <w:rFonts w:ascii="Arial" w:hAnsi="Arial" w:cs="Arial"/>
              <w:sz w:val="24"/>
              <w:szCs w:val="24"/>
            </w:rPr>
            <w:t>nurodyti sumą skaičiais ir žodžiais bei mokėjimo valiutą</w:t>
          </w:r>
        </w:sdtContent>
      </w:sdt>
      <w:r w:rsidRPr="00DD5059">
        <w:rPr>
          <w:rFonts w:ascii="Arial" w:hAnsi="Arial" w:cs="Arial"/>
          <w:i/>
          <w:iCs/>
          <w:sz w:val="24"/>
          <w:szCs w:val="24"/>
        </w:rPr>
        <w:t xml:space="preserve">, </w:t>
      </w:r>
      <w:r w:rsidRPr="00DD5059">
        <w:rPr>
          <w:rFonts w:ascii="Arial" w:hAnsi="Arial" w:cs="Arial"/>
          <w:b/>
          <w:bCs/>
          <w:sz w:val="24"/>
          <w:szCs w:val="24"/>
        </w:rPr>
        <w:t>bendra kaina</w:t>
      </w:r>
      <w:r w:rsidRPr="00DD5059">
        <w:rPr>
          <w:rFonts w:ascii="Arial" w:hAnsi="Arial" w:cs="Arial"/>
          <w:sz w:val="24"/>
          <w:szCs w:val="24"/>
        </w:rPr>
        <w:t xml:space="preserve"> — </w:t>
      </w:r>
      <w:sdt>
        <w:sdtPr>
          <w:rPr>
            <w:rFonts w:ascii="Arial" w:hAnsi="Arial" w:cs="Arial"/>
            <w:sz w:val="24"/>
            <w:szCs w:val="24"/>
          </w:rPr>
          <w:id w:val="39342476"/>
          <w:placeholder>
            <w:docPart w:val="8964816415144E76A7AFD1ED57B2E7B6"/>
          </w:placeholder>
          <w:showingPlcHdr/>
          <w:text/>
        </w:sdtPr>
        <w:sdtContent>
          <w:r w:rsidRPr="00DD5059">
            <w:rPr>
              <w:rFonts w:ascii="Arial" w:hAnsi="Arial" w:cs="Arial"/>
              <w:sz w:val="24"/>
              <w:szCs w:val="24"/>
            </w:rPr>
            <w:t>nurodyti sumą skaičiais ir žodžiais bei mokėjimo valiutą</w:t>
          </w:r>
        </w:sdtContent>
      </w:sdt>
      <w:r w:rsidRPr="00DD5059">
        <w:rPr>
          <w:rFonts w:ascii="Arial" w:hAnsi="Arial" w:cs="Arial"/>
          <w:sz w:val="24"/>
          <w:szCs w:val="24"/>
        </w:rPr>
        <w:t xml:space="preserve">, o </w:t>
      </w:r>
      <w:r w:rsidRPr="00DD5059">
        <w:rPr>
          <w:rFonts w:ascii="Arial" w:hAnsi="Arial" w:cs="Arial"/>
          <w:bCs/>
          <w:sz w:val="24"/>
          <w:szCs w:val="24"/>
        </w:rPr>
        <w:t>Pirkėjas</w:t>
      </w:r>
      <w:r w:rsidRPr="00DD5059">
        <w:rPr>
          <w:rFonts w:ascii="Arial" w:hAnsi="Arial" w:cs="Arial"/>
          <w:sz w:val="24"/>
          <w:szCs w:val="24"/>
        </w:rPr>
        <w:t xml:space="preserve"> šias Prekes priima.</w:t>
      </w:r>
    </w:p>
    <w:p w14:paraId="4E2F000F" w14:textId="77777777" w:rsidR="001F7B9D" w:rsidRPr="00DD5059" w:rsidRDefault="001F7B9D" w:rsidP="001F7B9D">
      <w:pPr>
        <w:autoSpaceDE w:val="0"/>
        <w:autoSpaceDN w:val="0"/>
        <w:adjustRightInd w:val="0"/>
        <w:ind w:firstLine="567"/>
        <w:jc w:val="both"/>
        <w:rPr>
          <w:rFonts w:ascii="Arial" w:hAnsi="Arial" w:cs="Arial"/>
          <w:sz w:val="24"/>
          <w:szCs w:val="24"/>
        </w:rPr>
      </w:pPr>
      <w:r w:rsidRPr="00DD5059">
        <w:rPr>
          <w:rFonts w:ascii="Arial" w:hAnsi="Arial" w:cs="Arial"/>
          <w:sz w:val="24"/>
          <w:szCs w:val="24"/>
        </w:rPr>
        <w:t xml:space="preserve">2. Prekės pristatytos, atitinka sudarytos pirkimo—pardavimo sutarties </w:t>
      </w:r>
      <w:sdt>
        <w:sdtPr>
          <w:rPr>
            <w:rFonts w:ascii="Arial" w:hAnsi="Arial" w:cs="Arial"/>
            <w:sz w:val="24"/>
            <w:szCs w:val="24"/>
          </w:rPr>
          <w:id w:val="39342456"/>
          <w:placeholder>
            <w:docPart w:val="A183B656CBB642B6880AB57ECA8E968C"/>
          </w:placeholder>
          <w:showingPlcHdr/>
          <w:date>
            <w:dateFormat w:val="yyyy-MM-dd"/>
            <w:lid w:val="lt-LT"/>
            <w:storeMappedDataAs w:val="dateTime"/>
            <w:calendar w:val="gregorian"/>
          </w:date>
        </w:sdtPr>
        <w:sdtContent>
          <w:r w:rsidRPr="00DD5059">
            <w:rPr>
              <w:rFonts w:ascii="Arial" w:hAnsi="Arial" w:cs="Arial"/>
              <w:sz w:val="24"/>
              <w:szCs w:val="24"/>
            </w:rPr>
            <w:t>pasirinkti datą</w:t>
          </w:r>
        </w:sdtContent>
      </w:sdt>
      <w:r w:rsidRPr="00DD5059">
        <w:rPr>
          <w:rFonts w:ascii="Arial" w:hAnsi="Arial" w:cs="Arial"/>
          <w:iCs/>
          <w:sz w:val="24"/>
          <w:szCs w:val="24"/>
        </w:rPr>
        <w:t xml:space="preserve"> d. Nr. </w:t>
      </w:r>
      <w:sdt>
        <w:sdtPr>
          <w:rPr>
            <w:rFonts w:ascii="Arial" w:hAnsi="Arial" w:cs="Arial"/>
            <w:sz w:val="24"/>
            <w:szCs w:val="24"/>
          </w:rPr>
          <w:alias w:val="Sutarties numeris"/>
          <w:tag w:val=""/>
          <w:id w:val="39342457"/>
          <w:placeholder>
            <w:docPart w:val="072B2B84E55141BA8B0F534482016CC6"/>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DD5059">
            <w:rPr>
              <w:rFonts w:ascii="Arial" w:hAnsi="Arial" w:cs="Arial"/>
              <w:sz w:val="24"/>
              <w:szCs w:val="24"/>
            </w:rPr>
            <w:t>įrašyti Sutarties numerį</w:t>
          </w:r>
        </w:sdtContent>
      </w:sdt>
      <w:r w:rsidRPr="00DD5059">
        <w:rPr>
          <w:rFonts w:ascii="Arial" w:hAnsi="Arial" w:cs="Arial"/>
          <w:sz w:val="24"/>
          <w:szCs w:val="24"/>
        </w:rPr>
        <w:t xml:space="preserve"> sąlygas ir techninės specifikacijos reikalavimus, suinstaliuotos/įdiegtos/pajungtos, apmokytas personalas, pateikti visi reikalingi dokumentai, naudojimo ir priežiūros instrukcijos.</w:t>
      </w:r>
    </w:p>
    <w:p w14:paraId="7C2231A3" w14:textId="77777777" w:rsidR="001F7B9D" w:rsidRPr="00DD5059" w:rsidRDefault="001F7B9D" w:rsidP="001F7B9D">
      <w:pPr>
        <w:autoSpaceDE w:val="0"/>
        <w:autoSpaceDN w:val="0"/>
        <w:adjustRightInd w:val="0"/>
        <w:ind w:firstLine="567"/>
        <w:jc w:val="both"/>
        <w:rPr>
          <w:rFonts w:ascii="Arial" w:hAnsi="Arial" w:cs="Arial"/>
          <w:sz w:val="24"/>
          <w:szCs w:val="24"/>
        </w:rPr>
      </w:pPr>
      <w:r w:rsidRPr="00DD5059">
        <w:rPr>
          <w:rFonts w:ascii="Arial" w:hAnsi="Arial" w:cs="Arial"/>
          <w:sz w:val="24"/>
          <w:szCs w:val="24"/>
        </w:rPr>
        <w:t xml:space="preserve">3. Šis aktas sudarytas 2 (dviem) egzemplioriais (po vieną </w:t>
      </w:r>
      <w:r w:rsidRPr="00DD5059">
        <w:rPr>
          <w:rFonts w:ascii="Arial" w:hAnsi="Arial" w:cs="Arial"/>
          <w:bCs/>
          <w:sz w:val="24"/>
          <w:szCs w:val="24"/>
        </w:rPr>
        <w:t>Tiekėjui ir Pirkėjui</w:t>
      </w:r>
      <w:r w:rsidRPr="00DD5059">
        <w:rPr>
          <w:rFonts w:ascii="Arial" w:hAnsi="Arial" w:cs="Arial"/>
          <w:sz w:val="24"/>
          <w:szCs w:val="24"/>
        </w:rPr>
        <w:t xml:space="preserve">), kurie turi vienodą juridinę galią. </w:t>
      </w:r>
    </w:p>
    <w:p w14:paraId="7A5FBD21" w14:textId="77777777" w:rsidR="00A3052D" w:rsidRPr="00DD5059" w:rsidRDefault="00A3052D" w:rsidP="001F7B9D">
      <w:pPr>
        <w:autoSpaceDE w:val="0"/>
        <w:autoSpaceDN w:val="0"/>
        <w:adjustRightInd w:val="0"/>
        <w:ind w:firstLine="567"/>
        <w:jc w:val="both"/>
        <w:rPr>
          <w:rFonts w:ascii="Arial" w:hAnsi="Arial" w:cs="Arial"/>
          <w:sz w:val="24"/>
          <w:szCs w:val="24"/>
        </w:rPr>
      </w:pPr>
    </w:p>
    <w:p w14:paraId="494E36FD" w14:textId="62958205" w:rsidR="001F7B9D" w:rsidRPr="00DD5059" w:rsidRDefault="001F7B9D" w:rsidP="001F7B9D">
      <w:pPr>
        <w:autoSpaceDE w:val="0"/>
        <w:autoSpaceDN w:val="0"/>
        <w:adjustRightInd w:val="0"/>
        <w:ind w:firstLine="567"/>
        <w:rPr>
          <w:rFonts w:ascii="Arial" w:hAnsi="Arial" w:cs="Arial"/>
          <w:sz w:val="24"/>
          <w:szCs w:val="24"/>
        </w:rPr>
      </w:pPr>
      <w:r w:rsidRPr="00DD5059">
        <w:rPr>
          <w:rFonts w:ascii="Arial" w:hAnsi="Arial" w:cs="Arial"/>
          <w:sz w:val="24"/>
          <w:szCs w:val="24"/>
        </w:rPr>
        <w:t xml:space="preserve">Pirkėjo vardu priėmė:                         </w:t>
      </w:r>
      <w:r w:rsidR="00B26AEF" w:rsidRPr="00DD5059">
        <w:rPr>
          <w:rFonts w:ascii="Arial" w:hAnsi="Arial" w:cs="Arial"/>
          <w:sz w:val="24"/>
          <w:szCs w:val="24"/>
        </w:rPr>
        <w:t xml:space="preserve">   </w:t>
      </w:r>
      <w:r w:rsidRPr="00DD5059">
        <w:rPr>
          <w:rFonts w:ascii="Arial" w:hAnsi="Arial" w:cs="Arial"/>
          <w:sz w:val="24"/>
          <w:szCs w:val="24"/>
        </w:rPr>
        <w:t xml:space="preserve">                   Tiekėjo vardu perdavė:</w:t>
      </w:r>
    </w:p>
    <w:p w14:paraId="46D73386" w14:textId="58A053A9" w:rsidR="001F7B9D" w:rsidRPr="00DD5059" w:rsidRDefault="001F7B9D" w:rsidP="001F7B9D">
      <w:pPr>
        <w:autoSpaceDE w:val="0"/>
        <w:autoSpaceDN w:val="0"/>
        <w:adjustRightInd w:val="0"/>
        <w:ind w:firstLine="567"/>
        <w:rPr>
          <w:rFonts w:ascii="Arial" w:hAnsi="Arial" w:cs="Arial"/>
          <w:sz w:val="24"/>
          <w:szCs w:val="24"/>
        </w:rPr>
      </w:pPr>
      <w:r w:rsidRPr="00DD5059">
        <w:rPr>
          <w:rFonts w:ascii="Arial" w:hAnsi="Arial" w:cs="Arial"/>
          <w:sz w:val="24"/>
          <w:szCs w:val="24"/>
        </w:rPr>
        <w:t>A.V.</w:t>
      </w:r>
    </w:p>
    <w:p w14:paraId="6301E1CA" w14:textId="250FFFBD" w:rsidR="00A3052D" w:rsidRPr="00DD5059" w:rsidRDefault="001F7B9D" w:rsidP="00A3052D">
      <w:pPr>
        <w:spacing w:after="0"/>
        <w:jc w:val="right"/>
        <w:rPr>
          <w:rFonts w:ascii="Arial" w:hAnsi="Arial" w:cs="Arial"/>
          <w:b/>
          <w:bCs/>
          <w:sz w:val="24"/>
          <w:szCs w:val="24"/>
        </w:rPr>
      </w:pPr>
      <w:r w:rsidRPr="00DD5059">
        <w:rPr>
          <w:rFonts w:ascii="Arial" w:eastAsia="Times New Roman" w:hAnsi="Arial" w:cs="Arial"/>
          <w:color w:val="000000"/>
          <w:sz w:val="24"/>
          <w:szCs w:val="24"/>
        </w:rPr>
        <w:br w:type="page"/>
      </w:r>
      <w:r w:rsidR="00A3052D" w:rsidRPr="00DD5059">
        <w:rPr>
          <w:rFonts w:ascii="Arial" w:hAnsi="Arial" w:cs="Arial"/>
          <w:b/>
          <w:bCs/>
          <w:sz w:val="24"/>
          <w:szCs w:val="24"/>
        </w:rPr>
        <w:lastRenderedPageBreak/>
        <w:t>Sutarties priedas Nr.4</w:t>
      </w:r>
    </w:p>
    <w:p w14:paraId="6DEB3972" w14:textId="1DAFBB4B" w:rsidR="00A3052D" w:rsidRPr="00DD5059" w:rsidRDefault="00A3052D" w:rsidP="00A3052D">
      <w:pPr>
        <w:spacing w:after="0"/>
        <w:jc w:val="right"/>
        <w:rPr>
          <w:rFonts w:ascii="Arial" w:hAnsi="Arial" w:cs="Arial"/>
          <w:kern w:val="2"/>
          <w:sz w:val="24"/>
          <w:szCs w:val="24"/>
        </w:rPr>
      </w:pPr>
      <w:r w:rsidRPr="00DD5059">
        <w:rPr>
          <w:rFonts w:ascii="Arial" w:hAnsi="Arial" w:cs="Arial"/>
          <w:kern w:val="2"/>
          <w:sz w:val="24"/>
          <w:szCs w:val="24"/>
        </w:rPr>
        <w:t xml:space="preserve">„Sutarties vykdymui pasitelkiami </w:t>
      </w:r>
    </w:p>
    <w:p w14:paraId="10040E31" w14:textId="06E8CE8D" w:rsidR="00A3052D" w:rsidRPr="00DD5059" w:rsidRDefault="00A3052D" w:rsidP="00A3052D">
      <w:pPr>
        <w:spacing w:after="0"/>
        <w:jc w:val="right"/>
        <w:rPr>
          <w:rFonts w:ascii="Arial" w:hAnsi="Arial" w:cs="Arial"/>
          <w:kern w:val="2"/>
          <w:sz w:val="24"/>
          <w:szCs w:val="24"/>
        </w:rPr>
      </w:pPr>
      <w:r w:rsidRPr="00DD5059">
        <w:rPr>
          <w:rFonts w:ascii="Arial" w:hAnsi="Arial" w:cs="Arial"/>
          <w:kern w:val="2"/>
          <w:sz w:val="24"/>
          <w:szCs w:val="24"/>
        </w:rPr>
        <w:t>subtiekėjai ir (ar) specialistai“</w:t>
      </w:r>
    </w:p>
    <w:p w14:paraId="4E8B3C19" w14:textId="2C489B6A" w:rsidR="0008407C" w:rsidRPr="00DD5059" w:rsidRDefault="00A3052D" w:rsidP="00395243">
      <w:pPr>
        <w:rPr>
          <w:rFonts w:ascii="Arial" w:eastAsia="Times New Roman" w:hAnsi="Arial" w:cs="Arial"/>
          <w:color w:val="000000"/>
          <w:sz w:val="24"/>
          <w:szCs w:val="24"/>
        </w:rPr>
      </w:pPr>
      <w:r w:rsidRPr="00DD5059">
        <w:rPr>
          <w:rFonts w:ascii="Arial" w:eastAsia="Times New Roman" w:hAnsi="Arial" w:cs="Arial"/>
          <w:color w:val="000000"/>
          <w:sz w:val="24"/>
          <w:szCs w:val="24"/>
        </w:rPr>
        <w:br w:type="page"/>
      </w:r>
    </w:p>
    <w:p w14:paraId="5DA7937D" w14:textId="77777777" w:rsidR="00395243" w:rsidRPr="00DD5059" w:rsidRDefault="00395243" w:rsidP="00395243">
      <w:pPr>
        <w:spacing w:after="0" w:line="257" w:lineRule="atLeast"/>
        <w:jc w:val="center"/>
        <w:rPr>
          <w:rFonts w:ascii="Arial" w:eastAsia="Times New Roman" w:hAnsi="Arial" w:cs="Arial"/>
          <w:b/>
          <w:bCs/>
          <w:caps/>
          <w:color w:val="000000"/>
          <w:sz w:val="24"/>
          <w:szCs w:val="24"/>
        </w:rPr>
      </w:pPr>
      <w:r w:rsidRPr="00DD5059">
        <w:rPr>
          <w:rFonts w:ascii="Arial" w:eastAsia="Times New Roman" w:hAnsi="Arial" w:cs="Arial"/>
          <w:b/>
          <w:bCs/>
          <w:caps/>
          <w:color w:val="000000"/>
          <w:sz w:val="24"/>
          <w:szCs w:val="24"/>
        </w:rPr>
        <w:lastRenderedPageBreak/>
        <w:t>PREKIŲ PIRKIMO</w:t>
      </w:r>
      <w:r w:rsidRPr="00DD5059">
        <w:rPr>
          <w:rFonts w:ascii="Arial" w:eastAsia="Times New Roman" w:hAnsi="Arial" w:cs="Arial"/>
          <w:color w:val="000000"/>
          <w:sz w:val="24"/>
          <w:szCs w:val="24"/>
        </w:rPr>
        <w:t>–</w:t>
      </w:r>
      <w:r w:rsidRPr="00DD5059">
        <w:rPr>
          <w:rFonts w:ascii="Arial" w:eastAsia="Times New Roman" w:hAnsi="Arial" w:cs="Arial"/>
          <w:b/>
          <w:bCs/>
          <w:caps/>
          <w:color w:val="000000"/>
          <w:sz w:val="24"/>
          <w:szCs w:val="24"/>
        </w:rPr>
        <w:t xml:space="preserve">PARDAVIMO SUTARTIES </w:t>
      </w:r>
    </w:p>
    <w:p w14:paraId="00D21A26"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BENDROSIOS SĄLYGOS</w:t>
      </w:r>
    </w:p>
    <w:p w14:paraId="1741E153"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556DE580"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1.    PAGRINDINĖS SĄVOKOS IR SUTARTIES AIŠKINIMAS</w:t>
      </w:r>
    </w:p>
    <w:p w14:paraId="740A3541"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aps/>
          <w:color w:val="000000"/>
          <w:sz w:val="24"/>
          <w:szCs w:val="24"/>
        </w:rPr>
        <w:t> </w:t>
      </w:r>
    </w:p>
    <w:p w14:paraId="46A9E75D"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olor w:val="000000"/>
          <w:sz w:val="24"/>
          <w:szCs w:val="24"/>
        </w:rPr>
        <w:t>1.1. Sąvokos</w:t>
      </w:r>
    </w:p>
    <w:p w14:paraId="7F1DB23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314B33F0"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1.1.1. Šioje Sutartyje didžiąja raide rašomos sąvokos turi paskiau nurodytas reikšmes:</w:t>
      </w:r>
    </w:p>
    <w:p w14:paraId="2D144226"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1.1.1.1.  </w:t>
      </w:r>
      <w:r w:rsidRPr="00DD5059">
        <w:rPr>
          <w:rFonts w:ascii="Arial" w:eastAsia="Times New Roman" w:hAnsi="Arial" w:cs="Arial"/>
          <w:b/>
          <w:bCs/>
          <w:color w:val="000000"/>
          <w:sz w:val="24"/>
          <w:szCs w:val="24"/>
        </w:rPr>
        <w:t>Bendrosios sąlygos</w:t>
      </w:r>
      <w:r w:rsidRPr="00DD5059">
        <w:rPr>
          <w:rFonts w:ascii="Arial" w:eastAsia="Times New Roman" w:hAnsi="Arial" w:cs="Arial"/>
          <w:color w:val="000000"/>
          <w:sz w:val="24"/>
          <w:szCs w:val="24"/>
        </w:rPr>
        <w:t> – ši Sutarties dalis, kuri vadinasi „Prekių pirkimo–pardavimo sutarties Bendrosios sąlygos“;</w:t>
      </w:r>
    </w:p>
    <w:p w14:paraId="7D3A7BF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1.1.1.2.  </w:t>
      </w:r>
      <w:r w:rsidRPr="00DD5059">
        <w:rPr>
          <w:rFonts w:ascii="Arial" w:eastAsia="Times New Roman" w:hAnsi="Arial" w:cs="Arial"/>
          <w:b/>
          <w:bCs/>
          <w:color w:val="000000"/>
          <w:sz w:val="24"/>
          <w:szCs w:val="24"/>
        </w:rPr>
        <w:t>Pirkėjas</w:t>
      </w:r>
      <w:r w:rsidRPr="00DD5059">
        <w:rPr>
          <w:rFonts w:ascii="Arial" w:eastAsia="Times New Roman" w:hAnsi="Arial" w:cs="Arial"/>
          <w:color w:val="000000"/>
          <w:sz w:val="24"/>
          <w:szCs w:val="24"/>
        </w:rPr>
        <w:t> – asmuo, kuris Specialiosiose sąlygose yra įvardytas kaip Pirkėjas, įsigyjantis Specialiosiose sąlygose ir Sutarties prieduose nurodytas Prekes;</w:t>
      </w:r>
    </w:p>
    <w:p w14:paraId="47B30D4C"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1.1.1.3.  </w:t>
      </w:r>
      <w:r w:rsidRPr="00DD5059">
        <w:rPr>
          <w:rFonts w:ascii="Arial" w:eastAsia="Times New Roman" w:hAnsi="Arial" w:cs="Arial"/>
          <w:b/>
          <w:bCs/>
          <w:color w:val="000000"/>
          <w:sz w:val="24"/>
          <w:szCs w:val="24"/>
        </w:rPr>
        <w:t>Pradinės sutarties vertė </w:t>
      </w:r>
      <w:r w:rsidRPr="00DD5059">
        <w:rPr>
          <w:rFonts w:ascii="Arial" w:eastAsia="Times New Roman" w:hAnsi="Arial" w:cs="Arial"/>
          <w:color w:val="000000"/>
          <w:sz w:val="24"/>
          <w:szCs w:val="24"/>
        </w:rPr>
        <w:t>– Specialiosiose sąlygose nurodyta</w:t>
      </w:r>
      <w:r w:rsidRPr="00DD5059">
        <w:rPr>
          <w:rFonts w:ascii="Arial" w:eastAsia="Times New Roman" w:hAnsi="Arial" w:cs="Arial"/>
          <w:b/>
          <w:bCs/>
          <w:color w:val="000000"/>
          <w:sz w:val="24"/>
          <w:szCs w:val="24"/>
        </w:rPr>
        <w:t> </w:t>
      </w:r>
      <w:r w:rsidRPr="00DD5059">
        <w:rPr>
          <w:rFonts w:ascii="Arial" w:eastAsia="Times New Roman" w:hAnsi="Arial" w:cs="Arial"/>
          <w:color w:val="000000"/>
          <w:sz w:val="24"/>
          <w:szCs w:val="24"/>
        </w:rPr>
        <w:t>vertė (be PVM);</w:t>
      </w:r>
    </w:p>
    <w:p w14:paraId="3B11F09B"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1.1.1.4.  </w:t>
      </w:r>
      <w:r w:rsidRPr="00DD5059">
        <w:rPr>
          <w:rFonts w:ascii="Arial" w:eastAsia="Times New Roman" w:hAnsi="Arial" w:cs="Arial"/>
          <w:b/>
          <w:bCs/>
          <w:color w:val="000000"/>
          <w:sz w:val="24"/>
          <w:szCs w:val="24"/>
        </w:rPr>
        <w:t>Prekės</w:t>
      </w:r>
      <w:r w:rsidRPr="00DD5059">
        <w:rPr>
          <w:rFonts w:ascii="Arial" w:eastAsia="Times New Roman" w:hAnsi="Arial" w:cs="Arial"/>
          <w:color w:val="000000"/>
          <w:sz w:val="24"/>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A48358A"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1.1.1.5.  </w:t>
      </w:r>
      <w:r w:rsidRPr="00DD5059">
        <w:rPr>
          <w:rFonts w:ascii="Arial" w:eastAsia="Times New Roman" w:hAnsi="Arial" w:cs="Arial"/>
          <w:b/>
          <w:bCs/>
          <w:color w:val="000000"/>
          <w:sz w:val="24"/>
          <w:szCs w:val="24"/>
        </w:rPr>
        <w:t>Prekių perdavimo–priėmimo aktas </w:t>
      </w:r>
      <w:r w:rsidRPr="00DD5059">
        <w:rPr>
          <w:rFonts w:ascii="Arial" w:eastAsia="Times New Roman" w:hAnsi="Arial" w:cs="Arial"/>
          <w:color w:val="000000"/>
          <w:sz w:val="24"/>
          <w:szCs w:val="24"/>
        </w:rPr>
        <w:t>– dokumentas,</w:t>
      </w:r>
      <w:r w:rsidRPr="00DD5059">
        <w:rPr>
          <w:rFonts w:ascii="Arial" w:eastAsia="Times New Roman" w:hAnsi="Arial" w:cs="Arial"/>
          <w:b/>
          <w:bCs/>
          <w:color w:val="000000"/>
          <w:sz w:val="24"/>
          <w:szCs w:val="24"/>
        </w:rPr>
        <w:t> </w:t>
      </w:r>
      <w:r w:rsidRPr="00DD5059">
        <w:rPr>
          <w:rFonts w:ascii="Arial" w:eastAsia="Times New Roman" w:hAnsi="Arial" w:cs="Arial"/>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F3AB0B1"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1.1.1.6.  </w:t>
      </w:r>
      <w:r w:rsidRPr="00DD5059">
        <w:rPr>
          <w:rFonts w:ascii="Arial" w:eastAsia="Times New Roman" w:hAnsi="Arial" w:cs="Arial"/>
          <w:b/>
          <w:bCs/>
          <w:color w:val="000000"/>
          <w:sz w:val="24"/>
          <w:szCs w:val="24"/>
        </w:rPr>
        <w:t>Prekių trūkumai</w:t>
      </w:r>
      <w:r w:rsidRPr="00DD5059">
        <w:rPr>
          <w:rFonts w:ascii="Arial" w:eastAsia="Times New Roman" w:hAnsi="Arial" w:cs="Arial"/>
          <w:color w:val="000000"/>
          <w:sz w:val="24"/>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99740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1.1.1.7.  </w:t>
      </w:r>
      <w:r w:rsidRPr="00DD5059">
        <w:rPr>
          <w:rFonts w:ascii="Arial" w:eastAsia="Times New Roman" w:hAnsi="Arial" w:cs="Arial"/>
          <w:b/>
          <w:bCs/>
          <w:color w:val="000000"/>
          <w:sz w:val="24"/>
          <w:szCs w:val="24"/>
        </w:rPr>
        <w:t>Sąskaita </w:t>
      </w:r>
      <w:r w:rsidRPr="00DD5059">
        <w:rPr>
          <w:rFonts w:ascii="Arial" w:eastAsia="Times New Roman" w:hAnsi="Arial" w:cs="Arial"/>
          <w:color w:val="000000"/>
          <w:sz w:val="24"/>
          <w:szCs w:val="24"/>
        </w:rPr>
        <w:t>–</w:t>
      </w:r>
      <w:r w:rsidRPr="00DD5059">
        <w:rPr>
          <w:rFonts w:ascii="Arial" w:eastAsia="Times New Roman" w:hAnsi="Arial" w:cs="Arial"/>
          <w:b/>
          <w:bCs/>
          <w:color w:val="000000"/>
          <w:sz w:val="24"/>
          <w:szCs w:val="24"/>
        </w:rPr>
        <w:t> </w:t>
      </w:r>
      <w:r w:rsidRPr="00DD5059">
        <w:rPr>
          <w:rFonts w:ascii="Arial" w:eastAsia="Times New Roman" w:hAnsi="Arial" w:cs="Arial"/>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F0528F3"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1.1.1.8.  </w:t>
      </w:r>
      <w:r w:rsidRPr="00DD5059">
        <w:rPr>
          <w:rFonts w:ascii="Arial" w:eastAsia="Times New Roman" w:hAnsi="Arial" w:cs="Arial"/>
          <w:b/>
          <w:bCs/>
          <w:color w:val="000000"/>
          <w:sz w:val="24"/>
          <w:szCs w:val="24"/>
        </w:rPr>
        <w:t>Specialiosios sąlygos</w:t>
      </w:r>
      <w:r w:rsidRPr="00DD5059">
        <w:rPr>
          <w:rFonts w:ascii="Arial" w:eastAsia="Times New Roman" w:hAnsi="Arial" w:cs="Arial"/>
          <w:color w:val="000000"/>
          <w:sz w:val="24"/>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400EE82"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1.1.1.9.  </w:t>
      </w:r>
      <w:r w:rsidRPr="00DD5059">
        <w:rPr>
          <w:rFonts w:ascii="Arial" w:eastAsia="Times New Roman" w:hAnsi="Arial" w:cs="Arial"/>
          <w:b/>
          <w:bCs/>
          <w:color w:val="000000"/>
          <w:sz w:val="24"/>
          <w:szCs w:val="24"/>
        </w:rPr>
        <w:t>Susitarimas </w:t>
      </w:r>
      <w:r w:rsidRPr="00DD5059">
        <w:rPr>
          <w:rFonts w:ascii="Arial" w:eastAsia="Times New Roman" w:hAnsi="Arial" w:cs="Arial"/>
          <w:color w:val="000000"/>
          <w:sz w:val="24"/>
          <w:szCs w:val="24"/>
        </w:rPr>
        <w:t>– tai dokumentas, kurį Šalys sudaro keisdamos Sutarties sąlygas VPĮ leidžiama apimtimi;</w:t>
      </w:r>
    </w:p>
    <w:p w14:paraId="12CAD136"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1.1.1.10. </w:t>
      </w:r>
      <w:r w:rsidRPr="00DD5059">
        <w:rPr>
          <w:rFonts w:ascii="Arial" w:eastAsia="Times New Roman" w:hAnsi="Arial" w:cs="Arial"/>
          <w:b/>
          <w:bCs/>
          <w:color w:val="000000"/>
          <w:sz w:val="24"/>
          <w:szCs w:val="24"/>
        </w:rPr>
        <w:t>Sutarties kaina</w:t>
      </w:r>
      <w:r w:rsidRPr="00DD5059">
        <w:rPr>
          <w:rFonts w:ascii="Arial" w:eastAsia="Times New Roman" w:hAnsi="Arial" w:cs="Arial"/>
          <w:color w:val="000000"/>
          <w:sz w:val="24"/>
          <w:szCs w:val="24"/>
        </w:rPr>
        <w:t> – pagal Sutartį Tiekėjui mokėtina galutinė suma, įskaitant visus privalomus mokesčius ir išlaidas;</w:t>
      </w:r>
    </w:p>
    <w:p w14:paraId="09C8D23F"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1.1.1.11. </w:t>
      </w:r>
      <w:r w:rsidRPr="00DD5059">
        <w:rPr>
          <w:rFonts w:ascii="Arial" w:eastAsia="Times New Roman" w:hAnsi="Arial" w:cs="Arial"/>
          <w:b/>
          <w:bCs/>
          <w:color w:val="000000"/>
          <w:sz w:val="24"/>
          <w:szCs w:val="24"/>
        </w:rPr>
        <w:t>Sutarties sąlygos </w:t>
      </w:r>
      <w:r w:rsidRPr="00DD5059">
        <w:rPr>
          <w:rFonts w:ascii="Arial" w:eastAsia="Times New Roman" w:hAnsi="Arial" w:cs="Arial"/>
          <w:color w:val="000000"/>
          <w:sz w:val="24"/>
          <w:szCs w:val="24"/>
        </w:rPr>
        <w:t>– Bendrosios sąlygos ir Specialiosios sąlygos kartu;</w:t>
      </w:r>
    </w:p>
    <w:p w14:paraId="78367541"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1.1.1.12. </w:t>
      </w:r>
      <w:r w:rsidRPr="00DD5059">
        <w:rPr>
          <w:rFonts w:ascii="Arial" w:eastAsia="Times New Roman" w:hAnsi="Arial" w:cs="Arial"/>
          <w:b/>
          <w:bCs/>
          <w:color w:val="000000"/>
          <w:sz w:val="24"/>
          <w:szCs w:val="24"/>
        </w:rPr>
        <w:t>Sutartis </w:t>
      </w:r>
      <w:r w:rsidRPr="00DD5059">
        <w:rPr>
          <w:rFonts w:ascii="Arial" w:eastAsia="Times New Roman" w:hAnsi="Arial" w:cs="Arial"/>
          <w:color w:val="000000"/>
          <w:sz w:val="24"/>
          <w:szCs w:val="24"/>
        </w:rPr>
        <w:t>– Prekių pirkimo–pardavimo sutartis, kurią sudaro Sutarties sąlygos, Specialiosiose sąlygose išvardyti priedai ir Susitarimai;</w:t>
      </w:r>
    </w:p>
    <w:p w14:paraId="5C3D2B8F"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1.1.1.13. </w:t>
      </w:r>
      <w:r w:rsidRPr="00DD5059">
        <w:rPr>
          <w:rFonts w:ascii="Arial" w:eastAsia="Times New Roman" w:hAnsi="Arial" w:cs="Arial"/>
          <w:b/>
          <w:bCs/>
          <w:color w:val="000000"/>
          <w:sz w:val="24"/>
          <w:szCs w:val="24"/>
        </w:rPr>
        <w:t>Šalis</w:t>
      </w:r>
      <w:r w:rsidRPr="00DD5059">
        <w:rPr>
          <w:rFonts w:ascii="Arial" w:eastAsia="Times New Roman" w:hAnsi="Arial" w:cs="Arial"/>
          <w:color w:val="000000"/>
          <w:sz w:val="24"/>
          <w:szCs w:val="24"/>
        </w:rPr>
        <w:t> – Pirkėjas arba Tiekėjas, kiekvienas atskirai, priklausomai nuo konteksto;</w:t>
      </w:r>
    </w:p>
    <w:p w14:paraId="31BCEAFC"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1.1.1.14. </w:t>
      </w:r>
      <w:r w:rsidRPr="00DD5059">
        <w:rPr>
          <w:rFonts w:ascii="Arial" w:eastAsia="Times New Roman" w:hAnsi="Arial" w:cs="Arial"/>
          <w:b/>
          <w:bCs/>
          <w:color w:val="000000"/>
          <w:sz w:val="24"/>
          <w:szCs w:val="24"/>
        </w:rPr>
        <w:t>Šalys</w:t>
      </w:r>
      <w:r w:rsidRPr="00DD5059">
        <w:rPr>
          <w:rFonts w:ascii="Arial" w:eastAsia="Times New Roman" w:hAnsi="Arial" w:cs="Arial"/>
          <w:color w:val="000000"/>
          <w:sz w:val="24"/>
          <w:szCs w:val="24"/>
        </w:rPr>
        <w:t> – Pirkėjas ir Tiekėjas kartu;</w:t>
      </w:r>
    </w:p>
    <w:p w14:paraId="378F9DD0"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1.1.1.15. </w:t>
      </w:r>
      <w:r w:rsidRPr="00DD5059">
        <w:rPr>
          <w:rFonts w:ascii="Arial" w:eastAsia="Times New Roman" w:hAnsi="Arial" w:cs="Arial"/>
          <w:b/>
          <w:bCs/>
          <w:color w:val="000000"/>
          <w:sz w:val="24"/>
          <w:szCs w:val="24"/>
        </w:rPr>
        <w:t>Tiekėjas</w:t>
      </w:r>
      <w:r w:rsidRPr="00DD5059">
        <w:rPr>
          <w:rFonts w:ascii="Arial" w:eastAsia="Times New Roman" w:hAnsi="Arial" w:cs="Arial"/>
          <w:color w:val="000000"/>
          <w:sz w:val="24"/>
          <w:szCs w:val="24"/>
        </w:rPr>
        <w:t> – asmuo, kuris Specialiosiose sąlygose yra įvardytas kaip Tiekėjas, tiekiantis Specialiosiose sąlygose nurodytas Prekes;</w:t>
      </w:r>
    </w:p>
    <w:p w14:paraId="1BA60D5B"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1.1.1.16. </w:t>
      </w:r>
      <w:r w:rsidRPr="00DD5059">
        <w:rPr>
          <w:rFonts w:ascii="Arial" w:eastAsia="Times New Roman" w:hAnsi="Arial" w:cs="Arial"/>
          <w:b/>
          <w:bCs/>
          <w:color w:val="000000"/>
          <w:sz w:val="24"/>
          <w:szCs w:val="24"/>
        </w:rPr>
        <w:t>VPĮ </w:t>
      </w:r>
      <w:r w:rsidRPr="00DD5059">
        <w:rPr>
          <w:rFonts w:ascii="Arial" w:eastAsia="Times New Roman" w:hAnsi="Arial" w:cs="Arial"/>
          <w:color w:val="000000"/>
          <w:sz w:val="24"/>
          <w:szCs w:val="24"/>
        </w:rPr>
        <w:t>– Lietuvos Respublikos viešųjų pirkimų įstatymas.</w:t>
      </w:r>
    </w:p>
    <w:p w14:paraId="4C5B18E6"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lastRenderedPageBreak/>
        <w:t>1.1.1.17. Kitų Sutartyje didžiąja raide rašomų sąvokų reikšmės yra nurodytos Sutarties tekste.</w:t>
      </w:r>
    </w:p>
    <w:p w14:paraId="5DD71C46"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1.1.1.18. Sutartyje neapibrėžtos sąvokos suprantamos ir aiškinamos taip, kaip jas apibrėžia VPĮ ir kiti įstatymai bei teisės aktai, galiojantys Sutarties sudarymo ir vykdymo metu.</w:t>
      </w:r>
    </w:p>
    <w:p w14:paraId="206498C6"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4E45BA9F"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olor w:val="000000"/>
          <w:sz w:val="24"/>
          <w:szCs w:val="24"/>
        </w:rPr>
        <w:t>1.2.    Sutarties aiškinimas</w:t>
      </w:r>
    </w:p>
    <w:p w14:paraId="641545AB" w14:textId="77777777" w:rsidR="00395243" w:rsidRPr="00DD5059" w:rsidRDefault="00395243" w:rsidP="00395243">
      <w:pPr>
        <w:spacing w:after="0" w:line="257" w:lineRule="atLeast"/>
        <w:ind w:left="792"/>
        <w:jc w:val="both"/>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1F1E9E25"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1.2.1. Sutartis yra sudaryta ir turi būti aiškinama pagal Lietuvos Respublikos teisės aktus.</w:t>
      </w:r>
    </w:p>
    <w:p w14:paraId="74A5AFEE"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1.2.2. Jei Bendrosios sąlygos ir (ar) Specialiosios sąlygos prieštarauja VPĮ ir kitų teisės aktų reikalavimams, taikomos VPĮ ir kitų teisės aktų nuostatos.</w:t>
      </w:r>
    </w:p>
    <w:p w14:paraId="135B2A0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1.2.3. Diena Sutartyje reiškia kalendorinę dieną.</w:t>
      </w:r>
    </w:p>
    <w:p w14:paraId="2B685664"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1.2.4. Darbo diena Sutartyje reiškia bet kurią dieną, išskyrus šeštadienį, sekmadienį ir švenčių dienas Lietuvoje, nurodytas Lietuvos Respublikos darbo kodekse.</w:t>
      </w:r>
    </w:p>
    <w:p w14:paraId="5CC6F9DE"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1.2.5. Terminai pagal Sutartį yra skaičiuojami metais, mėnesiais, savaitėmis, darbo dienomis, kalendorinėmis dienomis ir valandomis.</w:t>
      </w:r>
    </w:p>
    <w:p w14:paraId="586C94AF"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1.2.6. Kvalifikacija, rėmimasis kitų ūkio subjektų pajėgumais, Prekių apimtis, peržiūra suprantami taip, kaip nustatyta VPĮ bei jį įgyvendinančiuose teisės aktuose.</w:t>
      </w:r>
    </w:p>
    <w:p w14:paraId="5890F203"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BA14145"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1.2.8. Informuoti, pranešti, įspėti arba atsakyti reiškia pateikti informaciją, pranešimą, įspėjimą arba atsakymą Bendrosiose ir (ar) Specialiosiose sąlygose nustatyta tvarka.</w:t>
      </w:r>
    </w:p>
    <w:p w14:paraId="0451C84A"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1.2.9. Patvirtinti reiškia pateikti patvirtinimą raštu arba pasirašyti dokumentą be išlygų ar su išlygomis, išskyrus atvejus, kai asmuo, pasirašydamas dokumentą, nurodo, jog atsisako jį patvirtinti.</w:t>
      </w:r>
    </w:p>
    <w:p w14:paraId="507D78A7"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1.2.10.   </w:t>
      </w:r>
      <w:r w:rsidRPr="00DD5059">
        <w:rPr>
          <w:rFonts w:ascii="Arial" w:eastAsia="Times New Roman" w:hAnsi="Arial" w:cs="Arial"/>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8A7A3A"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1.2.11.   </w:t>
      </w:r>
      <w:r w:rsidRPr="00DD5059">
        <w:rPr>
          <w:rFonts w:ascii="Arial" w:eastAsia="Times New Roman" w:hAnsi="Arial" w:cs="Arial"/>
          <w:color w:val="000000"/>
          <w:sz w:val="24"/>
          <w:szCs w:val="24"/>
          <w:shd w:val="clear" w:color="auto" w:fill="FFFFFF"/>
        </w:rPr>
        <w:t>Jeigu Sutartyje nurodyta reikšmė skaičiais ir žodžiais skiriasi, vadovaujamasi žodžiais nurodyta reikšme.</w:t>
      </w:r>
    </w:p>
    <w:p w14:paraId="738001EC"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1.2.12.   </w:t>
      </w:r>
      <w:r w:rsidRPr="00DD5059">
        <w:rPr>
          <w:rFonts w:ascii="Arial" w:eastAsia="Times New Roman" w:hAnsi="Arial" w:cs="Arial"/>
          <w:color w:val="000000"/>
          <w:sz w:val="24"/>
          <w:szCs w:val="24"/>
          <w:shd w:val="clear" w:color="auto" w:fill="FFFFFF"/>
        </w:rPr>
        <w:t>Jei pateikiamos nuorodos į teisės aktus, turi būti taikomos aktualios teisės aktų redakcijos, jeigu nenurodyta kitaip.</w:t>
      </w:r>
    </w:p>
    <w:p w14:paraId="10D6A882"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160B3AC0"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olor w:val="000000"/>
          <w:sz w:val="24"/>
          <w:szCs w:val="24"/>
        </w:rPr>
        <w:t>1.3. Dokumentų viršenybė</w:t>
      </w:r>
    </w:p>
    <w:p w14:paraId="47D9A214"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032BBA4D"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F96D811" w14:textId="77777777" w:rsidR="00395243" w:rsidRPr="00DD5059" w:rsidRDefault="00395243" w:rsidP="00395243">
      <w:pPr>
        <w:spacing w:after="0" w:line="276"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1.3.1.1. Techninė specifikacija;</w:t>
      </w:r>
    </w:p>
    <w:p w14:paraId="18EBD195" w14:textId="77777777" w:rsidR="00395243" w:rsidRPr="00DD5059" w:rsidRDefault="00395243" w:rsidP="00395243">
      <w:pPr>
        <w:spacing w:after="0" w:line="276"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1.3.1.2. Specialiosios sąlygos;</w:t>
      </w:r>
    </w:p>
    <w:p w14:paraId="29D3FD99" w14:textId="77777777" w:rsidR="00395243" w:rsidRPr="00DD5059" w:rsidRDefault="00395243" w:rsidP="00395243">
      <w:pPr>
        <w:spacing w:after="0" w:line="276"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1.3.1.3. Bendrosios sąlygos;</w:t>
      </w:r>
    </w:p>
    <w:p w14:paraId="44B4A076" w14:textId="77777777" w:rsidR="00395243" w:rsidRPr="00DD5059" w:rsidRDefault="00395243" w:rsidP="00395243">
      <w:pPr>
        <w:spacing w:after="0" w:line="276"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1.3.1.4. Pirkimo dokumentai (išskyrus techninę specifikaciją);</w:t>
      </w:r>
    </w:p>
    <w:p w14:paraId="607CAC73" w14:textId="77777777" w:rsidR="00395243" w:rsidRPr="00DD5059" w:rsidRDefault="00395243" w:rsidP="00395243">
      <w:pPr>
        <w:spacing w:after="0" w:line="276"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1.3.1.5. Pasiūlymas;</w:t>
      </w:r>
    </w:p>
    <w:p w14:paraId="29F0B2F6" w14:textId="77777777" w:rsidR="00395243" w:rsidRPr="00DD5059" w:rsidRDefault="00395243" w:rsidP="00395243">
      <w:pPr>
        <w:spacing w:after="0" w:line="276"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1.3.1.6. Kiti Specialiosiose sąlygose išvardinti priedai.</w:t>
      </w:r>
    </w:p>
    <w:p w14:paraId="120E5286"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1.3.2. Tuo atveju, kai Šalių Susitarimu yra keičiamos Sutarties sąlygos, naujai sutartos Sutarties sąlygos turi viršenybę prieš pakeistąsias.</w:t>
      </w:r>
    </w:p>
    <w:p w14:paraId="4A809946"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4284EDEB"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D5059">
        <w:rPr>
          <w:rFonts w:ascii="Arial" w:eastAsia="Times New Roman" w:hAnsi="Arial" w:cs="Arial"/>
          <w:color w:val="000000"/>
          <w:sz w:val="24"/>
          <w:szCs w:val="24"/>
          <w:vertAlign w:val="superscript"/>
        </w:rPr>
        <w:t>1</w:t>
      </w:r>
      <w:r w:rsidRPr="00DD5059">
        <w:rPr>
          <w:rFonts w:ascii="Arial" w:eastAsia="Times New Roman" w:hAnsi="Arial" w:cs="Arial"/>
          <w:color w:val="000000"/>
          <w:sz w:val="24"/>
          <w:szCs w:val="24"/>
        </w:rPr>
        <w:t>).</w:t>
      </w:r>
    </w:p>
    <w:p w14:paraId="00A821E6"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4D2919A5"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2.  SUTARTIES DALYKAS</w:t>
      </w:r>
    </w:p>
    <w:p w14:paraId="3CC9A56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aps/>
          <w:color w:val="000000"/>
          <w:sz w:val="24"/>
          <w:szCs w:val="24"/>
        </w:rPr>
        <w:t> </w:t>
      </w:r>
    </w:p>
    <w:p w14:paraId="1EDB839D"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54E90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27CF7A7"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F35A565"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78170AD3"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3.  TIEKĖJAS IR KITI SUTARTIES VYKDYMUI PASITELKIAMI ASMENYS</w:t>
      </w:r>
    </w:p>
    <w:p w14:paraId="270739AA" w14:textId="77777777" w:rsidR="00395243" w:rsidRPr="00DD5059" w:rsidRDefault="00395243" w:rsidP="00395243">
      <w:pPr>
        <w:spacing w:after="0" w:line="257" w:lineRule="atLeast"/>
        <w:rPr>
          <w:rFonts w:ascii="Arial" w:eastAsia="Times New Roman" w:hAnsi="Arial" w:cs="Arial"/>
          <w:color w:val="000000"/>
          <w:sz w:val="24"/>
          <w:szCs w:val="24"/>
        </w:rPr>
      </w:pPr>
      <w:r w:rsidRPr="00DD5059">
        <w:rPr>
          <w:rFonts w:ascii="Arial" w:eastAsia="Times New Roman" w:hAnsi="Arial" w:cs="Arial"/>
          <w:b/>
          <w:bCs/>
          <w:caps/>
          <w:color w:val="000000"/>
          <w:sz w:val="24"/>
          <w:szCs w:val="24"/>
        </w:rPr>
        <w:t> </w:t>
      </w:r>
    </w:p>
    <w:p w14:paraId="5B3BEFB8"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olor w:val="000000"/>
          <w:sz w:val="24"/>
          <w:szCs w:val="24"/>
        </w:rPr>
        <w:t>3.1. Kvalifikacija ir kiti Tiekėjo pasiūlymu prisiimti įsipareigojimai</w:t>
      </w:r>
    </w:p>
    <w:p w14:paraId="25685231"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2E25EE4E"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0033EB46"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3.1.1.1.  turėtų teisę verstis ta veikla, kuri yra reikalinga Sutarčiai įvykdyti;</w:t>
      </w:r>
    </w:p>
    <w:p w14:paraId="62D5941A"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3.1.1.2.  atitiktų tiekėjų kvalifikacijai pirkimo dokumentuose nustatytus Sutarties tinkamam vykdymui būtinus reikalavimus bei neturėtų pirkimo dokumentuose nustatytų pašalinimo pagrindų;</w:t>
      </w:r>
    </w:p>
    <w:p w14:paraId="369F81B7"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3.1.1.3.  laikytųsi Tiekėjo pasiūlyme nurodytų įsipareigojimų, įskaitant, bet neapsiribojant – atitiktų pirkimo dokumentuose nustatytus kokybinių kriterijų reikšmes ir parametrus;</w:t>
      </w:r>
    </w:p>
    <w:p w14:paraId="20400A4C"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3.1.1.4.  užtikrintų nustatytų kokybės vadybos sistemos ir (arba) aplinkos apsaugos vadybos sistemos standartų taikymą, jeigu to reikalaujama pirkimo dokumentuose, ir turėtų tą patvirtinančius dokumentus;</w:t>
      </w:r>
    </w:p>
    <w:p w14:paraId="53D7BDA8"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3.1.1.5. </w:t>
      </w:r>
      <w:r w:rsidRPr="00DD5059">
        <w:rPr>
          <w:rFonts w:ascii="Arial" w:eastAsia="Times New Roman" w:hAnsi="Arial" w:cs="Arial"/>
          <w:color w:val="000000"/>
          <w:sz w:val="24"/>
          <w:szCs w:val="24"/>
          <w:shd w:val="clear" w:color="auto" w:fill="FFFFFF"/>
        </w:rPr>
        <w:t>atitiktų nacionalinio saugumo interesus bei kilmės reikalavimus, jei tokie reikalavimai buvo numatyti pirkimo dokumentuose</w:t>
      </w:r>
      <w:r w:rsidRPr="00DD5059">
        <w:rPr>
          <w:rFonts w:ascii="Arial" w:eastAsia="Times New Roman" w:hAnsi="Arial" w:cs="Arial"/>
          <w:color w:val="000000"/>
          <w:sz w:val="24"/>
          <w:szCs w:val="24"/>
        </w:rPr>
        <w:t>.</w:t>
      </w:r>
    </w:p>
    <w:p w14:paraId="1693AAC7"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3.1.2. Tuo atveju, kai Tiekėjas yra jungtinės veiklos partneriai, jie Pirkėjui už Sutarties vykdymą atsako solidariai. </w:t>
      </w:r>
      <w:r w:rsidRPr="00DD5059">
        <w:rPr>
          <w:rFonts w:ascii="Arial" w:eastAsia="Times New Roman" w:hAnsi="Arial" w:cs="Arial"/>
          <w:color w:val="000000"/>
          <w:sz w:val="24"/>
          <w:szCs w:val="24"/>
          <w:shd w:val="clear" w:color="auto" w:fill="FFFFFF"/>
        </w:rPr>
        <w:t>Jeigu Tiekėjas remiasi </w:t>
      </w:r>
      <w:r w:rsidRPr="00DD5059">
        <w:rPr>
          <w:rFonts w:ascii="Arial" w:eastAsia="Times New Roman" w:hAnsi="Arial" w:cs="Arial"/>
          <w:color w:val="000000"/>
          <w:sz w:val="24"/>
          <w:szCs w:val="24"/>
        </w:rPr>
        <w:t>ūkio </w:t>
      </w:r>
      <w:r w:rsidRPr="00DD5059">
        <w:rPr>
          <w:rFonts w:ascii="Arial" w:eastAsia="Times New Roman" w:hAnsi="Arial" w:cs="Arial"/>
          <w:color w:val="000000"/>
          <w:sz w:val="24"/>
          <w:szCs w:val="24"/>
          <w:shd w:val="clear" w:color="auto" w:fill="FFFFFF"/>
        </w:rPr>
        <w:t>subjektų pajėgumais, siekdamas atitikti finansinio ir ekonominio pajėgumo reikalavimus, Tiekėjas su tokiais </w:t>
      </w:r>
      <w:r w:rsidRPr="00DD5059">
        <w:rPr>
          <w:rFonts w:ascii="Arial" w:eastAsia="Times New Roman" w:hAnsi="Arial" w:cs="Arial"/>
          <w:color w:val="000000"/>
          <w:sz w:val="24"/>
          <w:szCs w:val="24"/>
        </w:rPr>
        <w:t>ūkio </w:t>
      </w:r>
      <w:r w:rsidRPr="00DD5059">
        <w:rPr>
          <w:rFonts w:ascii="Arial" w:eastAsia="Times New Roman" w:hAnsi="Arial" w:cs="Arial"/>
          <w:color w:val="000000"/>
          <w:sz w:val="24"/>
          <w:szCs w:val="24"/>
          <w:shd w:val="clear" w:color="auto" w:fill="FFFFFF"/>
        </w:rPr>
        <w:t>subjektais už Sutarties vykdymą atsako solidariai (jeigu to buvo reikalaujama pirkimo dokumentuose).</w:t>
      </w:r>
    </w:p>
    <w:p w14:paraId="3A0B587A"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xml:space="preserve">3.1.3. Tiekėjas taip pat atsako už tai, kad Tiekėjas, Sutartį tiesiogiai vykdantys subtiekėjai ir specialistai atitiktų jiems įstatymų bei kitų teisės aktų ir (arba) pirkimo dokumentų nustatytus </w:t>
      </w:r>
      <w:r w:rsidRPr="00DD5059">
        <w:rPr>
          <w:rFonts w:ascii="Arial" w:eastAsia="Times New Roman" w:hAnsi="Arial" w:cs="Arial"/>
          <w:color w:val="000000"/>
          <w:sz w:val="24"/>
          <w:szCs w:val="24"/>
        </w:rPr>
        <w:lastRenderedPageBreak/>
        <w:t>profesinės kvalifikacijos ir kitus reikalavimus bei turėtų teisę verstis ta veikla, kuriai jie pasitelkiami.</w:t>
      </w:r>
    </w:p>
    <w:p w14:paraId="604E2566" w14:textId="77777777" w:rsidR="00395243" w:rsidRPr="00DD5059" w:rsidRDefault="00395243" w:rsidP="00395243">
      <w:pPr>
        <w:spacing w:after="0" w:line="257" w:lineRule="atLeast"/>
        <w:jc w:val="both"/>
        <w:rPr>
          <w:rFonts w:ascii="Arial" w:eastAsia="Times New Roman" w:hAnsi="Arial" w:cs="Arial"/>
          <w:color w:val="000000"/>
          <w:sz w:val="24"/>
          <w:szCs w:val="24"/>
        </w:rPr>
      </w:pPr>
    </w:p>
    <w:p w14:paraId="30FD952B"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olor w:val="000000"/>
          <w:sz w:val="24"/>
          <w:szCs w:val="24"/>
        </w:rPr>
        <w:t>3.2.</w:t>
      </w:r>
      <w:r w:rsidRPr="00DD5059">
        <w:rPr>
          <w:rFonts w:ascii="Arial" w:eastAsia="Times New Roman" w:hAnsi="Arial" w:cs="Arial"/>
          <w:color w:val="000000"/>
          <w:sz w:val="24"/>
          <w:szCs w:val="24"/>
        </w:rPr>
        <w:t>    </w:t>
      </w:r>
      <w:r w:rsidRPr="00DD5059">
        <w:rPr>
          <w:rFonts w:ascii="Arial" w:eastAsia="Times New Roman" w:hAnsi="Arial" w:cs="Arial"/>
          <w:b/>
          <w:bCs/>
          <w:color w:val="000000"/>
          <w:sz w:val="24"/>
          <w:szCs w:val="24"/>
        </w:rPr>
        <w:t>Subtiekėjų bei specialistų pasitelkimas ir keitimas</w:t>
      </w:r>
    </w:p>
    <w:p w14:paraId="0B5067AB"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26A5C4D1"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3.2.1. </w:t>
      </w:r>
      <w:r w:rsidRPr="00DD5059">
        <w:rPr>
          <w:rFonts w:ascii="Arial" w:eastAsia="Times New Roman" w:hAnsi="Arial" w:cs="Arial"/>
          <w:color w:val="000000"/>
          <w:sz w:val="24"/>
          <w:szCs w:val="24"/>
          <w:shd w:val="clear" w:color="auto" w:fill="FFFFFF"/>
        </w:rPr>
        <w:t>Tiekėjas įsipareigoja užtikrinti, kad Sutartį vykdys pirkime pasiūlyti ir kvalifikaci</w:t>
      </w:r>
      <w:r w:rsidRPr="00DD5059">
        <w:rPr>
          <w:rFonts w:ascii="Arial" w:eastAsia="Times New Roman" w:hAnsi="Arial" w:cs="Arial"/>
          <w:color w:val="000000"/>
          <w:sz w:val="24"/>
          <w:szCs w:val="24"/>
        </w:rPr>
        <w:t>jos</w:t>
      </w:r>
      <w:r w:rsidRPr="00DD5059">
        <w:rPr>
          <w:rFonts w:ascii="Arial" w:eastAsia="Times New Roman" w:hAnsi="Arial" w:cs="Arial"/>
          <w:color w:val="000000"/>
          <w:sz w:val="24"/>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D5059">
        <w:rPr>
          <w:rFonts w:ascii="Arial" w:eastAsia="Times New Roman" w:hAnsi="Arial" w:cs="Arial"/>
          <w:color w:val="000000"/>
          <w:sz w:val="24"/>
          <w:szCs w:val="24"/>
        </w:rPr>
        <w:t>ir specialistų </w:t>
      </w:r>
      <w:r w:rsidRPr="00DD5059">
        <w:rPr>
          <w:rFonts w:ascii="Arial" w:eastAsia="Times New Roman" w:hAnsi="Arial" w:cs="Arial"/>
          <w:color w:val="000000"/>
          <w:sz w:val="24"/>
          <w:szCs w:val="24"/>
          <w:shd w:val="clear" w:color="auto" w:fill="FFFFFF"/>
        </w:rPr>
        <w:t>veiksmus ar neveikimą. </w:t>
      </w:r>
    </w:p>
    <w:p w14:paraId="407C5A85" w14:textId="77777777" w:rsidR="00395243" w:rsidRPr="00DD5059" w:rsidRDefault="00395243" w:rsidP="00395243">
      <w:pPr>
        <w:spacing w:after="0" w:line="264"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3.2.2. </w:t>
      </w:r>
      <w:r w:rsidRPr="00DD5059">
        <w:rPr>
          <w:rFonts w:ascii="Arial" w:eastAsia="Times New Roman" w:hAnsi="Arial" w:cs="Arial"/>
          <w:color w:val="000000"/>
          <w:sz w:val="24"/>
          <w:szCs w:val="24"/>
          <w:shd w:val="clear" w:color="auto" w:fill="FFFFFF"/>
        </w:rPr>
        <w:t>Sutarties vykdymui pasitelkiami subtiekėjai ir (ar) specialistai (jeigu tokie pasitelkiami) nurodomi Specialiosiose sąlygose. </w:t>
      </w:r>
    </w:p>
    <w:p w14:paraId="7DA97CED"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3.2.3.   </w:t>
      </w:r>
      <w:r w:rsidRPr="00DD5059">
        <w:rPr>
          <w:rFonts w:ascii="Arial" w:eastAsia="Times New Roman" w:hAnsi="Arial" w:cs="Arial"/>
          <w:color w:val="000000"/>
          <w:sz w:val="24"/>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DD5059">
        <w:rPr>
          <w:rFonts w:ascii="Arial" w:eastAsia="Times New Roman" w:hAnsi="Arial" w:cs="Arial"/>
          <w:color w:val="000000"/>
          <w:sz w:val="24"/>
          <w:szCs w:val="24"/>
        </w:rPr>
        <w:t>bei naujų subtiekėjų pasitelkimą</w:t>
      </w:r>
      <w:r w:rsidRPr="00DD5059">
        <w:rPr>
          <w:rFonts w:ascii="Arial" w:eastAsia="Times New Roman" w:hAnsi="Arial" w:cs="Arial"/>
          <w:color w:val="000000"/>
          <w:sz w:val="24"/>
          <w:szCs w:val="24"/>
          <w:shd w:val="clear" w:color="auto" w:fill="FFFFFF"/>
        </w:rPr>
        <w:t> visu Sutarties vykdymo metu. </w:t>
      </w:r>
      <w:r w:rsidRPr="00DD5059">
        <w:rPr>
          <w:rFonts w:ascii="Arial" w:eastAsia="Times New Roman" w:hAnsi="Arial" w:cs="Arial"/>
          <w:color w:val="000000"/>
          <w:sz w:val="24"/>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A2A7D6A" w14:textId="77777777" w:rsidR="00395243" w:rsidRPr="00DD5059" w:rsidRDefault="00395243" w:rsidP="00395243">
      <w:pPr>
        <w:spacing w:after="0" w:line="264"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3.2.4. </w:t>
      </w:r>
      <w:r w:rsidRPr="00DD5059">
        <w:rPr>
          <w:rFonts w:ascii="Arial" w:eastAsia="Times New Roman" w:hAnsi="Arial" w:cs="Arial"/>
          <w:color w:val="000000"/>
          <w:sz w:val="24"/>
          <w:szCs w:val="24"/>
          <w:shd w:val="clear" w:color="auto" w:fill="FFFFFF"/>
        </w:rPr>
        <w:t>Tiekėjas gali keisti Sutartyje nurodytus subtiekėjus ir (ar) specialistus šiame Sutarties poskyryje nustatytais atvejais ir tvarka gavęs Pirkėjo rašytinį sutikimą.</w:t>
      </w:r>
    </w:p>
    <w:p w14:paraId="7B1A4C4E"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AEE55C1"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3.2.6. </w:t>
      </w:r>
      <w:r w:rsidRPr="00DD5059">
        <w:rPr>
          <w:rFonts w:ascii="Arial" w:eastAsia="Times New Roman" w:hAnsi="Arial" w:cs="Arial"/>
          <w:color w:val="000000"/>
          <w:sz w:val="24"/>
          <w:szCs w:val="24"/>
          <w:shd w:val="clear" w:color="auto" w:fill="FFFFFF"/>
        </w:rPr>
        <w:t>Subtiekėjas, kurio pajėgumais Tiekėjas rėmėsi, kad atitiktų pirkimo dokumentuose nustatytus kvalifikacijos reikalavimus, gali būti keičiamas tik šiais atvejais: </w:t>
      </w:r>
    </w:p>
    <w:p w14:paraId="645CAC0C"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3.2.6.1.  </w:t>
      </w:r>
      <w:r w:rsidRPr="00DD5059">
        <w:rPr>
          <w:rFonts w:ascii="Arial" w:eastAsia="Times New Roman" w:hAnsi="Arial" w:cs="Arial"/>
          <w:color w:val="000000"/>
          <w:sz w:val="24"/>
          <w:szCs w:val="24"/>
          <w:shd w:val="clear" w:color="auto" w:fill="FFFFFF"/>
        </w:rPr>
        <w:t>kai subtiekėjui </w:t>
      </w:r>
      <w:r w:rsidRPr="00DD5059">
        <w:rPr>
          <w:rFonts w:ascii="Arial" w:eastAsia="Times New Roman" w:hAnsi="Arial" w:cs="Arial"/>
          <w:color w:val="000000"/>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DD5059">
        <w:rPr>
          <w:rFonts w:ascii="Arial" w:eastAsia="Times New Roman" w:hAnsi="Arial" w:cs="Arial"/>
          <w:color w:val="000000"/>
          <w:sz w:val="24"/>
          <w:szCs w:val="24"/>
          <w:shd w:val="clear" w:color="auto" w:fill="FFFFFF"/>
        </w:rPr>
        <w:t>; </w:t>
      </w:r>
    </w:p>
    <w:p w14:paraId="52412784"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3.2.6.2.  </w:t>
      </w:r>
      <w:r w:rsidRPr="00DD5059">
        <w:rPr>
          <w:rFonts w:ascii="Arial" w:eastAsia="Times New Roman" w:hAnsi="Arial" w:cs="Arial"/>
          <w:color w:val="000000"/>
          <w:sz w:val="24"/>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895E705"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3.2.6.3.  </w:t>
      </w:r>
      <w:r w:rsidRPr="00DD5059">
        <w:rPr>
          <w:rFonts w:ascii="Arial" w:eastAsia="Times New Roman" w:hAnsi="Arial" w:cs="Arial"/>
          <w:color w:val="000000"/>
          <w:sz w:val="24"/>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19CC6C28"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lastRenderedPageBreak/>
        <w:t>3.2.7. </w:t>
      </w:r>
      <w:r w:rsidRPr="00DD5059">
        <w:rPr>
          <w:rFonts w:ascii="Arial" w:eastAsia="Times New Roman" w:hAnsi="Arial" w:cs="Arial"/>
          <w:color w:val="000000"/>
          <w:sz w:val="24"/>
          <w:szCs w:val="24"/>
          <w:shd w:val="clear" w:color="auto" w:fill="FFFFFF"/>
        </w:rPr>
        <w:t>Tiekėjo (ar subtiekėjų) specialista</w:t>
      </w:r>
      <w:r w:rsidRPr="00DD5059">
        <w:rPr>
          <w:rFonts w:ascii="Arial" w:eastAsia="Times New Roman" w:hAnsi="Arial" w:cs="Arial"/>
          <w:color w:val="000000"/>
          <w:sz w:val="24"/>
          <w:szCs w:val="24"/>
        </w:rPr>
        <w:t>s</w:t>
      </w:r>
      <w:r w:rsidRPr="00DD5059">
        <w:rPr>
          <w:rFonts w:ascii="Arial" w:eastAsia="Times New Roman" w:hAnsi="Arial" w:cs="Arial"/>
          <w:color w:val="000000"/>
          <w:sz w:val="24"/>
          <w:szCs w:val="24"/>
          <w:shd w:val="clear" w:color="auto" w:fill="FFFFFF"/>
        </w:rPr>
        <w:t>, vykdysiant</w:t>
      </w:r>
      <w:r w:rsidRPr="00DD5059">
        <w:rPr>
          <w:rFonts w:ascii="Arial" w:eastAsia="Times New Roman" w:hAnsi="Arial" w:cs="Arial"/>
          <w:color w:val="000000"/>
          <w:sz w:val="24"/>
          <w:szCs w:val="24"/>
        </w:rPr>
        <w:t>i</w:t>
      </w:r>
      <w:r w:rsidRPr="00DD5059">
        <w:rPr>
          <w:rFonts w:ascii="Arial" w:eastAsia="Times New Roman" w:hAnsi="Arial" w:cs="Arial"/>
          <w:color w:val="000000"/>
          <w:sz w:val="24"/>
          <w:szCs w:val="24"/>
          <w:shd w:val="clear" w:color="auto" w:fill="FFFFFF"/>
        </w:rPr>
        <w:t>s Sutartį, gali būti pakeisti šiais atvejais: </w:t>
      </w:r>
    </w:p>
    <w:p w14:paraId="525DFCFE"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3.2.7.1.  </w:t>
      </w:r>
      <w:r w:rsidRPr="00DD5059">
        <w:rPr>
          <w:rFonts w:ascii="Arial" w:eastAsia="Times New Roman" w:hAnsi="Arial" w:cs="Arial"/>
          <w:color w:val="000000"/>
          <w:sz w:val="24"/>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BF7A88"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3.2.7.2.  </w:t>
      </w:r>
      <w:r w:rsidRPr="00DD5059">
        <w:rPr>
          <w:rFonts w:ascii="Arial" w:eastAsia="Times New Roman" w:hAnsi="Arial" w:cs="Arial"/>
          <w:color w:val="000000"/>
          <w:sz w:val="24"/>
          <w:szCs w:val="24"/>
          <w:shd w:val="clear" w:color="auto" w:fill="FFFFFF"/>
        </w:rPr>
        <w:t>Pirkėjo iniciatyva, jei Pirkėjas turi pagrįstų įtarimų, kad Tiekėjo Sutarties vykdymui paskirtas specialistas nekompetentingas vykdyti nustatytas pareigas. </w:t>
      </w:r>
    </w:p>
    <w:p w14:paraId="1ECCA094"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3.2.7.3.  </w:t>
      </w:r>
      <w:r w:rsidRPr="00DD5059">
        <w:rPr>
          <w:rFonts w:ascii="Arial" w:eastAsia="Times New Roman" w:hAnsi="Arial" w:cs="Arial"/>
          <w:color w:val="000000"/>
          <w:sz w:val="24"/>
          <w:szCs w:val="24"/>
          <w:shd w:val="clear" w:color="auto" w:fill="FFFFFF"/>
        </w:rPr>
        <w:t>Naujas specialistas</w:t>
      </w:r>
      <w:r w:rsidRPr="00DD5059">
        <w:rPr>
          <w:rFonts w:ascii="Arial" w:eastAsia="Times New Roman" w:hAnsi="Arial" w:cs="Arial"/>
          <w:color w:val="000000"/>
          <w:sz w:val="24"/>
          <w:szCs w:val="24"/>
        </w:rPr>
        <w:t> </w:t>
      </w:r>
      <w:r w:rsidRPr="00DD5059">
        <w:rPr>
          <w:rFonts w:ascii="Arial" w:eastAsia="Times New Roman" w:hAnsi="Arial" w:cs="Arial"/>
          <w:color w:val="000000"/>
          <w:sz w:val="24"/>
          <w:szCs w:val="24"/>
          <w:shd w:val="clear" w:color="auto" w:fill="FFFFFF"/>
        </w:rPr>
        <w:t>turi turėti ne žemesnę nei pirkimo dokumentuose specialistui keliamą kvalifikaciją</w:t>
      </w:r>
      <w:r w:rsidRPr="00DD5059">
        <w:rPr>
          <w:rFonts w:ascii="Arial" w:eastAsia="Times New Roman" w:hAnsi="Arial" w:cs="Arial"/>
          <w:color w:val="000000"/>
          <w:sz w:val="24"/>
          <w:szCs w:val="24"/>
        </w:rPr>
        <w:t>, Tiekėjo pasiūlyme nurodytą keičiamo specialisto kvalifikaciją pirkimo dokumentuose nustatytiems kokybiniams kriterijams pagrįsti ir </w:t>
      </w:r>
      <w:r w:rsidRPr="00DD5059">
        <w:rPr>
          <w:rFonts w:ascii="Arial" w:eastAsia="Times New Roman" w:hAnsi="Arial" w:cs="Arial"/>
          <w:color w:val="000000"/>
          <w:sz w:val="24"/>
          <w:szCs w:val="24"/>
          <w:shd w:val="clear" w:color="auto" w:fill="FFFFFF"/>
        </w:rPr>
        <w:t>nacionalinio saugumo interesus bei kilmės reikalavimus, nurodytus pirkimo dokumentuose</w:t>
      </w:r>
      <w:r w:rsidRPr="00DD5059">
        <w:rPr>
          <w:rFonts w:ascii="Arial" w:eastAsia="Times New Roman" w:hAnsi="Arial" w:cs="Arial"/>
          <w:color w:val="000000"/>
          <w:sz w:val="24"/>
          <w:szCs w:val="24"/>
        </w:rPr>
        <w:t> (jei taikoma)</w:t>
      </w:r>
      <w:r w:rsidRPr="00DD5059">
        <w:rPr>
          <w:rFonts w:ascii="Arial" w:eastAsia="Times New Roman" w:hAnsi="Arial" w:cs="Arial"/>
          <w:color w:val="000000"/>
          <w:sz w:val="24"/>
          <w:szCs w:val="24"/>
          <w:shd w:val="clear" w:color="auto" w:fill="FFFFFF"/>
        </w:rPr>
        <w:t>.</w:t>
      </w:r>
    </w:p>
    <w:p w14:paraId="2B391A45"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3.2.8. </w:t>
      </w:r>
      <w:r w:rsidRPr="00DD5059">
        <w:rPr>
          <w:rFonts w:ascii="Arial" w:eastAsia="Times New Roman" w:hAnsi="Arial" w:cs="Arial"/>
          <w:color w:val="000000"/>
          <w:sz w:val="24"/>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8B18E00"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3.2.8.1.  </w:t>
      </w:r>
      <w:r w:rsidRPr="00DD5059">
        <w:rPr>
          <w:rFonts w:ascii="Arial" w:eastAsia="Times New Roman" w:hAnsi="Arial" w:cs="Arial"/>
          <w:color w:val="000000"/>
          <w:sz w:val="24"/>
          <w:szCs w:val="24"/>
          <w:shd w:val="clear" w:color="auto" w:fill="FFFFFF"/>
        </w:rPr>
        <w:t>prašymą pakeisti subtiekėją ar specialistą, paaiškinant keitimo aplinkybę. Pirkėjas pasilieka teisę paprašyti įrodymų, pagrindžiančių keitimo aplinkybę;</w:t>
      </w:r>
    </w:p>
    <w:p w14:paraId="5EA1740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3.2.8.2.  naujo subtiekėjo ar specialisto kvalifikaciją, pašalinimo pagrindų nebuvimą ir atitiktį </w:t>
      </w:r>
      <w:r w:rsidRPr="00DD5059">
        <w:rPr>
          <w:rFonts w:ascii="Arial" w:eastAsia="Times New Roman" w:hAnsi="Arial" w:cs="Arial"/>
          <w:color w:val="000000"/>
          <w:sz w:val="24"/>
          <w:szCs w:val="24"/>
          <w:shd w:val="clear" w:color="auto" w:fill="FFFFFF"/>
        </w:rPr>
        <w:t>nacionalinio saugumo interesams bei kilmės reikalavimams</w:t>
      </w:r>
      <w:r w:rsidRPr="00DD5059">
        <w:rPr>
          <w:rFonts w:ascii="Arial" w:eastAsia="Times New Roman" w:hAnsi="Arial" w:cs="Arial"/>
          <w:color w:val="000000"/>
          <w:sz w:val="24"/>
          <w:szCs w:val="24"/>
        </w:rPr>
        <w:t> įrodančius dokumentus pagal Sutarties reikalavimus.</w:t>
      </w:r>
    </w:p>
    <w:p w14:paraId="72ED5588"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5F74190"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3.2.10.   </w:t>
      </w:r>
      <w:r w:rsidRPr="00DD5059">
        <w:rPr>
          <w:rFonts w:ascii="Arial" w:eastAsia="Times New Roman" w:hAnsi="Arial" w:cs="Arial"/>
          <w:color w:val="000000"/>
          <w:sz w:val="24"/>
          <w:szCs w:val="24"/>
          <w:shd w:val="clear" w:color="auto" w:fill="FFFFFF"/>
        </w:rPr>
        <w:t>Naujas subtiekėjas ar specialistas gali pradėti vykdyti jiems Tiekėjo pavestus įsipareigojimus pagal Sutartį ne anksčiau, nei bus pasirašytas Susitarimas.</w:t>
      </w:r>
    </w:p>
    <w:p w14:paraId="499AEE3B"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3.2.11.   Tiekėjas privalo pakeisti subtiekėją ar specialistą, jei paaiškėja, kad jis neatitinka jam pirkimo dokumentuose keliamų reikalavimų.</w:t>
      </w:r>
    </w:p>
    <w:p w14:paraId="57B21AC2"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3.2.12.   </w:t>
      </w:r>
      <w:r w:rsidRPr="00DD5059">
        <w:rPr>
          <w:rFonts w:ascii="Arial" w:eastAsia="Times New Roman" w:hAnsi="Arial" w:cs="Arial"/>
          <w:color w:val="000000"/>
          <w:sz w:val="24"/>
          <w:szCs w:val="24"/>
          <w:shd w:val="clear" w:color="auto" w:fill="FFFFFF"/>
        </w:rPr>
        <w:t>Jei Tiekėjas pakeičia esamą arba pasitelkia naują subtiekėją ar specialistą, negavęs Pirkėjo raštiško sutikimo, arba sutartinius įsipareigojimus pagal Sutartį vykdo subtiekėjai</w:t>
      </w:r>
      <w:r w:rsidRPr="00DD5059">
        <w:rPr>
          <w:rFonts w:ascii="Arial" w:eastAsia="Times New Roman" w:hAnsi="Arial" w:cs="Arial"/>
          <w:color w:val="D13438"/>
          <w:sz w:val="24"/>
          <w:szCs w:val="24"/>
          <w:shd w:val="clear" w:color="auto" w:fill="FFFFFF"/>
        </w:rPr>
        <w:t> </w:t>
      </w:r>
      <w:r w:rsidRPr="00DD5059">
        <w:rPr>
          <w:rFonts w:ascii="Arial" w:eastAsia="Times New Roman" w:hAnsi="Arial" w:cs="Arial"/>
          <w:color w:val="000000"/>
          <w:sz w:val="24"/>
          <w:szCs w:val="24"/>
          <w:shd w:val="clear" w:color="auto" w:fill="FFFFFF"/>
        </w:rPr>
        <w:t>ar specialistai, neatitinkantys pirkimo dokumentuose nustatytų kvalifikacijos reikalavimų</w:t>
      </w:r>
      <w:r w:rsidRPr="00DD5059">
        <w:rPr>
          <w:rFonts w:ascii="Arial" w:eastAsia="Times New Roman" w:hAnsi="Arial" w:cs="Arial"/>
          <w:color w:val="000000"/>
          <w:sz w:val="24"/>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DD5059">
        <w:rPr>
          <w:rFonts w:ascii="Arial" w:eastAsia="Times New Roman" w:hAnsi="Arial" w:cs="Arial"/>
          <w:color w:val="000000"/>
          <w:sz w:val="24"/>
          <w:szCs w:val="24"/>
          <w:shd w:val="clear" w:color="auto" w:fill="FFFFFF"/>
        </w:rPr>
        <w:t>, Tiekėjui taikoma Specialiosiose sąlygose nustatyto dydžio bauda.</w:t>
      </w:r>
    </w:p>
    <w:p w14:paraId="66B96FB2"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72FEFD17"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olor w:val="000000"/>
          <w:sz w:val="24"/>
          <w:szCs w:val="24"/>
        </w:rPr>
        <w:t>3.3. Jungtinės veiklos partnerių keitimas</w:t>
      </w:r>
    </w:p>
    <w:p w14:paraId="3B405E1B"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2F670A4D"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F02F34F"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F3CCE2D"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shd w:val="clear" w:color="auto" w:fill="FFFFFF"/>
        </w:rPr>
        <w:lastRenderedPageBreak/>
        <w:t>3.3.3. Tiekėjas privalo ne vėliau nei prieš 10 (dešimt) darbo dienų iki numatomo partnerio keitimo arba atsisakymo pateikti Pirkėjui argumentuotą rašytinį prašymą ir šiuos dokumentus:</w:t>
      </w:r>
    </w:p>
    <w:p w14:paraId="6ABE8231"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shd w:val="clear" w:color="auto" w:fill="FFFFFF"/>
        </w:rPr>
        <w:t>3.3.3.1. prašymą pakeisti Tiekėjo sudėtį ir įrodymus, pagrindžiančius bent vieną partnerio atsisakymo ar keitimo aplinkybę, nurodytą Sutartyje;</w:t>
      </w:r>
    </w:p>
    <w:p w14:paraId="29957695"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65F2F15E"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D5059">
        <w:rPr>
          <w:rFonts w:ascii="Arial" w:eastAsia="Times New Roman" w:hAnsi="Arial" w:cs="Arial"/>
          <w:color w:val="000000"/>
          <w:sz w:val="24"/>
          <w:szCs w:val="24"/>
        </w:rPr>
        <w:t>nacionalinio saugumo interesams bei kilmės reikalavimams</w:t>
      </w:r>
      <w:r w:rsidRPr="00DD5059">
        <w:rPr>
          <w:rFonts w:ascii="Arial" w:eastAsia="Times New Roman" w:hAnsi="Arial" w:cs="Arial"/>
          <w:color w:val="000000"/>
          <w:sz w:val="24"/>
          <w:szCs w:val="24"/>
          <w:shd w:val="clear" w:color="auto" w:fill="FFFFFF"/>
        </w:rPr>
        <w:t> (jei taikoma).</w:t>
      </w:r>
    </w:p>
    <w:p w14:paraId="342288AD"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2BE2336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1FDAFF77"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olor w:val="000000"/>
          <w:sz w:val="24"/>
          <w:szCs w:val="24"/>
        </w:rPr>
        <w:t>3.4.    Susitarimai dėl tiesioginio atsiskaitymo su subtiekėjais</w:t>
      </w:r>
    </w:p>
    <w:p w14:paraId="2F87342D"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70E961CF"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3.4.1. </w:t>
      </w:r>
      <w:r w:rsidRPr="00DD5059">
        <w:rPr>
          <w:rFonts w:ascii="Arial" w:eastAsia="Times New Roman" w:hAnsi="Arial" w:cs="Arial"/>
          <w:color w:val="000000"/>
          <w:sz w:val="24"/>
          <w:szCs w:val="24"/>
          <w:shd w:val="clear" w:color="auto" w:fill="FFFFFF"/>
        </w:rPr>
        <w:t>Subtiekėjams pageidaujant, Pirkėjas su jais atsiskaitys tiesiogiai. Pirkėjas numato tiesioginio atsiskaitymo galimybę su Sutartyje nurodytais subtiekėjais tokiomis sąlygomis ir tvarka: </w:t>
      </w:r>
    </w:p>
    <w:p w14:paraId="445A3CA2"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3.4.1.1.  </w:t>
      </w:r>
      <w:r w:rsidRPr="00DD5059">
        <w:rPr>
          <w:rFonts w:ascii="Arial" w:eastAsia="Times New Roman" w:hAnsi="Arial" w:cs="Arial"/>
          <w:color w:val="000000"/>
          <w:sz w:val="24"/>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DD5059">
        <w:rPr>
          <w:rFonts w:ascii="Arial" w:eastAsia="Times New Roman" w:hAnsi="Arial" w:cs="Arial"/>
          <w:b/>
          <w:bCs/>
          <w:color w:val="5C5D5D"/>
          <w:sz w:val="24"/>
          <w:szCs w:val="24"/>
        </w:rPr>
        <w:t> </w:t>
      </w:r>
      <w:r w:rsidRPr="00DD5059">
        <w:rPr>
          <w:rFonts w:ascii="Arial" w:eastAsia="Times New Roman" w:hAnsi="Arial" w:cs="Arial"/>
          <w:color w:val="000000"/>
          <w:sz w:val="24"/>
          <w:szCs w:val="24"/>
          <w:shd w:val="clear" w:color="auto" w:fill="FFFFFF"/>
        </w:rPr>
        <w:t>naujų subtiekėjų pasitelkimą visu Sutarties vykdymo metu;</w:t>
      </w:r>
    </w:p>
    <w:p w14:paraId="54D4E532"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3.4.1.2.  </w:t>
      </w:r>
      <w:r w:rsidRPr="00DD5059">
        <w:rPr>
          <w:rFonts w:ascii="Arial" w:eastAsia="Times New Roman" w:hAnsi="Arial" w:cs="Arial"/>
          <w:color w:val="000000"/>
          <w:sz w:val="24"/>
          <w:szCs w:val="24"/>
          <w:shd w:val="clear" w:color="auto" w:fill="FFFFFF"/>
        </w:rPr>
        <w:t>Pirkėjas ne vėliau kaip per 3 (tris) darbo dienas nuo Bendrųjų sąlygų 3.4.1.1 punkte nurodytos informacijos gavimo dienos raštu informuoja subtiekėjus apie tiesioginio atsiskaitymo galimybę;</w:t>
      </w:r>
    </w:p>
    <w:p w14:paraId="0669A0E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3.4.1.3.  </w:t>
      </w:r>
      <w:r w:rsidRPr="00DD5059">
        <w:rPr>
          <w:rFonts w:ascii="Arial" w:eastAsia="Times New Roman" w:hAnsi="Arial" w:cs="Arial"/>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D5059">
        <w:rPr>
          <w:rFonts w:ascii="Arial" w:eastAsia="Times New Roman" w:hAnsi="Arial" w:cs="Arial"/>
          <w:color w:val="000000"/>
          <w:sz w:val="24"/>
          <w:szCs w:val="24"/>
          <w:shd w:val="clear" w:color="auto" w:fill="FFFFFF"/>
        </w:rPr>
        <w:t>subtiekimo</w:t>
      </w:r>
      <w:proofErr w:type="spellEnd"/>
      <w:r w:rsidRPr="00DD5059">
        <w:rPr>
          <w:rFonts w:ascii="Arial" w:eastAsia="Times New Roman" w:hAnsi="Arial" w:cs="Arial"/>
          <w:color w:val="000000"/>
          <w:sz w:val="24"/>
          <w:szCs w:val="24"/>
          <w:shd w:val="clear" w:color="auto" w:fill="FFFFFF"/>
        </w:rPr>
        <w:t xml:space="preserve"> sutartyje nustatytus reikalavimus;</w:t>
      </w:r>
    </w:p>
    <w:p w14:paraId="1D4EB3C8"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3.4.1.4.  </w:t>
      </w:r>
      <w:r w:rsidRPr="00DD5059">
        <w:rPr>
          <w:rFonts w:ascii="Arial" w:eastAsia="Times New Roman" w:hAnsi="Arial" w:cs="Arial"/>
          <w:color w:val="000000"/>
          <w:sz w:val="24"/>
          <w:szCs w:val="24"/>
          <w:shd w:val="clear" w:color="auto" w:fill="FFFFFF"/>
        </w:rPr>
        <w:t>tiesioginio atsiskaitymo su subtiekėjais galimybė nekeičia Tiekėjo atsakomybės dėl Sutarties įvykdymo.</w:t>
      </w:r>
    </w:p>
    <w:p w14:paraId="6F53CEC7" w14:textId="77777777" w:rsidR="00395243" w:rsidRPr="00DD5059" w:rsidRDefault="00395243" w:rsidP="00395243">
      <w:pPr>
        <w:spacing w:after="0" w:line="257" w:lineRule="atLeast"/>
        <w:ind w:left="360" w:hanging="360"/>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4.   ŠALIŲ BENDRADARBIAVIMAS</w:t>
      </w:r>
    </w:p>
    <w:p w14:paraId="7D30A14C"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aps/>
          <w:smallCaps/>
          <w:color w:val="000000"/>
          <w:sz w:val="24"/>
          <w:szCs w:val="24"/>
        </w:rPr>
        <w:t> </w:t>
      </w:r>
    </w:p>
    <w:p w14:paraId="4DA8EE4C"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olor w:val="000000"/>
          <w:sz w:val="24"/>
          <w:szCs w:val="24"/>
        </w:rPr>
        <w:t>4.1.    Šalių bendradarbiavimo pareiga</w:t>
      </w:r>
    </w:p>
    <w:p w14:paraId="64CAC607" w14:textId="77777777" w:rsidR="00395243" w:rsidRPr="00DD5059" w:rsidRDefault="00395243" w:rsidP="00395243">
      <w:pPr>
        <w:spacing w:after="0" w:line="257" w:lineRule="atLeast"/>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521BF460"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7AEE0E"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lastRenderedPageBreak/>
        <w:t>4.1.2. Šalys įsipareigoja užtikrinti, kad viena kitai teiks dokumentus ir (ar) kitą informaciją, kurie yra būtini Šalių tinkamam įsipareigojimų įvykdymui pagal Sutartį.</w:t>
      </w:r>
    </w:p>
    <w:p w14:paraId="280B4722"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4.1.3. </w:t>
      </w:r>
      <w:r w:rsidRPr="00DD5059">
        <w:rPr>
          <w:rFonts w:ascii="Arial" w:eastAsia="Times New Roman" w:hAnsi="Arial" w:cs="Arial"/>
          <w:color w:val="000000"/>
          <w:sz w:val="24"/>
          <w:szCs w:val="24"/>
          <w:shd w:val="clear" w:color="auto" w:fill="FFFFFF"/>
        </w:rPr>
        <w:t>Jeigu Šalis susiduria su </w:t>
      </w:r>
      <w:r w:rsidRPr="00DD5059">
        <w:rPr>
          <w:rFonts w:ascii="Arial" w:eastAsia="Times New Roman" w:hAnsi="Arial" w:cs="Arial"/>
          <w:color w:val="000000"/>
          <w:sz w:val="24"/>
          <w:szCs w:val="24"/>
        </w:rPr>
        <w:t>S</w:t>
      </w:r>
      <w:r w:rsidRPr="00DD5059">
        <w:rPr>
          <w:rFonts w:ascii="Arial" w:eastAsia="Times New Roman" w:hAnsi="Arial" w:cs="Arial"/>
          <w:color w:val="000000"/>
          <w:sz w:val="24"/>
          <w:szCs w:val="24"/>
          <w:shd w:val="clear" w:color="auto" w:fill="FFFFFF"/>
        </w:rPr>
        <w:t>utarties vykdymo kliūtimi, ji turi nedelsdama, bet ne vėliau kaip per 5 (penkias) darbo dienas, įspėti kitą Šalį apie tokia</w:t>
      </w:r>
      <w:r w:rsidRPr="00DD5059">
        <w:rPr>
          <w:rFonts w:ascii="Arial" w:eastAsia="Times New Roman" w:hAnsi="Arial" w:cs="Arial"/>
          <w:color w:val="000000"/>
          <w:sz w:val="24"/>
          <w:szCs w:val="24"/>
        </w:rPr>
        <w:t>s</w:t>
      </w:r>
      <w:r w:rsidRPr="00DD5059">
        <w:rPr>
          <w:rFonts w:ascii="Arial" w:eastAsia="Times New Roman" w:hAnsi="Arial" w:cs="Arial"/>
          <w:color w:val="000000"/>
          <w:sz w:val="24"/>
          <w:szCs w:val="24"/>
          <w:shd w:val="clear" w:color="auto" w:fill="FFFFFF"/>
        </w:rPr>
        <w:t> kliūtis</w:t>
      </w:r>
      <w:r w:rsidRPr="00DD5059">
        <w:rPr>
          <w:rFonts w:ascii="Arial" w:eastAsia="Times New Roman" w:hAnsi="Arial" w:cs="Arial"/>
          <w:color w:val="000000"/>
          <w:sz w:val="24"/>
          <w:szCs w:val="24"/>
        </w:rPr>
        <w:t> ir imtis visų nuo jos priklausančių protingų priemonių toms kliūtims pašalinti.</w:t>
      </w:r>
    </w:p>
    <w:p w14:paraId="53B4B818" w14:textId="77777777" w:rsidR="00395243" w:rsidRPr="00DD5059" w:rsidRDefault="00395243" w:rsidP="00395243">
      <w:pPr>
        <w:spacing w:after="0" w:line="257" w:lineRule="atLeast"/>
        <w:ind w:firstLine="53"/>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57075B44"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olor w:val="000000"/>
          <w:sz w:val="24"/>
          <w:szCs w:val="24"/>
        </w:rPr>
        <w:t>4.2.    Kontaktiniai asmenys</w:t>
      </w:r>
    </w:p>
    <w:p w14:paraId="504524C8"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07A0E7C6"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8459C"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2C7D59" w14:textId="0D5BE6C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3D1A263" w14:textId="77777777" w:rsidR="00395243" w:rsidRPr="00DD5059" w:rsidRDefault="00395243" w:rsidP="00395243">
      <w:pPr>
        <w:spacing w:after="0" w:line="257" w:lineRule="atLeast"/>
        <w:jc w:val="both"/>
        <w:rPr>
          <w:rFonts w:ascii="Arial" w:eastAsia="Times New Roman" w:hAnsi="Arial" w:cs="Arial"/>
          <w:color w:val="000000"/>
          <w:sz w:val="24"/>
          <w:szCs w:val="24"/>
        </w:rPr>
      </w:pPr>
    </w:p>
    <w:p w14:paraId="0C4F8EC1"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5.  SUTARTIES VYKDYMO METU PATEIKIAMI DOKUMENTAI</w:t>
      </w:r>
    </w:p>
    <w:p w14:paraId="63242CF8"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7DDE2265"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5.1.    Jeigu Tiekėjas turi parengti ir (ar) pateikti Pirkėjui Prekių naudojimo instrukcijas, jos turi būti aiškios ir detalios, kad Pirkėjas, vadovaudamasis jomis, galėtų tinkamai naudoti patiektas Prekes.</w:t>
      </w:r>
    </w:p>
    <w:p w14:paraId="4DDA8A01"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3ED3861"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E98D048"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577B3B56"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6.    PREKIŲ TIEKIMO PABAIGA IR PREKIŲ PRIĖMIMAS</w:t>
      </w:r>
    </w:p>
    <w:p w14:paraId="2DA042A3" w14:textId="77777777" w:rsidR="00395243" w:rsidRPr="00DD5059" w:rsidRDefault="00395243" w:rsidP="00395243">
      <w:pPr>
        <w:spacing w:after="0" w:line="257" w:lineRule="atLeast"/>
        <w:rPr>
          <w:rFonts w:ascii="Arial" w:eastAsia="Times New Roman" w:hAnsi="Arial" w:cs="Arial"/>
          <w:color w:val="000000"/>
          <w:sz w:val="24"/>
          <w:szCs w:val="24"/>
        </w:rPr>
      </w:pPr>
      <w:r w:rsidRPr="00DD5059">
        <w:rPr>
          <w:rFonts w:ascii="Arial" w:eastAsia="Times New Roman" w:hAnsi="Arial" w:cs="Arial"/>
          <w:b/>
          <w:bCs/>
          <w:caps/>
          <w:color w:val="000000"/>
          <w:sz w:val="24"/>
          <w:szCs w:val="24"/>
        </w:rPr>
        <w:t> </w:t>
      </w:r>
    </w:p>
    <w:p w14:paraId="78292C5F"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olor w:val="000000"/>
          <w:sz w:val="24"/>
          <w:szCs w:val="24"/>
        </w:rPr>
        <w:t>6.1.    Prekių tiekimo pabaiga</w:t>
      </w:r>
    </w:p>
    <w:p w14:paraId="5E982B73" w14:textId="77777777" w:rsidR="00395243" w:rsidRPr="00DD5059" w:rsidRDefault="00395243" w:rsidP="00395243">
      <w:pPr>
        <w:spacing w:after="0" w:line="257" w:lineRule="atLeast"/>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0EC7CD32"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6.1.1. Prekių tiekimas laikomas užbaigtu, kai yra įvykdytos visos šios sąlygos:</w:t>
      </w:r>
    </w:p>
    <w:p w14:paraId="2217B8A7"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6.1.1.1.  Tiekėjas pristatė visas Prekes pagal Sutarties ir įstatymų bei kitų teisės aktų reikalavimus (ir kai suteiktos visos su Prekėmis susijusios paslaugos, jei to reikalaujama),</w:t>
      </w:r>
    </w:p>
    <w:p w14:paraId="0313AF12"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6.1.1.2.  Tiekėjas perdavė Pirkėjui visą reikalingą dokumentaciją, įskaitant naudojimo instrukcijas ir garantijas (jei to reikalaujama),</w:t>
      </w:r>
    </w:p>
    <w:p w14:paraId="252FF532"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6.1.1.3.  Tiekėjas apmokė Pirkėjo personalą, kaip naudoti Prekes (jeigu to reikalaujama),</w:t>
      </w:r>
    </w:p>
    <w:p w14:paraId="3BDE46B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6.1.1.4.  buvo įformintas Prekių perdavimo-priėmimo aktas ar Prekių perdavimo–priėmimo aktai, jei numatytas Prekių pristatymas dalimis, ar kitas Sutartyje numatytas dokumentas, nuo kurio pasirašymo laikoma, kad Prekės buvo priimtos,</w:t>
      </w:r>
    </w:p>
    <w:p w14:paraId="594C0398"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432B6A2"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lastRenderedPageBreak/>
        <w:t> </w:t>
      </w:r>
    </w:p>
    <w:p w14:paraId="38954B94"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olor w:val="000000"/>
          <w:sz w:val="24"/>
          <w:szCs w:val="24"/>
        </w:rPr>
        <w:t>6.2.    Prekių perdavimas–priėmimas</w:t>
      </w:r>
    </w:p>
    <w:p w14:paraId="528147BA"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44A9980A"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93A9FEF"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91667AC"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6.2.3. Tiekėjui pristačius Prekes, Pirkėjas atlieka jų patikrinimą ir privalo:</w:t>
      </w:r>
    </w:p>
    <w:p w14:paraId="0B93EEC7"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6.2.3.1.  ne vėliau kaip per 5 (penkias) darbo dienas nuo faktinio Prekių perdavimo priimti Prekes, pasirašydamas Prekių perdavimo–priėmimo aktą; arba</w:t>
      </w:r>
    </w:p>
    <w:p w14:paraId="453C121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D5059">
        <w:rPr>
          <w:rFonts w:ascii="Arial" w:eastAsia="Times New Roman" w:hAnsi="Arial" w:cs="Arial"/>
          <w:b/>
          <w:bCs/>
          <w:color w:val="000000"/>
          <w:sz w:val="24"/>
          <w:szCs w:val="24"/>
        </w:rPr>
        <w:t>Defektų aktas</w:t>
      </w:r>
      <w:r w:rsidRPr="00DD5059">
        <w:rPr>
          <w:rFonts w:ascii="Arial" w:eastAsia="Times New Roman" w:hAnsi="Arial" w:cs="Arial"/>
          <w:color w:val="000000"/>
          <w:sz w:val="24"/>
          <w:szCs w:val="24"/>
        </w:rPr>
        <w:t>); arba</w:t>
      </w:r>
    </w:p>
    <w:p w14:paraId="2C8F1FB3"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6.2.3.3.  atsisakyti priimti Prekes ar jų dalį ir įteikti (arba išsiųsti) Defektų aktą Tiekėjui dėl netinkamų Prekių ar jų dalies. </w:t>
      </w:r>
    </w:p>
    <w:p w14:paraId="09BFEEF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6.2.4. Prekių perdavimo–priėmimo akte turi būti nurodoma data, kada Tiekėjas pristatė visas Prekes (ar atitinkamą jų dalį, kai Sutartyje numatytas pristatymas dalimis) ir pateikė visus reikiamus dokumentus.</w:t>
      </w:r>
    </w:p>
    <w:p w14:paraId="233F6AE0"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2F3D17D"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B89880"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6.2.7. Jeigu Pirkėjas per 5 (penkias) darbo dienas nepateikia (neišsiunčia) Tiekėjui Defektų akto, laikoma, kad Pirkėjas Prekes priėmė ir joms pretenzijų neturi.</w:t>
      </w:r>
    </w:p>
    <w:p w14:paraId="3ABF5C83"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6.2.8. Prekių praradimo ar sugadinimo ar atsitiktinio žuvimo rizika Pirkėjui iš Tiekėjo pereina nuo faktinio Prekių priėmimo momento.</w:t>
      </w:r>
    </w:p>
    <w:p w14:paraId="5A4CEAB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6.2.9. Pirkėjas turi teisę naudotis Prekėmis tik po Prekių perdavimo-priėmimo akto pasirašymo.</w:t>
      </w:r>
    </w:p>
    <w:p w14:paraId="53D5B2F1"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83EAB6E"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274379AC"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7.  TIEKĖJO GARANTINIAI ĮSIPAREIGOJIMAI</w:t>
      </w:r>
    </w:p>
    <w:p w14:paraId="629F85BD" w14:textId="77777777" w:rsidR="00395243" w:rsidRPr="00DD5059" w:rsidRDefault="00395243" w:rsidP="00395243">
      <w:pPr>
        <w:spacing w:after="0" w:line="257" w:lineRule="atLeast"/>
        <w:rPr>
          <w:rFonts w:ascii="Arial" w:eastAsia="Times New Roman" w:hAnsi="Arial" w:cs="Arial"/>
          <w:color w:val="000000"/>
          <w:sz w:val="24"/>
          <w:szCs w:val="24"/>
        </w:rPr>
      </w:pPr>
      <w:r w:rsidRPr="00DD5059">
        <w:rPr>
          <w:rFonts w:ascii="Arial" w:eastAsia="Times New Roman" w:hAnsi="Arial" w:cs="Arial"/>
          <w:b/>
          <w:bCs/>
          <w:caps/>
          <w:color w:val="000000"/>
          <w:sz w:val="24"/>
          <w:szCs w:val="24"/>
        </w:rPr>
        <w:t> </w:t>
      </w:r>
    </w:p>
    <w:p w14:paraId="1CDA7DBA" w14:textId="77777777" w:rsidR="00395243" w:rsidRPr="00DD5059" w:rsidRDefault="00395243" w:rsidP="00395243">
      <w:pPr>
        <w:spacing w:after="0" w:line="257" w:lineRule="atLeast"/>
        <w:ind w:left="360" w:hanging="360"/>
        <w:jc w:val="center"/>
        <w:rPr>
          <w:rFonts w:ascii="Arial" w:eastAsia="Times New Roman" w:hAnsi="Arial" w:cs="Arial"/>
          <w:color w:val="000000"/>
          <w:sz w:val="24"/>
          <w:szCs w:val="24"/>
        </w:rPr>
      </w:pPr>
      <w:r w:rsidRPr="00DD5059">
        <w:rPr>
          <w:rFonts w:ascii="Arial" w:eastAsia="Times New Roman" w:hAnsi="Arial" w:cs="Arial"/>
          <w:b/>
          <w:bCs/>
          <w:color w:val="000000"/>
          <w:sz w:val="24"/>
          <w:szCs w:val="24"/>
        </w:rPr>
        <w:t>7.1.    Garantiniai terminai (jei taikoma)</w:t>
      </w:r>
    </w:p>
    <w:p w14:paraId="051608CA" w14:textId="77777777" w:rsidR="00395243" w:rsidRPr="00DD5059" w:rsidRDefault="00395243" w:rsidP="00395243">
      <w:pPr>
        <w:spacing w:after="0" w:line="257" w:lineRule="atLeast"/>
        <w:ind w:left="360"/>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395BD40C"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lastRenderedPageBreak/>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2E29FB6"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B15CA4F"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5C5FFAD" w14:textId="2C637A04"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57EE6351"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olor w:val="000000"/>
          <w:sz w:val="24"/>
          <w:szCs w:val="24"/>
        </w:rPr>
        <w:t>7.2.    Pretenzijos dėl Prekių trūkumų</w:t>
      </w:r>
    </w:p>
    <w:p w14:paraId="6F65019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10FB4F5C"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4202ACE"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116E506"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565CD5E5"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7.2.3.1. jei Prekės atitinka Sutartyje nurodytus reikalavimus – Pirkėjas;</w:t>
      </w:r>
    </w:p>
    <w:p w14:paraId="42868D4E"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7.2.3.2. jei Prekės neatitinka Sutartyje nurodytų reikalavimų – Tiekėjas.</w:t>
      </w:r>
    </w:p>
    <w:p w14:paraId="3EE7BE61"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5B7F6F4C"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olor w:val="000000"/>
          <w:sz w:val="24"/>
          <w:szCs w:val="24"/>
        </w:rPr>
        <w:t>7.3.    Prekių trūkumų šalinimas</w:t>
      </w:r>
    </w:p>
    <w:p w14:paraId="42DD8B34"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48322680"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7.3.1. Tiekėjas privalo pašalinti Prekių trūkumus, sutaisydamas Prekes ar jų dalį arba pakeisdamas Prekę nauja Preke ar jos dalimi.</w:t>
      </w:r>
    </w:p>
    <w:p w14:paraId="46FBE9D2"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945F7A7"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7.3.3. Sutaisytoje Prekių dalyje pakartotinai nustačius Prekių trūkumų, Tiekėjas privalo pakeisti Prekes naujomis kokybiškomis Prekėmis, nebent Pirkėjas raštu sutiktų Prekes dar kartą taisyti.</w:t>
      </w:r>
    </w:p>
    <w:p w14:paraId="1C3A9DC2"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0FC2D806"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0E608AA"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7.3.6. Tiekėjas, pašalinęs visus Prekių trūkumus, privalo apie tai informuoti Pirkėją.</w:t>
      </w:r>
    </w:p>
    <w:p w14:paraId="53E73B3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68D7CEE6"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3A293B8D"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olor w:val="000000"/>
          <w:sz w:val="24"/>
          <w:szCs w:val="24"/>
        </w:rPr>
        <w:t>7.4.    Pirkėjo teisės, Tiekėjui nepašalinus Prekių trūkumų</w:t>
      </w:r>
    </w:p>
    <w:p w14:paraId="5ADE5C93"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1F9250C4"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7.4.1. Jeigu Tiekėjas atsisako pašalinti arba nepašalina Prekių trūkumų per Pirkėjo nustatytus protingus terminus, Pirkėjas turi teisę:</w:t>
      </w:r>
    </w:p>
    <w:p w14:paraId="4B312F1E"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38E9696A"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7.4.1.2.  reikalauti sumažinti Tiekėjui mokėtiną sumą ir grąžinti dėl šios sumos sumažinimo susidariusią permoką per 30 (trisdešimt) dienų nuo Tiekėjui nustatyto termino pašalinti Prekių trūkumus pabaigos; arba</w:t>
      </w:r>
    </w:p>
    <w:p w14:paraId="6D7DE757"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7.4.1.3. grąžinti Prekes Tiekėjui ir nemokėti už tokias Prekes ar reikalauti grąžinti už Prekes sumokėtą sumą bei nutraukti Sutartį.</w:t>
      </w:r>
    </w:p>
    <w:p w14:paraId="1220DAA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171482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7.4.3. Tiekėjas privalo patenkinti Pirkėjo pagal Bendrųjų sąlygų 7.4.4 punktą pareikštą piniginį reikalavimą per 30 (trisdešimt) dienų arba per ilgesnį Pirkėjo reikalavime nurodytą protingą terminą.</w:t>
      </w:r>
    </w:p>
    <w:p w14:paraId="41E9FA4D"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7.4.4. Už vėlavimą pašalinti Prekių trūkumus Pirkėjas privalo reikalauti Tiekėjo sumokėti Specialiosiose sąlygose nustatyto dydžio netesybas.</w:t>
      </w:r>
    </w:p>
    <w:p w14:paraId="483438A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166E7953"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8.  PRISTATYMO TERMINAI</w:t>
      </w:r>
    </w:p>
    <w:p w14:paraId="27311509" w14:textId="77777777" w:rsidR="00395243" w:rsidRPr="00DD5059" w:rsidRDefault="00395243" w:rsidP="00395243">
      <w:pPr>
        <w:spacing w:after="0" w:line="257" w:lineRule="atLeast"/>
        <w:rPr>
          <w:rFonts w:ascii="Arial" w:eastAsia="Times New Roman" w:hAnsi="Arial" w:cs="Arial"/>
          <w:color w:val="000000"/>
          <w:sz w:val="24"/>
          <w:szCs w:val="24"/>
        </w:rPr>
      </w:pPr>
      <w:r w:rsidRPr="00DD5059">
        <w:rPr>
          <w:rFonts w:ascii="Arial" w:eastAsia="Times New Roman" w:hAnsi="Arial" w:cs="Arial"/>
          <w:b/>
          <w:bCs/>
          <w:caps/>
          <w:color w:val="000000"/>
          <w:sz w:val="24"/>
          <w:szCs w:val="24"/>
        </w:rPr>
        <w:t> </w:t>
      </w:r>
    </w:p>
    <w:p w14:paraId="2100B05F"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olor w:val="000000"/>
          <w:sz w:val="24"/>
          <w:szCs w:val="24"/>
        </w:rPr>
        <w:t>8.1.    Pristatymo terminai ir Prekių tiekimo grafikas</w:t>
      </w:r>
    </w:p>
    <w:p w14:paraId="327AE58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2FC47503"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8.1.1. Tiekėjas privalo pristatyti Prekes laikydamasis terminų, nurodytų Specialiosiose sąlygose.</w:t>
      </w:r>
    </w:p>
    <w:p w14:paraId="1EC9CF6E"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DD5059">
        <w:rPr>
          <w:rFonts w:ascii="Arial" w:eastAsia="Times New Roman" w:hAnsi="Arial" w:cs="Arial"/>
          <w:b/>
          <w:bCs/>
          <w:color w:val="000000"/>
          <w:sz w:val="24"/>
          <w:szCs w:val="24"/>
        </w:rPr>
        <w:t>Grafikas</w:t>
      </w:r>
      <w:r w:rsidRPr="00DD5059">
        <w:rPr>
          <w:rFonts w:ascii="Arial" w:eastAsia="Times New Roman" w:hAnsi="Arial" w:cs="Arial"/>
          <w:color w:val="000000"/>
          <w:sz w:val="24"/>
          <w:szCs w:val="24"/>
        </w:rPr>
        <w:t>).</w:t>
      </w:r>
    </w:p>
    <w:p w14:paraId="3F27728C"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8.1.3. Jei aktualu, Grafike turi būti pažymėta, kurios Prekės gali būti pristatomos lygiagrečiai, o kurios gali būti pristatomos tik numatytu eiliškumu.</w:t>
      </w:r>
    </w:p>
    <w:p w14:paraId="6762388D"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3E20754E"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olor w:val="000000"/>
          <w:sz w:val="24"/>
          <w:szCs w:val="24"/>
        </w:rPr>
        <w:t>8.2.    Netesybos už Prekių pristatymo vėlavimą</w:t>
      </w:r>
    </w:p>
    <w:p w14:paraId="7E410361"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1F2B9C7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8.2.1. Jeigu Tiekėjas praleidžia Prekių pristatymo terminus, nustatytus Specialiosiose sąlygose, Tiekėjui iki Prekių pristatymo datos taikomos Specialiosiose sąlygose nurodyto dydžio netesybos.</w:t>
      </w:r>
    </w:p>
    <w:p w14:paraId="671E87BA"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949C623"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5A740E9" w14:textId="7F4CC55D" w:rsidR="00395243" w:rsidRPr="00DD5059" w:rsidRDefault="00395243" w:rsidP="00395243">
      <w:pPr>
        <w:spacing w:after="0" w:line="257" w:lineRule="atLeast"/>
        <w:jc w:val="both"/>
        <w:rPr>
          <w:rFonts w:ascii="Arial" w:eastAsia="Times New Roman" w:hAnsi="Arial" w:cs="Arial"/>
          <w:color w:val="000000"/>
          <w:sz w:val="24"/>
          <w:szCs w:val="24"/>
        </w:rPr>
      </w:pPr>
    </w:p>
    <w:p w14:paraId="1C71E910"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lastRenderedPageBreak/>
        <w:t>9.  PRIEVOLIŲ PAGAL SUTARTĮ ĮVYKDYMO UŽTIKRINIMO BŪDAI</w:t>
      </w:r>
    </w:p>
    <w:p w14:paraId="5906CA0D" w14:textId="77777777" w:rsidR="00395243" w:rsidRPr="00DD5059" w:rsidRDefault="00395243" w:rsidP="00395243">
      <w:pPr>
        <w:spacing w:after="0" w:line="257" w:lineRule="atLeast"/>
        <w:rPr>
          <w:rFonts w:ascii="Arial" w:eastAsia="Times New Roman" w:hAnsi="Arial" w:cs="Arial"/>
          <w:color w:val="000000"/>
          <w:sz w:val="24"/>
          <w:szCs w:val="24"/>
        </w:rPr>
      </w:pPr>
      <w:r w:rsidRPr="00DD5059">
        <w:rPr>
          <w:rFonts w:ascii="Arial" w:eastAsia="Times New Roman" w:hAnsi="Arial" w:cs="Arial"/>
          <w:b/>
          <w:bCs/>
          <w:caps/>
          <w:color w:val="000000"/>
          <w:sz w:val="24"/>
          <w:szCs w:val="24"/>
        </w:rPr>
        <w:t> </w:t>
      </w:r>
    </w:p>
    <w:p w14:paraId="74823A3F"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0187CF"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2CC3F308"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10.  SUTARTIES ĮVYKDYMO UŽTIKRINIMAS (JEI TAIKOMA)</w:t>
      </w:r>
    </w:p>
    <w:p w14:paraId="744F43C8"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aps/>
          <w:color w:val="000000"/>
          <w:sz w:val="24"/>
          <w:szCs w:val="24"/>
        </w:rPr>
        <w:t> </w:t>
      </w:r>
    </w:p>
    <w:p w14:paraId="1FE8539B"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EDC3634"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olor w:val="000000"/>
          <w:sz w:val="24"/>
          <w:szCs w:val="24"/>
        </w:rPr>
        <w:t>Pastaba.</w:t>
      </w:r>
      <w:r w:rsidRPr="00DD5059">
        <w:rPr>
          <w:rFonts w:ascii="Arial" w:eastAsia="Times New Roman" w:hAnsi="Arial" w:cs="Arial"/>
          <w:color w:val="000000"/>
          <w:sz w:val="24"/>
          <w:szCs w:val="24"/>
        </w:rPr>
        <w:t> </w:t>
      </w:r>
      <w:r w:rsidRPr="00DD5059">
        <w:rPr>
          <w:rFonts w:ascii="Arial" w:eastAsia="Times New Roman" w:hAnsi="Arial" w:cs="Arial"/>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183B03"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D5059">
        <w:rPr>
          <w:rFonts w:ascii="Arial" w:eastAsia="Times New Roman" w:hAnsi="Arial" w:cs="Arial"/>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DD5059">
        <w:rPr>
          <w:rFonts w:ascii="Arial" w:eastAsia="Times New Roman" w:hAnsi="Arial" w:cs="Arial"/>
          <w:color w:val="000000"/>
          <w:sz w:val="24"/>
          <w:szCs w:val="24"/>
          <w:shd w:val="clear" w:color="auto" w:fill="FFFFFF"/>
        </w:rPr>
        <w:t>), atitinkantį Bendrųjų sąlygų 10 skyriuje nurodytas sąlygas, per Specialiosiose sąlygose nustatytą terminą (toliau – </w:t>
      </w:r>
      <w:r w:rsidRPr="00DD5059">
        <w:rPr>
          <w:rFonts w:ascii="Arial" w:eastAsia="Times New Roman" w:hAnsi="Arial" w:cs="Arial"/>
          <w:b/>
          <w:bCs/>
          <w:color w:val="000000"/>
          <w:sz w:val="24"/>
          <w:szCs w:val="24"/>
          <w:shd w:val="clear" w:color="auto" w:fill="FFFFFF"/>
        </w:rPr>
        <w:t>Sutarties įvykdymo užtikrinimas</w:t>
      </w:r>
      <w:r w:rsidRPr="00DD5059">
        <w:rPr>
          <w:rFonts w:ascii="Arial" w:eastAsia="Times New Roman" w:hAnsi="Arial" w:cs="Arial"/>
          <w:color w:val="000000"/>
          <w:sz w:val="24"/>
          <w:szCs w:val="24"/>
          <w:shd w:val="clear" w:color="auto" w:fill="FFFFFF"/>
        </w:rPr>
        <w:t>).</w:t>
      </w:r>
    </w:p>
    <w:p w14:paraId="299CBEED"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D5565F5"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0355C5E"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A255F70"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6CB04A1"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10.7. Sutarties įvykdymo užtikrinimas turi įsigalioti ne vėliau negu jo pateikimo Pirkėjui dieną. </w:t>
      </w:r>
    </w:p>
    <w:p w14:paraId="657D967D"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10.8. Sutarties įvykdymo užtikrinimo suma turi būti nurodoma ir išmokama eurais. </w:t>
      </w:r>
    </w:p>
    <w:p w14:paraId="1E0318F2"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10.9. Sutarties įvykdymo užtikrinimas turi būti surašytas lietuvių arba kita kalba (esant Pirkėjo prašymui, turi būti pateiktas vertimas į lietuvių kalbą). </w:t>
      </w:r>
    </w:p>
    <w:p w14:paraId="77E0C617"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lastRenderedPageBreak/>
        <w:t>10.10. Sutarties įvykdymo užtikrinime nurodytas jo galiojimo terminas turi būti ne trumpesnis nei Sutarties galiojimo terminas. </w:t>
      </w:r>
    </w:p>
    <w:p w14:paraId="051C59D1"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BAE6B56"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D5895DC"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A7A0E0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7794570"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269AF2E"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10.16. Pirkėjas gali pasinaudoti Sutarties įvykdymo užtikrinimu, esant bet kuriai iš žemiau nurodytų aplinkybių:  </w:t>
      </w:r>
    </w:p>
    <w:p w14:paraId="5B725B37"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10.16.1. Tiekėjas neįvykdė, nevykdo arba netinkamai vykdo savo įsipareigojimus pagal Sutartį;  </w:t>
      </w:r>
    </w:p>
    <w:p w14:paraId="4D222F36"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10.16.2. Tiekėjas per protingai nustatytą laikotarpį neįvykdo Pirkėjo nurodymo ištaisyti Prekių trūkumus;  </w:t>
      </w:r>
    </w:p>
    <w:p w14:paraId="337A097A"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BCA6582"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10.16.4. Tiekėjas be pateisinamos priežasties (ne Sutartyje nustatytais atvejais) vienašališkai nutraukia Sutartį. </w:t>
      </w:r>
    </w:p>
    <w:p w14:paraId="4EA52469"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3072B779"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11.     SUTARTIES KAINA IR JOS PERSKAIČIAVIMAS</w:t>
      </w:r>
    </w:p>
    <w:p w14:paraId="3BF562F1"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4FE1840D"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93D206"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11.2. Pradinės sutarties vertė yra nurodyta Specialiosiose sąlygose.</w:t>
      </w:r>
    </w:p>
    <w:p w14:paraId="56ECE7DA"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9876E76"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lastRenderedPageBreak/>
        <w:t>11.4. Sutarties kainos peržiūra atliekama Specialiosiose sąlygose nustatyta tvarka.</w:t>
      </w:r>
    </w:p>
    <w:p w14:paraId="3BA57DA8"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56D2793C"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12.     ATSISKAITYMO TVARKA</w:t>
      </w:r>
    </w:p>
    <w:p w14:paraId="6381DF84"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 </w:t>
      </w:r>
    </w:p>
    <w:p w14:paraId="0868BA4D"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olor w:val="000000"/>
          <w:sz w:val="24"/>
          <w:szCs w:val="24"/>
        </w:rPr>
        <w:t>12.1.  Išankstinis mokėjimas (avansas) (jei taikoma)</w:t>
      </w:r>
    </w:p>
    <w:p w14:paraId="34BFCC4D"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3D0D85E2"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12.1.1. Bendrųjų sąlygų 12.1 poskyrio sąlygos taikomos tuo atveju, jei Specialiosiose sąlygose yra nurodyta, kad Tiekėjui mokamas išankstinis mokėjimas (avansas) (toliau – avansas). </w:t>
      </w:r>
    </w:p>
    <w:p w14:paraId="4AD5F5C2"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12.1.2. Pirkėjas sumoka Tiekėjui avansą – ne daugiau kaip Specialiosiose sąlygose nurodytas avanso dydis.</w:t>
      </w:r>
    </w:p>
    <w:p w14:paraId="0D41F855"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D5059">
        <w:rPr>
          <w:rFonts w:ascii="Arial" w:eastAsia="Times New Roman" w:hAnsi="Arial" w:cs="Arial"/>
          <w:b/>
          <w:bCs/>
          <w:color w:val="000000"/>
          <w:sz w:val="24"/>
          <w:szCs w:val="24"/>
        </w:rPr>
        <w:t>Avanso užtikrinimas</w:t>
      </w:r>
      <w:r w:rsidRPr="00DD5059">
        <w:rPr>
          <w:rFonts w:ascii="Arial" w:eastAsia="Times New Roman" w:hAnsi="Arial" w:cs="Arial"/>
          <w:color w:val="000000"/>
          <w:sz w:val="24"/>
          <w:szCs w:val="24"/>
        </w:rPr>
        <w:t>). </w:t>
      </w:r>
    </w:p>
    <w:p w14:paraId="36E09B16"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b/>
          <w:bCs/>
          <w:color w:val="000000"/>
          <w:sz w:val="24"/>
          <w:szCs w:val="24"/>
        </w:rPr>
        <w:t>Pastaba.</w:t>
      </w:r>
      <w:r w:rsidRPr="00DD5059">
        <w:rPr>
          <w:rFonts w:ascii="Arial" w:eastAsia="Times New Roman" w:hAnsi="Arial" w:cs="Arial"/>
          <w:color w:val="000000"/>
          <w:sz w:val="24"/>
          <w:szCs w:val="24"/>
        </w:rPr>
        <w:t> </w:t>
      </w:r>
      <w:r w:rsidRPr="00DD5059">
        <w:rPr>
          <w:rFonts w:ascii="Arial" w:eastAsia="Times New Roman" w:hAnsi="Arial" w:cs="Arial"/>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D5059">
        <w:rPr>
          <w:rFonts w:ascii="Arial" w:eastAsia="Times New Roman" w:hAnsi="Arial" w:cs="Arial"/>
          <w:color w:val="000000"/>
          <w:sz w:val="24"/>
          <w:szCs w:val="24"/>
        </w:rPr>
        <w:t> </w:t>
      </w:r>
      <w:r w:rsidRPr="00DD5059">
        <w:rPr>
          <w:rFonts w:ascii="Arial" w:eastAsia="Times New Roman" w:hAnsi="Arial" w:cs="Arial"/>
          <w:color w:val="000000"/>
          <w:sz w:val="24"/>
          <w:szCs w:val="24"/>
          <w:shd w:val="clear" w:color="auto" w:fill="FFFFFF"/>
        </w:rPr>
        <w:t>įstatymų bei kitų teisės aktų</w:t>
      </w:r>
      <w:r w:rsidRPr="00DD5059">
        <w:rPr>
          <w:rFonts w:ascii="Arial" w:eastAsia="Times New Roman" w:hAnsi="Arial" w:cs="Arial"/>
          <w:color w:val="000000"/>
          <w:sz w:val="24"/>
          <w:szCs w:val="24"/>
        </w:rPr>
        <w:t> </w:t>
      </w:r>
      <w:r w:rsidRPr="00DD5059">
        <w:rPr>
          <w:rFonts w:ascii="Arial" w:eastAsia="Times New Roman" w:hAnsi="Arial" w:cs="Arial"/>
          <w:color w:val="000000"/>
          <w:sz w:val="24"/>
          <w:szCs w:val="24"/>
          <w:shd w:val="clear" w:color="auto" w:fill="FFFFFF"/>
        </w:rPr>
        <w:t>nuostatas.</w:t>
      </w:r>
    </w:p>
    <w:p w14:paraId="61AA7C66"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47333FD"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9E5012"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E72903C"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12.1.7. Avanso užtikrinimo suma turi būti nurodoma ir išmokama eurais. </w:t>
      </w:r>
    </w:p>
    <w:p w14:paraId="0C145BDD"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12.1.8. Avanso užtikrinimas turi būti surašytas lietuvių arba kita kalba (esant Pirkėjo prašymui, turi būti pateiktas vertimas į lietuvių kalbą). </w:t>
      </w:r>
    </w:p>
    <w:p w14:paraId="0414EFC0"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12.1.9. Avanso užtikrinimas, neatitinkantis šiame Sutarties poskyryje nustatytų reikalavimų, nebus priimamas. </w:t>
      </w:r>
    </w:p>
    <w:p w14:paraId="323E50A6"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A8B71D"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12.1.11. Pirkėjas sumoka Tiekėjui avansą per Specialiosiose sąlygose numatytą terminą nuo išankstinio mokėjimo sąskaitos ir Avanso užtikrinimo (jei taikoma) gavimo dienos. Sumokėto avanso suma išskaitoma iš mokėtinos sumos. </w:t>
      </w:r>
    </w:p>
    <w:p w14:paraId="32859FF7"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w:t>
      </w:r>
      <w:r w:rsidRPr="00DD5059">
        <w:rPr>
          <w:rFonts w:ascii="Arial" w:eastAsia="Times New Roman" w:hAnsi="Arial" w:cs="Arial"/>
          <w:color w:val="000000"/>
          <w:sz w:val="24"/>
          <w:szCs w:val="24"/>
        </w:rPr>
        <w:lastRenderedPageBreak/>
        <w:t>Specialiosiose sąlygose nurodyto dydžio netesybas, skaičiuojamas nuo grąžintinos avanso sumos už laikotarpį nuo avanso išmokėjimo iki jo grąžinimo.</w:t>
      </w:r>
    </w:p>
    <w:p w14:paraId="4B5684B2"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512D82D2"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olor w:val="000000"/>
          <w:sz w:val="24"/>
          <w:szCs w:val="24"/>
        </w:rPr>
        <w:t>12.2.  Mokėjimų tvarka</w:t>
      </w:r>
    </w:p>
    <w:p w14:paraId="5A008A2E"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61C1E305"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12.2.1.   Tiekėjas išrašo Sąskaitą tik Šalims pasirašius Prekių perdavimo–priėmimo aktą, jeigu kitaip nenumatyta Specialiosiose sąlygose:</w:t>
      </w:r>
    </w:p>
    <w:p w14:paraId="662F2EA0"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xml:space="preserve">12.2.1.1. </w:t>
      </w:r>
      <w:r w:rsidRPr="00DD5059">
        <w:rPr>
          <w:rFonts w:ascii="Arial" w:eastAsia="Arial" w:hAnsi="Arial" w:cs="Arial"/>
          <w:sz w:val="24"/>
          <w:szCs w:val="24"/>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DD5059">
        <w:rPr>
          <w:rFonts w:ascii="Arial" w:eastAsia="Arial" w:hAnsi="Arial" w:cs="Arial"/>
          <w:sz w:val="24"/>
          <w:szCs w:val="24"/>
          <w:u w:val="single"/>
        </w:rPr>
        <w:t>2014/55/ES</w:t>
      </w:r>
      <w:r w:rsidRPr="00DD5059">
        <w:rPr>
          <w:rFonts w:ascii="Arial" w:eastAsia="Arial" w:hAnsi="Arial" w:cs="Arial"/>
          <w:sz w:val="24"/>
          <w:szCs w:val="24"/>
        </w:rPr>
        <w:t xml:space="preserve"> (toliau – Europos elektroninių sąskaitų faktūrų standartas), Tiekėjas gali pateikti pasirinktomis priemonėmis</w:t>
      </w:r>
      <w:r w:rsidRPr="00DD5059">
        <w:rPr>
          <w:rFonts w:ascii="Arial" w:eastAsia="Times New Roman" w:hAnsi="Arial" w:cs="Arial"/>
          <w:color w:val="000000"/>
          <w:sz w:val="24"/>
          <w:szCs w:val="24"/>
        </w:rPr>
        <w:t>;</w:t>
      </w:r>
    </w:p>
    <w:p w14:paraId="3B1C9AF9" w14:textId="77777777" w:rsidR="00395243" w:rsidRPr="00DD5059" w:rsidRDefault="00395243" w:rsidP="00395243">
      <w:pPr>
        <w:widowControl w:val="0"/>
        <w:tabs>
          <w:tab w:val="left" w:pos="567"/>
          <w:tab w:val="left" w:pos="851"/>
          <w:tab w:val="left" w:pos="992"/>
          <w:tab w:val="left" w:pos="1134"/>
        </w:tabs>
        <w:spacing w:after="0"/>
        <w:jc w:val="both"/>
        <w:rPr>
          <w:rFonts w:ascii="Arial" w:eastAsia="Arial" w:hAnsi="Arial" w:cs="Arial"/>
          <w:sz w:val="24"/>
          <w:szCs w:val="24"/>
        </w:rPr>
      </w:pPr>
      <w:r w:rsidRPr="00DD5059">
        <w:rPr>
          <w:rFonts w:ascii="Arial" w:eastAsia="Times New Roman" w:hAnsi="Arial" w:cs="Arial"/>
          <w:color w:val="000000"/>
          <w:sz w:val="24"/>
          <w:szCs w:val="24"/>
        </w:rPr>
        <w:t xml:space="preserve">12.2.1.2. </w:t>
      </w:r>
      <w:r w:rsidRPr="00DD5059">
        <w:rPr>
          <w:rFonts w:ascii="Arial" w:eastAsia="Arial" w:hAnsi="Arial" w:cs="Arial"/>
          <w:sz w:val="24"/>
          <w:szCs w:val="24"/>
        </w:rPr>
        <w:t xml:space="preserve">Europos elektroninių sąskaitų faktūrų standarto neatitinkančią elektroninę sąskaitą faktūrą Tiekėjas gali teikti tik naudojantis informacinės sistemos SABIS priemonėmis. </w:t>
      </w:r>
    </w:p>
    <w:p w14:paraId="53721D0B"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xml:space="preserve">12.2.2.   </w:t>
      </w:r>
      <w:r w:rsidRPr="00DD5059">
        <w:rPr>
          <w:rFonts w:ascii="Arial" w:eastAsia="Arial" w:hAnsi="Arial" w:cs="Arial"/>
          <w:sz w:val="24"/>
          <w:szCs w:val="24"/>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sidRPr="00DD5059">
        <w:rPr>
          <w:rFonts w:ascii="Arial" w:eastAsia="Times New Roman" w:hAnsi="Arial" w:cs="Arial"/>
          <w:color w:val="000000"/>
          <w:sz w:val="24"/>
          <w:szCs w:val="24"/>
        </w:rPr>
        <w:t>.</w:t>
      </w:r>
    </w:p>
    <w:p w14:paraId="5BD11FFD"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12.2.3.   Išankstinio mokėjimo sąskaitas (jeigu Specialiosiose sąlygose yra numatytas avanso mokėjimas) Tiekėjas privalo pateikti šiame Sutarties poskyryje nustatyta tvarka.</w:t>
      </w:r>
    </w:p>
    <w:p w14:paraId="00C50375"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12.2.4.   Pirkėjas atlieka mokėjimus už Prekes Specialiosiose sąlygose nustatytais terminais.</w:t>
      </w:r>
    </w:p>
    <w:p w14:paraId="21224B1D"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12.2.5.   Už mokėjimų pagal Sutartį vėlavimus, Pirkėjui taikomos netesybos Specialiosiose sąlygose nustatyta tvarka.</w:t>
      </w:r>
    </w:p>
    <w:p w14:paraId="3BA86670"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12.2.6.   Jei Prekės pristatomos dalimis, aukščiau nurodyta atsiskaitymo tvarka galioja kiekvienai tokiai daliai, jei Specialiosiose sąlygose nenustatyta kitaip.</w:t>
      </w:r>
    </w:p>
    <w:p w14:paraId="466E9FEE"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CFA4953"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48DBC327"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olor w:val="000000"/>
          <w:sz w:val="24"/>
          <w:szCs w:val="24"/>
        </w:rPr>
        <w:t>12.3.  Kiti atsiskaitymo klausimai</w:t>
      </w:r>
    </w:p>
    <w:p w14:paraId="31DA8C61"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28483D95"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12.3.1.   Pirkėjas privalo pervesti mokėjimus Tiekėjui į Tiekėjo banko sąskaitą, nurodytą Specialiosiose sąlygose.</w:t>
      </w:r>
    </w:p>
    <w:p w14:paraId="766F3685"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38B91C4"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12.3.3.   Visi mokėjimai pagal Sutartį atliekami eurais.</w:t>
      </w:r>
    </w:p>
    <w:p w14:paraId="3C63D303"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12.3.4.   Už pavėluotus mokėjimus pagal Sutartį mokančioji Šalis privalo sumokėti kitai Šaliai Specialiosiose sąlygose nurodyto dydžio netesybas.</w:t>
      </w:r>
    </w:p>
    <w:p w14:paraId="5CA2E684"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70723A48"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13.  KONFIDENCIALI INFORMACIJA</w:t>
      </w:r>
    </w:p>
    <w:p w14:paraId="6932BE4F"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aps/>
          <w:color w:val="000000"/>
          <w:sz w:val="24"/>
          <w:szCs w:val="24"/>
        </w:rPr>
        <w:t> </w:t>
      </w:r>
    </w:p>
    <w:p w14:paraId="5ABBDB1A"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D15EB1"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13.2.  Šalis turi teisę atskleisti kitos Šalies konfidencialią informaciją šiais atvejais:</w:t>
      </w:r>
    </w:p>
    <w:p w14:paraId="422A9BDF"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7AA7F51"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62E3474D"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4333EFF"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13.4.  Šalis atsako:</w:t>
      </w:r>
    </w:p>
    <w:p w14:paraId="7D04974C"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13.4.1.   už bet kokį neteisėtą, įskaitant atsitiktinį, kitos Šalies konfidencialios informacijos ar bet kurios jos dalies atskleidimą ar perdavimą arba konfidencialios informacijos neteisėtą naudojimą;</w:t>
      </w:r>
    </w:p>
    <w:p w14:paraId="342D3692"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4593518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13.5.  Šalis nepagrįstai atskleidusi kitos Šalies konfidencialią informaciją privalo sumokėti kitai Šaliai Specialiosiose sąlygose nurodyto dydžio baudą.</w:t>
      </w:r>
    </w:p>
    <w:p w14:paraId="3FABCE16"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3D0DE940"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14.  ASMENS DUOMENŲ APSAUGA</w:t>
      </w:r>
    </w:p>
    <w:p w14:paraId="59BA0C1F"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aps/>
          <w:color w:val="000000"/>
          <w:sz w:val="24"/>
          <w:szCs w:val="24"/>
        </w:rPr>
        <w:t> </w:t>
      </w:r>
    </w:p>
    <w:p w14:paraId="516FF33A" w14:textId="77777777" w:rsidR="00395243" w:rsidRPr="00DD5059" w:rsidRDefault="00395243" w:rsidP="00395243">
      <w:pPr>
        <w:spacing w:after="0" w:line="257" w:lineRule="atLeast"/>
        <w:jc w:val="both"/>
        <w:rPr>
          <w:rFonts w:ascii="Arial" w:eastAsia="Times New Roman" w:hAnsi="Arial" w:cs="Arial"/>
          <w:sz w:val="24"/>
          <w:szCs w:val="24"/>
        </w:rPr>
      </w:pPr>
      <w:r w:rsidRPr="00DD5059">
        <w:rPr>
          <w:rFonts w:ascii="Arial" w:eastAsia="Times New Roman" w:hAnsi="Arial" w:cs="Arial"/>
          <w:color w:val="000000"/>
          <w:sz w:val="24"/>
          <w:szCs w:val="24"/>
        </w:rPr>
        <w:t xml:space="preserve">14.1.  Šalys </w:t>
      </w:r>
      <w:r w:rsidRPr="00DD5059">
        <w:rPr>
          <w:rFonts w:ascii="Arial" w:eastAsia="Times New Roman" w:hAnsi="Arial" w:cs="Arial"/>
          <w:sz w:val="24"/>
          <w:szCs w:val="24"/>
        </w:rPr>
        <w:t>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ED2DC7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sz w:val="24"/>
          <w:szCs w:val="24"/>
        </w:rPr>
        <w:t xml:space="preserve">14.2.  Šalys patvirtina, kad jeigu siekiant užtikrinti tinkamą Sutarties vykdymą </w:t>
      </w:r>
      <w:r w:rsidRPr="00DD5059">
        <w:rPr>
          <w:rFonts w:ascii="Arial" w:eastAsia="Times New Roman" w:hAnsi="Arial" w:cs="Arial"/>
          <w:color w:val="000000"/>
          <w:sz w:val="24"/>
          <w:szCs w:val="24"/>
        </w:rPr>
        <w:t>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A60F716" w14:textId="77777777" w:rsidR="00395243" w:rsidRPr="00DD5059" w:rsidRDefault="00395243" w:rsidP="00395243">
      <w:pPr>
        <w:spacing w:after="0" w:line="257" w:lineRule="atLeast"/>
        <w:ind w:left="360" w:firstLine="53"/>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44F3B466"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15.  INTELEKTINĖ NUOSAVYBĖ</w:t>
      </w:r>
    </w:p>
    <w:p w14:paraId="545C89BD"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aps/>
          <w:color w:val="000000"/>
          <w:sz w:val="24"/>
          <w:szCs w:val="24"/>
        </w:rPr>
        <w:t> </w:t>
      </w:r>
    </w:p>
    <w:p w14:paraId="7D1D0BF2"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E603F85"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D5059">
        <w:rPr>
          <w:rFonts w:ascii="Arial" w:eastAsia="Times New Roman" w:hAnsi="Arial" w:cs="Arial"/>
          <w:color w:val="000000"/>
          <w:sz w:val="24"/>
          <w:szCs w:val="24"/>
        </w:rPr>
        <w:t>sui</w:t>
      </w:r>
      <w:proofErr w:type="spellEnd"/>
      <w:r w:rsidRPr="00DD5059">
        <w:rPr>
          <w:rFonts w:ascii="Arial" w:eastAsia="Times New Roman" w:hAnsi="Arial" w:cs="Arial"/>
          <w:color w:val="000000"/>
          <w:sz w:val="24"/>
          <w:szCs w:val="24"/>
        </w:rPr>
        <w:t xml:space="preserve"> </w:t>
      </w:r>
      <w:proofErr w:type="spellStart"/>
      <w:r w:rsidRPr="00DD5059">
        <w:rPr>
          <w:rFonts w:ascii="Arial" w:eastAsia="Times New Roman" w:hAnsi="Arial" w:cs="Arial"/>
          <w:color w:val="000000"/>
          <w:sz w:val="24"/>
          <w:szCs w:val="24"/>
        </w:rPr>
        <w:t>generis</w:t>
      </w:r>
      <w:proofErr w:type="spellEnd"/>
      <w:r w:rsidRPr="00DD5059">
        <w:rPr>
          <w:rFonts w:ascii="Arial" w:eastAsia="Times New Roman" w:hAnsi="Arial" w:cs="Arial"/>
          <w:color w:val="000000"/>
          <w:sz w:val="24"/>
          <w:szCs w:val="24"/>
        </w:rPr>
        <w:t xml:space="preserve">) teisės, firmų, įmonių, organizacijų, verslo pavadinimų ar vardų </w:t>
      </w:r>
      <w:r w:rsidRPr="00DD5059">
        <w:rPr>
          <w:rFonts w:ascii="Arial" w:eastAsia="Times New Roman" w:hAnsi="Arial" w:cs="Arial"/>
          <w:color w:val="000000"/>
          <w:sz w:val="24"/>
          <w:szCs w:val="24"/>
        </w:rPr>
        <w:lastRenderedPageBreak/>
        <w:t>savininkų ir kitos panašios teisės ar įsipareigojimai, nepriklausomai nuo to, ar jie registruoti Lietuvos Respublikoje, ar kitose šalyse, ar neregistruotini, kaip numatyta Sutartyje, išskyrus atvejus, kai toks pažeidimas atsiranda dėl Pirkėjo kaltės. </w:t>
      </w:r>
    </w:p>
    <w:p w14:paraId="2D71ADDB"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D276A8B"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6C2F5B57"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16.  PAREIŠKIMAI IR GARANTIJOS</w:t>
      </w:r>
    </w:p>
    <w:p w14:paraId="6FD01AC1"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aps/>
          <w:color w:val="000000"/>
          <w:sz w:val="24"/>
          <w:szCs w:val="24"/>
        </w:rPr>
        <w:t> </w:t>
      </w:r>
    </w:p>
    <w:p w14:paraId="1D9F4B96"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16.1. Kiekviena iš Šalių pareiškia ir garantuoja kitai Šaliai, kad:</w:t>
      </w:r>
    </w:p>
    <w:p w14:paraId="03237B82"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16.1.1. yra teisėtai priimti ir galioja visi būtini sprendimai, gauti leidimai bei sutikimai, taip pat teisėtai atlikti ir galioja kiti teisiniai veiksmai, reikalingi Sutarties sudarymui, galiojimui ir vykdymui;</w:t>
      </w:r>
    </w:p>
    <w:p w14:paraId="0345DEAE"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A7C7263"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33CFAC8"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56D8D0B"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C8B64A"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16.1.6. visi Šalies pareiškimai ir garantijos yra išsamūs ir nepalieka nutylėtų jokių aplinkybių, kurios darytų šiuos pareiškimus ar garantijas neteisingais.</w:t>
      </w:r>
    </w:p>
    <w:p w14:paraId="3D0616D1"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DA612EA"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shd w:val="clear" w:color="auto" w:fill="FFFFFF"/>
        </w:rPr>
        <w:t>16.3. </w:t>
      </w:r>
      <w:r w:rsidRPr="00DD5059">
        <w:rPr>
          <w:rFonts w:ascii="Arial" w:eastAsia="Times New Roman" w:hAnsi="Arial" w:cs="Arial"/>
          <w:color w:val="000000"/>
          <w:sz w:val="24"/>
          <w:szCs w:val="24"/>
        </w:rPr>
        <w:t>Tiekėjas pareiškia, kad parduodamų Prekių disponavimo, valdymo ir naudojimosi teisės nėra apribotos </w:t>
      </w:r>
      <w:r w:rsidRPr="00DD5059">
        <w:rPr>
          <w:rFonts w:ascii="Arial" w:eastAsia="Times New Roman" w:hAnsi="Arial" w:cs="Arial"/>
          <w:color w:val="000000"/>
          <w:sz w:val="24"/>
          <w:szCs w:val="24"/>
          <w:shd w:val="clear" w:color="auto" w:fill="FFFFFF"/>
        </w:rPr>
        <w:t>ir jokie tretieji asmenys neturi pretenzijų į Sutartimi perduodamas Prekes (įkeitimai, areštai ar pan.).</w:t>
      </w:r>
    </w:p>
    <w:p w14:paraId="57305D51"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7578E31C"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17.  BENDRIEJI ATSAKOMYBĖS KLAUSIMAI</w:t>
      </w:r>
    </w:p>
    <w:p w14:paraId="39AD9E96"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54A9AC3E"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17.1. Netesybų už vėlavimą ar pareigų pagal Sutartį pažeidimą sumokėjimas neatleidžia Šalies nuo Sutartyje numatytų jos pareigų vykdymo.</w:t>
      </w:r>
    </w:p>
    <w:p w14:paraId="0C41B8DE"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DD5059">
        <w:rPr>
          <w:rFonts w:ascii="Arial" w:eastAsia="Times New Roman" w:hAnsi="Arial" w:cs="Arial"/>
          <w:color w:val="000000"/>
          <w:sz w:val="24"/>
          <w:szCs w:val="24"/>
          <w:bdr w:val="none" w:sz="0" w:space="0" w:color="auto" w:frame="1"/>
        </w:rPr>
        <w:t xml:space="preserve">Šiame punkte numatytas atsakomybės ribojimas netaikomas, jei žala atsirado dėl konfidencialumo </w:t>
      </w:r>
      <w:r w:rsidRPr="00DD5059">
        <w:rPr>
          <w:rFonts w:ascii="Arial" w:eastAsia="Times New Roman" w:hAnsi="Arial" w:cs="Arial"/>
          <w:color w:val="000000"/>
          <w:sz w:val="24"/>
          <w:szCs w:val="24"/>
          <w:bdr w:val="none" w:sz="0" w:space="0" w:color="auto" w:frame="1"/>
        </w:rPr>
        <w:lastRenderedPageBreak/>
        <w:t>įsipareigojimų, asmens duomenų apsaugą reglamentuojančių teisės aktų ar intelektinės nuosavybės teisių pažeidimo.</w:t>
      </w:r>
    </w:p>
    <w:p w14:paraId="505DD72B"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B146124"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17.4. Šioje Sutartyje numatytos teisių gynybos priemonės neapriboja Šalių teisės pasinaudoti kitomis teisėtomis teisių gynybos priemonėmis.</w:t>
      </w:r>
    </w:p>
    <w:p w14:paraId="17DF77B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300BF48"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EB72D81" w14:textId="77777777" w:rsidR="00395243" w:rsidRPr="00DD5059" w:rsidRDefault="00395243" w:rsidP="00395243">
      <w:pPr>
        <w:spacing w:after="0" w:line="257" w:lineRule="atLeast"/>
        <w:ind w:firstLine="53"/>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5459B3E9"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18.  NENUGALIMA JĖGA (FORCE MAJEURE)</w:t>
      </w:r>
    </w:p>
    <w:p w14:paraId="1057C9D7"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aps/>
          <w:color w:val="000000"/>
          <w:sz w:val="24"/>
          <w:szCs w:val="24"/>
        </w:rPr>
        <w:t> </w:t>
      </w:r>
    </w:p>
    <w:p w14:paraId="12E6E891"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18.1.</w:t>
      </w:r>
      <w:r w:rsidRPr="00DD5059">
        <w:rPr>
          <w:rFonts w:ascii="Arial" w:eastAsia="Times New Roman" w:hAnsi="Arial" w:cs="Arial"/>
          <w:b/>
          <w:bCs/>
          <w:color w:val="000000"/>
          <w:sz w:val="24"/>
          <w:szCs w:val="24"/>
        </w:rPr>
        <w:t>  </w:t>
      </w:r>
      <w:r w:rsidRPr="00DD5059">
        <w:rPr>
          <w:rFonts w:ascii="Arial" w:eastAsia="Times New Roman" w:hAnsi="Arial" w:cs="Arial"/>
          <w:color w:val="000000"/>
          <w:sz w:val="24"/>
          <w:szCs w:val="24"/>
        </w:rPr>
        <w:t>Atsakomybė pagal Sutartį netaikoma, taip pat Šalys gali būti visiškai ar iš dalies atleistos nuo civilinės atsakomybės šiais pagrindais:</w:t>
      </w:r>
    </w:p>
    <w:p w14:paraId="3F74C3A4"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D82308F"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68DD0D1"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18.2.</w:t>
      </w:r>
      <w:r w:rsidRPr="00DD5059">
        <w:rPr>
          <w:rFonts w:ascii="Arial" w:eastAsia="Times New Roman" w:hAnsi="Arial" w:cs="Arial"/>
          <w:b/>
          <w:bCs/>
          <w:color w:val="000000"/>
          <w:sz w:val="24"/>
          <w:szCs w:val="24"/>
        </w:rPr>
        <w:t>  </w:t>
      </w:r>
      <w:r w:rsidRPr="00DD5059">
        <w:rPr>
          <w:rFonts w:ascii="Arial" w:eastAsia="Times New Roman" w:hAnsi="Arial" w:cs="Arial"/>
          <w:color w:val="000000"/>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990A6F0"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18.3.</w:t>
      </w:r>
      <w:r w:rsidRPr="00DD5059">
        <w:rPr>
          <w:rFonts w:ascii="Arial" w:eastAsia="Times New Roman" w:hAnsi="Arial" w:cs="Arial"/>
          <w:b/>
          <w:bCs/>
          <w:color w:val="000000"/>
          <w:sz w:val="24"/>
          <w:szCs w:val="24"/>
        </w:rPr>
        <w:t>  </w:t>
      </w:r>
      <w:r w:rsidRPr="00DD5059">
        <w:rPr>
          <w:rFonts w:ascii="Arial" w:eastAsia="Times New Roman" w:hAnsi="Arial" w:cs="Arial"/>
          <w:color w:val="000000"/>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D6103D5"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CB02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765EEE0E"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19.  SUTARTIES NUOSTATŲ NEGALIOJIMAS</w:t>
      </w:r>
    </w:p>
    <w:p w14:paraId="32DF9522"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aps/>
          <w:color w:val="000000"/>
          <w:sz w:val="24"/>
          <w:szCs w:val="24"/>
        </w:rPr>
        <w:t> </w:t>
      </w:r>
    </w:p>
    <w:p w14:paraId="4669118B"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w:t>
      </w:r>
      <w:r w:rsidRPr="00DD5059">
        <w:rPr>
          <w:rFonts w:ascii="Arial" w:eastAsia="Times New Roman" w:hAnsi="Arial" w:cs="Arial"/>
          <w:color w:val="000000"/>
          <w:sz w:val="24"/>
          <w:szCs w:val="24"/>
        </w:rPr>
        <w:lastRenderedPageBreak/>
        <w:t>galima daryti prielaidą, kad Sutartis būtų buvusi teisėtai sudaryta ir neįtraukus nuostatos, kuri yra negaliojanti.</w:t>
      </w:r>
    </w:p>
    <w:p w14:paraId="47D2D351"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01B1C0"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220CFF19"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20.  SUTARTIES PAKEITIMAI</w:t>
      </w:r>
    </w:p>
    <w:p w14:paraId="67A32EBB"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aps/>
          <w:color w:val="000000"/>
          <w:sz w:val="24"/>
          <w:szCs w:val="24"/>
        </w:rPr>
        <w:t> </w:t>
      </w:r>
    </w:p>
    <w:p w14:paraId="7A44B52A"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20.1. Sutarties sąlygos Sutarties galiojimo laikotarpiu negali būti keičiamos, išskyrus tokias Sutarties sąlygas, kurių keitimas numatytas Sutartyje ir (ar) galimas vadovaujantis VPĮ nuostatomis.</w:t>
      </w:r>
    </w:p>
    <w:p w14:paraId="38E7086A"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20.2. Sutarties pakeitimai įforminami Šalims sudarant Susitarimą.</w:t>
      </w:r>
    </w:p>
    <w:p w14:paraId="123AA39A"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EA2FD4B"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20.4. Susitarimai įsigalioja nuo jų sudarymo, jei Susitarime nenurodyta kitaip. Susitarimą Pirkėjas privalo paviešinti VPĮ 33 ir 86 straipsniuose nustatyta tvarka.</w:t>
      </w:r>
    </w:p>
    <w:p w14:paraId="7DDC28D8"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217D764"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67AEC09D"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21.  SUTARTIES SUSTABDYMAS</w:t>
      </w:r>
    </w:p>
    <w:p w14:paraId="3620241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aps/>
          <w:color w:val="000000"/>
          <w:sz w:val="24"/>
          <w:szCs w:val="24"/>
        </w:rPr>
        <w:t> </w:t>
      </w:r>
    </w:p>
    <w:p w14:paraId="0A15B47E"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DB9FE57"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21.2. Prekių (jų dalies) tiekimas gali būti stabdomas esant bent vienai iš šių aplinkybių: </w:t>
      </w:r>
    </w:p>
    <w:p w14:paraId="635F5520"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B51A0D6"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21.2.2. Pirkėjas Sutartyje nurodyta tvarka negali priimti Prekių (pavyzdžiui, nebaigta įrengti patalpa, kurioje turi būti įmontuojamos Prekės), o Tiekėjas dėl to negali vykdyti Sutarties; </w:t>
      </w:r>
    </w:p>
    <w:p w14:paraId="65942761"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21.2.3. dėl nenumatytų prekių, paslaugų ir (ar) darbų, susijusių su perkamu objektu, kurių poreikis paaiškėjo tik vykdant Sutartį; </w:t>
      </w:r>
    </w:p>
    <w:p w14:paraId="7FB794D1"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21.2.4. ne dėl Pirkėjo kaltės vėluoja kitos Pirkėjo pirkimo sutarties, turinčios tiesioginės įtakos šiai Sutarčiai, vykdymas;  </w:t>
      </w:r>
    </w:p>
    <w:p w14:paraId="40D51B4C"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21.2.5. esant įrodymais pagrįstoms kliūtims ar trukdymams, sukeltiems Tiekėjui kitų trečiųjų asmenų ne dėl Tiekėjo ne laiku ar netinkamai pagal Sutarties sąlygas ir tvarką įvykdytų sutartinių įsipareigojimų; </w:t>
      </w:r>
    </w:p>
    <w:p w14:paraId="4A8518BC"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21.2.6. pasikeitus galiojančiam teisės aktui ar įsigaliojus naujam teisės aktui, kuris turi įtakos šios Sutarties vykdymui; </w:t>
      </w:r>
    </w:p>
    <w:p w14:paraId="6F12D43D"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21.2.7. sutartinių įsipareigojimų stabdymo būtinybė atsirado dėl sustabdyto / perskirstyto / negauto ir panašiai Pirkėjo Prekių pirkimui skirto finansavimo arba finansavimo trūkumo; </w:t>
      </w:r>
    </w:p>
    <w:p w14:paraId="4065103C"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21.2.8. dėl teisminių (arbitražinių) ginčų su Pirkėju ar trečiaisiais asmenimis, kurių dalykas yra tiesiogiai susijęs su Sutarties vykdymu. </w:t>
      </w:r>
    </w:p>
    <w:p w14:paraId="002CB32E"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lastRenderedPageBreak/>
        <w:t>21.3. Jei Prekių (jų dalies) tiekimo stabdymas atliekamas dėl Bendrųjų sąlygų 21.2 punkte nurodytų aplinkybių ir tęsiasi ne ilgiau kaip 3 (tris) mėnesius, toks stabdymas laikomas Sutarties keitimu joje numatytomis sąlygomis.</w:t>
      </w:r>
    </w:p>
    <w:p w14:paraId="4DE295F8"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08A03606"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21.5. Sutartinių įsipareigojimų vykdymas gali būti stabdomas tik Sutarties galiojimo laikotarpiu tokia tvarka:</w:t>
      </w:r>
    </w:p>
    <w:p w14:paraId="05452766" w14:textId="77777777" w:rsidR="00395243" w:rsidRPr="00DD5059" w:rsidRDefault="00395243" w:rsidP="00395243">
      <w:pPr>
        <w:spacing w:after="0" w:line="264"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90535C4" w14:textId="77777777" w:rsidR="00395243" w:rsidRPr="00DD5059" w:rsidRDefault="00395243" w:rsidP="00395243">
      <w:pPr>
        <w:spacing w:after="0" w:line="264"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EC8581" w14:textId="77777777" w:rsidR="00395243" w:rsidRPr="00DD5059" w:rsidRDefault="00395243" w:rsidP="00395243">
      <w:pPr>
        <w:spacing w:after="0" w:line="264"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7CA95E1" w14:textId="77777777" w:rsidR="00395243" w:rsidRPr="00DD5059" w:rsidRDefault="00395243" w:rsidP="00395243">
      <w:pPr>
        <w:spacing w:after="0" w:line="264"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E4C7C9" w14:textId="77777777" w:rsidR="00395243" w:rsidRPr="00DD5059" w:rsidRDefault="00395243" w:rsidP="00395243">
      <w:pPr>
        <w:spacing w:after="0" w:line="264"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21.7. Sutartinių įsipareigojimų vykdymas stabdomas ne ilgesniam kaip konkrečios, pagrįstos aplinkybės egzistavimo laikotarpiui.</w:t>
      </w:r>
    </w:p>
    <w:p w14:paraId="30D124FD"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284D5E0"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0DD5A8"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21.10. Atnaujinus Sutarties vykdymą, neįvykdytų prievolių (jų dalies) įvykdymo terminai ir Sutarties galiojimas nukeliami tokiam terminui, kiek buvo likę laiko jų įvykdymui (Sutarties galiojimui) jų sustabdymo metu. </w:t>
      </w:r>
    </w:p>
    <w:p w14:paraId="36CA5B5C"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C1F9D49"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33E1AA39"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22.  SUTARTIES NUTRAUKIMAS</w:t>
      </w:r>
    </w:p>
    <w:p w14:paraId="734C2917"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aps/>
          <w:color w:val="000000"/>
          <w:sz w:val="24"/>
          <w:szCs w:val="24"/>
        </w:rPr>
        <w:t> </w:t>
      </w:r>
    </w:p>
    <w:p w14:paraId="4BD15622"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Sutartis gali būti nutraukiama VPĮ 90 straipsnyje ir Sutartyje numatytais atvejais, įskaitant galimybę nutraukti Sutartį Šalių susitarimu.</w:t>
      </w:r>
    </w:p>
    <w:p w14:paraId="38E23D14"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olor w:val="000000"/>
          <w:sz w:val="24"/>
          <w:szCs w:val="24"/>
        </w:rPr>
        <w:lastRenderedPageBreak/>
        <w:t> </w:t>
      </w:r>
    </w:p>
    <w:p w14:paraId="5A4E033A"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olor w:val="000000"/>
          <w:sz w:val="24"/>
          <w:szCs w:val="24"/>
        </w:rPr>
        <w:t>22.1.  Pretenzijos dėl Sutarties pažeidimų</w:t>
      </w:r>
    </w:p>
    <w:p w14:paraId="7DDEB58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63E7576E"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D12112B"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D5059">
        <w:rPr>
          <w:rFonts w:ascii="Arial" w:eastAsia="Times New Roman" w:hAnsi="Arial" w:cs="Arial"/>
          <w:b/>
          <w:bCs/>
          <w:color w:val="000000"/>
          <w:sz w:val="24"/>
          <w:szCs w:val="24"/>
        </w:rPr>
        <w:t> </w:t>
      </w:r>
      <w:r w:rsidRPr="00DD5059">
        <w:rPr>
          <w:rFonts w:ascii="Arial" w:eastAsia="Times New Roman" w:hAnsi="Arial" w:cs="Arial"/>
          <w:color w:val="000000"/>
          <w:sz w:val="24"/>
          <w:szCs w:val="24"/>
        </w:rPr>
        <w:t>Tiekėjo teisė siūlyti kitą terminą nelaikoma Pirkėjo pareiga tą terminą priimti. Pretenziją gavusios Šalies pasiūlytasis terminas pakeičia terminą, nurodytą pretenzijoje, tik jeigu kita Šalis jį patvirtina. </w:t>
      </w:r>
    </w:p>
    <w:p w14:paraId="79298246"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4877A799"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olor w:val="000000"/>
          <w:sz w:val="24"/>
          <w:szCs w:val="24"/>
        </w:rPr>
        <w:t>22.2.  Sutarties nutraukimas Pirkėjo iniciatyva</w:t>
      </w:r>
    </w:p>
    <w:p w14:paraId="31656F46"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1B6AB057"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6FBC043"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22.2.2. Pirkėjas turi teisę vienašališkai nutraukti Sutartį ar jos dalį raštu įspėjęs Tiekėją prieš ne trumpesnį nei 10 (dešimties) dienų terminą, jeigu: </w:t>
      </w:r>
    </w:p>
    <w:p w14:paraId="630BAF31"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22.2.2.1. Tiekėjui yra iškelta bankroto byla, pradėtas bankroto procesas ne teismo tvarka, jis tampa nemokus arba yra nemokumo tikimybė, sustabdo ūkinę veiklą ar susidaro</w:t>
      </w:r>
      <w:r w:rsidRPr="00DD5059">
        <w:rPr>
          <w:rFonts w:ascii="Arial" w:eastAsia="Times New Roman" w:hAnsi="Arial" w:cs="Arial"/>
          <w:b/>
          <w:bCs/>
          <w:color w:val="5C5D5D"/>
          <w:sz w:val="24"/>
          <w:szCs w:val="24"/>
        </w:rPr>
        <w:t> </w:t>
      </w:r>
      <w:r w:rsidRPr="00DD5059">
        <w:rPr>
          <w:rFonts w:ascii="Arial" w:eastAsia="Times New Roman" w:hAnsi="Arial" w:cs="Arial"/>
          <w:color w:val="000000"/>
          <w:sz w:val="24"/>
          <w:szCs w:val="24"/>
        </w:rPr>
        <w:t>įstatymuose ir kituose teisės aktuose nustatyta tvarka analogiška situacija</w:t>
      </w:r>
      <w:r w:rsidRPr="00DD5059">
        <w:rPr>
          <w:rFonts w:ascii="Arial" w:eastAsia="Times New Roman" w:hAnsi="Arial" w:cs="Arial"/>
          <w:color w:val="000000"/>
          <w:sz w:val="24"/>
          <w:szCs w:val="24"/>
          <w:shd w:val="clear" w:color="auto" w:fill="FFFFFF"/>
        </w:rPr>
        <w:t>;</w:t>
      </w:r>
      <w:r w:rsidRPr="00DD5059">
        <w:rPr>
          <w:rFonts w:ascii="Arial" w:eastAsia="Times New Roman" w:hAnsi="Arial" w:cs="Arial"/>
          <w:color w:val="000000"/>
          <w:sz w:val="24"/>
          <w:szCs w:val="24"/>
        </w:rPr>
        <w:t> </w:t>
      </w:r>
    </w:p>
    <w:p w14:paraId="524CD75F"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22.2.2.2. Tiekėjo padėtis pasikeičia ir jis atitinka pirkimo dokumentuose nustatytą pašalinimo pagrindą, kuris taikomas ir Sutarties galiojimo metu;</w:t>
      </w:r>
    </w:p>
    <w:p w14:paraId="68EF38EB"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22.2.2.3. pasikeičia teisės aktai, susiję su Sutarties objektu, Sutarties vykdymu, ar su Pirkėjo vykdoma veikla, kuriai buvo sudaryta Sutartis, ir dėl tokių pakeitimų Pirkėjas nusprendžia nutraukti Sutartį;  </w:t>
      </w:r>
    </w:p>
    <w:p w14:paraId="3C676E4E"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22.2.2.4. Pirkėjas nusprendžia nebevykdyti veiklos, kurios vykdymui Sutartimi įsigyjamos Prekės ir Sutarties poreikis išnyksta; </w:t>
      </w:r>
    </w:p>
    <w:p w14:paraId="66FF857E"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22.2.2.5. Pirkėjo valdymo organas priima sprendimą, dėl kurio Sutarties poreikis išnyksta; </w:t>
      </w:r>
    </w:p>
    <w:p w14:paraId="73B126D6"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22.2.2.6. pasikeičia (pablogėja) Pirkėjo finansinė padėtis ar Pirkėjas negauna / netenka finansavimo ir dėl šios priežasties nusprendžia nutraukti Sutartį; </w:t>
      </w:r>
    </w:p>
    <w:p w14:paraId="6E2BC771"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22.2.2.7. keičiasi Pirkėjo organizacinė struktūra – juridinis statusas, pobūdis ar valdymo struktūra ir tai gali turėti įtakos tinkamam Sutarties įvykdymui arba Sutarties poreikiui; </w:t>
      </w:r>
    </w:p>
    <w:p w14:paraId="208F22E1"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22.2.2.8. nebelieka perkamų Prekių poreikio; </w:t>
      </w:r>
    </w:p>
    <w:p w14:paraId="2E39C9B6"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22.2.2.9. Pirkėjas iš pirkimų priežiūrą atliekančių institucijų gauna nurodymą / rekomendaciją nutraukti Sutartį;</w:t>
      </w:r>
    </w:p>
    <w:p w14:paraId="79FC18E4"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5753D17F"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22.2.2.11. Tiekėjas atsisako pašalinti arba nepašalina Prekių trūkumų per Pirkėjo nustatytus protingus terminus;</w:t>
      </w:r>
    </w:p>
    <w:p w14:paraId="4598D9EA"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22.2.2.12. Tiekėjas pažeidžia Sutartį arba įstatymus bei kitus teisės aktus ir per Pirkėjo rašytinėje pretenzijoje nurodytą terminą neištaiso pažeidimo.</w:t>
      </w:r>
    </w:p>
    <w:p w14:paraId="13ECCB9D"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w:t>
      </w:r>
      <w:r w:rsidRPr="00DD5059">
        <w:rPr>
          <w:rFonts w:ascii="Arial" w:eastAsia="Times New Roman" w:hAnsi="Arial" w:cs="Arial"/>
          <w:color w:val="000000"/>
          <w:sz w:val="24"/>
          <w:szCs w:val="24"/>
        </w:rPr>
        <w:lastRenderedPageBreak/>
        <w:t>Sąjungos ir Lietuvos Respublikos teisės aktuose (bent vienai iš taikomų sankcijų). Sutarties negaliojimo momentas nustatomas vadovaujantis minėtu įstatymu. </w:t>
      </w:r>
    </w:p>
    <w:p w14:paraId="7E4C0532"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705416"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156B2D4"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22.2.6. Pirkėjas turi teisę vienašališkai nutraukti Sutartį ir kitais Specialiosiose sąlygose (jei taikoma) ir įstatymuose bei kituose teisės aktuose įtvirtintais atvejais. </w:t>
      </w:r>
    </w:p>
    <w:p w14:paraId="76171287"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22.2.7. Sutartis laikoma nutraukta kitą dieną po to, kai pasibaigia įspėjimo apie Sutarties nutraukimą terminas.  </w:t>
      </w:r>
    </w:p>
    <w:p w14:paraId="6E2EC8FE"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3E198B6"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50AC28E7"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olor w:val="000000"/>
          <w:sz w:val="24"/>
          <w:szCs w:val="24"/>
        </w:rPr>
        <w:t>22.3.  Sutarties nutraukimas Tiekėjo iniciatyva</w:t>
      </w:r>
    </w:p>
    <w:p w14:paraId="77A9F4E4"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4E24B9E6"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1FC9C1F"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22.3.2. Tiekėjas turi teisę vienašališkai nutraukti Sutartį, įspėjęs Pirkėją raštu prieš ne trumpesnį nei 10 (dešimties) dienų terminą, jeigu:</w:t>
      </w:r>
    </w:p>
    <w:p w14:paraId="02FE3CDD"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719777"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22.3.2.2. Pirkėjas pažeidžia Sutartį arba įstatymus bei kitus teisės aktus ir per Tiekėjo rašytinėje pretenzijoje nurodytą terminą neištaiso pažeidimo, išskyrus Bendrųjų sąlygų 22.3.1 punkte nustatytą atvejį. </w:t>
      </w:r>
    </w:p>
    <w:p w14:paraId="16CC9E61"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22.3.3. Jeigu Bendrųjų sąlygų 22.3.1 punkte nurodytos aplinkybės yra susijusios tik su atskira dalimi arba atskiru Susitarimu, Tiekėjas turi teisę nutraukti Sutartį tik tos dalies atžvilgiu arba nutraukti tik tokį Susitarimą. </w:t>
      </w:r>
    </w:p>
    <w:p w14:paraId="42E4BA3E"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22.3.4. Tiekėjas turi teisę vienašališkai nutraukti Sutartį ir kitais įstatymuose bei kituose teisės aktuose įtvirtintais atvejais. </w:t>
      </w:r>
    </w:p>
    <w:p w14:paraId="5BC9AF8B"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 xml:space="preserve">22.3.5. Jei Sutartis nutraukiama Pirkėjui iš esmės pažeidus Sutartį ar Pirkėjui nepagrįstai nutraukus Sutarties vykdymą ne Sutartyje nustatyta tvarka, Pirkėjas įsipareigoja sumokėti </w:t>
      </w:r>
      <w:r w:rsidRPr="00DD5059">
        <w:rPr>
          <w:rFonts w:ascii="Arial" w:eastAsia="Times New Roman" w:hAnsi="Arial" w:cs="Arial"/>
          <w:color w:val="000000"/>
          <w:sz w:val="24"/>
          <w:szCs w:val="24"/>
        </w:rPr>
        <w:lastRenderedPageBreak/>
        <w:t>Tiekėjui Specialiosiose sąlygose nurodyto dydžio baudą ir atlyginti nuostolius, susijusius su Sutarties nutraukimu.</w:t>
      </w:r>
    </w:p>
    <w:p w14:paraId="63604B39"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22.3.6. Sutartis laikoma nutraukta kitą dieną po to, kai pasibaigia įspėjimo apie Sutarties nutraukimą terminas. </w:t>
      </w:r>
    </w:p>
    <w:p w14:paraId="0032C0D9"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61CF0F7"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0F550D0D"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olor w:val="000000"/>
          <w:sz w:val="24"/>
          <w:szCs w:val="24"/>
        </w:rPr>
        <w:t>22.4.  Šalių teisės ir pareigos Sutarties nutraukimo atveju</w:t>
      </w:r>
    </w:p>
    <w:p w14:paraId="4CE25B00"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olor w:val="000000"/>
          <w:sz w:val="24"/>
          <w:szCs w:val="24"/>
        </w:rPr>
        <w:t> </w:t>
      </w:r>
    </w:p>
    <w:p w14:paraId="22CA0072"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22.4.1. Sutarties nutraukimas neturi įtakos ginčų nagrinėjimo tvarką nustatančių Sutarties sąlygų ir kitų Sutarties sąlygų, kurios pagal savo esmę lieka galioti ir po Sutarties nutraukimo, galiojimui. </w:t>
      </w:r>
    </w:p>
    <w:p w14:paraId="3A7FC90A"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22.4.2. Nutraukus Sutartį, Šalys privalo: </w:t>
      </w:r>
    </w:p>
    <w:p w14:paraId="5350643E"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22.4.2.1. įsitikinti, jog iki Sutarties nutraukimo dienos pristatytos Prekės ir kiti atlikti veiksmai atitinka Sutarties reikalavimus ir Šalys dėl to viena kitai nebereikš pretenzijų; </w:t>
      </w:r>
    </w:p>
    <w:p w14:paraId="4E226FAC"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22.4.2.2. atsiskaityti už iki Sutarties nutraukimo pristatytas Prekes, atitinkančias Sutarties reikalavimus; </w:t>
      </w:r>
    </w:p>
    <w:p w14:paraId="1A22E876"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22.4.2.3. per 10 (dešimt) dienų nuo pranešimo apie Sutarties nutraukimą gavimo dienos ar Susitarimo dėl Sutarties nutraukimo sudarymo dienos</w:t>
      </w:r>
      <w:r w:rsidRPr="00DD5059">
        <w:rPr>
          <w:rFonts w:ascii="Arial" w:eastAsia="Times New Roman" w:hAnsi="Arial" w:cs="Arial"/>
          <w:b/>
          <w:bCs/>
          <w:color w:val="5C5D5D"/>
          <w:sz w:val="24"/>
          <w:szCs w:val="24"/>
        </w:rPr>
        <w:t> </w:t>
      </w:r>
      <w:r w:rsidRPr="00DD5059">
        <w:rPr>
          <w:rFonts w:ascii="Arial" w:eastAsia="Times New Roman" w:hAnsi="Arial" w:cs="Arial"/>
          <w:color w:val="000000"/>
          <w:sz w:val="24"/>
          <w:szCs w:val="24"/>
        </w:rPr>
        <w:t>perduoti viena kitai visus dokumentus, kuriuos buvo būtina perduoti pagal Sutarties nuostatas. </w:t>
      </w:r>
    </w:p>
    <w:p w14:paraId="483CBB94" w14:textId="77777777" w:rsidR="00395243" w:rsidRPr="00DD5059" w:rsidRDefault="00395243" w:rsidP="00395243">
      <w:pPr>
        <w:spacing w:after="0" w:line="257" w:lineRule="atLeast"/>
        <w:jc w:val="both"/>
        <w:textAlignment w:val="baseline"/>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5CF4E5E5" w14:textId="77777777" w:rsidR="00395243" w:rsidRPr="00DD5059" w:rsidRDefault="00395243" w:rsidP="00395243">
      <w:pPr>
        <w:spacing w:after="0" w:line="257" w:lineRule="atLeast"/>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23.  PREKIŲ MODELIO AR GAMINTOJO KEITIMAS</w:t>
      </w:r>
    </w:p>
    <w:p w14:paraId="3A2466D2"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b/>
          <w:bCs/>
          <w:caps/>
          <w:color w:val="000000"/>
          <w:sz w:val="24"/>
          <w:szCs w:val="24"/>
        </w:rPr>
        <w:t> </w:t>
      </w:r>
    </w:p>
    <w:p w14:paraId="21895DF5"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aps/>
          <w:color w:val="000000"/>
          <w:sz w:val="24"/>
          <w:szCs w:val="24"/>
        </w:rPr>
        <w:t>23.1. </w:t>
      </w:r>
      <w:r w:rsidRPr="00DD5059">
        <w:rPr>
          <w:rFonts w:ascii="Arial" w:eastAsia="Times New Roman" w:hAnsi="Arial" w:cs="Arial"/>
          <w:color w:val="000000"/>
          <w:sz w:val="24"/>
          <w:szCs w:val="24"/>
        </w:rPr>
        <w:t>Tiekėjas turi teisę keisti Prekių modelį ar gamintoją, jei yra visos toliau nurodytos sąlygos:</w:t>
      </w:r>
    </w:p>
    <w:p w14:paraId="2DE6476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D5059">
        <w:rPr>
          <w:rFonts w:ascii="Arial" w:eastAsia="Times New Roman" w:hAnsi="Arial" w:cs="Arial"/>
          <w:color w:val="000000"/>
          <w:sz w:val="24"/>
          <w:szCs w:val="24"/>
          <w:vertAlign w:val="superscript"/>
        </w:rPr>
        <w:t>1 </w:t>
      </w:r>
      <w:r w:rsidRPr="00DD5059">
        <w:rPr>
          <w:rFonts w:ascii="Arial" w:eastAsia="Times New Roman" w:hAnsi="Arial" w:cs="Arial"/>
          <w:color w:val="000000"/>
          <w:sz w:val="24"/>
          <w:szCs w:val="24"/>
        </w:rPr>
        <w:t>dalies nuostatų;</w:t>
      </w:r>
    </w:p>
    <w:p w14:paraId="764E64F4"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883CE5D"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D5059">
        <w:rPr>
          <w:rFonts w:ascii="Arial" w:eastAsia="Times New Roman" w:hAnsi="Arial" w:cs="Arial"/>
          <w:color w:val="000000"/>
          <w:sz w:val="24"/>
          <w:szCs w:val="24"/>
          <w:shd w:val="clear" w:color="auto" w:fill="FFFFFF"/>
        </w:rPr>
        <w:t>ir lygiavertiškumo ar geresnės kokybės nei šiuo metu tiekiamos Prekės</w:t>
      </w:r>
      <w:r w:rsidRPr="00DD5059">
        <w:rPr>
          <w:rFonts w:ascii="Arial" w:eastAsia="Times New Roman" w:hAnsi="Arial" w:cs="Arial"/>
          <w:color w:val="000000"/>
          <w:sz w:val="24"/>
          <w:szCs w:val="24"/>
        </w:rPr>
        <w:t>;</w:t>
      </w:r>
    </w:p>
    <w:p w14:paraId="3390AB04"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23.1.4. Šalys sudarė rašytinį susitarimą prie Sutarties dėl Prekių keitimo.</w:t>
      </w:r>
    </w:p>
    <w:p w14:paraId="4FFD7B23"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23.2. Šiame Bendrųjų sąlygų skyriuje nurodytu atveju Prekės turi būti pristatytos už ne didesnę nei pasiūlyme nurodytą kainą.</w:t>
      </w:r>
    </w:p>
    <w:p w14:paraId="4A69E0E1"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5AE4F88B" w14:textId="77777777" w:rsidR="00395243" w:rsidRPr="00DD5059" w:rsidRDefault="00395243" w:rsidP="00395243">
      <w:pPr>
        <w:keepNext/>
        <w:spacing w:after="0" w:line="257" w:lineRule="atLeast"/>
        <w:ind w:left="360" w:hanging="360"/>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lastRenderedPageBreak/>
        <w:t>24. BENDRAVIMO TVARKA IR KALBA</w:t>
      </w:r>
    </w:p>
    <w:p w14:paraId="1D1FE06A" w14:textId="77777777" w:rsidR="00395243" w:rsidRPr="00DD5059" w:rsidRDefault="00395243" w:rsidP="00395243">
      <w:pPr>
        <w:keepNext/>
        <w:spacing w:after="0" w:line="257" w:lineRule="atLeast"/>
        <w:ind w:left="360"/>
        <w:jc w:val="both"/>
        <w:rPr>
          <w:rFonts w:ascii="Arial" w:eastAsia="Times New Roman" w:hAnsi="Arial" w:cs="Arial"/>
          <w:color w:val="000000"/>
          <w:sz w:val="24"/>
          <w:szCs w:val="24"/>
        </w:rPr>
      </w:pPr>
      <w:r w:rsidRPr="00DD5059">
        <w:rPr>
          <w:rFonts w:ascii="Arial" w:eastAsia="Times New Roman" w:hAnsi="Arial" w:cs="Arial"/>
          <w:b/>
          <w:bCs/>
          <w:caps/>
          <w:color w:val="000000"/>
          <w:sz w:val="24"/>
          <w:szCs w:val="24"/>
        </w:rPr>
        <w:t> </w:t>
      </w:r>
    </w:p>
    <w:p w14:paraId="6AF0F5E8" w14:textId="77777777" w:rsidR="00395243" w:rsidRPr="00DD5059" w:rsidRDefault="00395243" w:rsidP="00395243">
      <w:pPr>
        <w:keepNext/>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24.1.  Sutartis sudaroma lietuvių kalba. Jeigu Sutartis ar kuris nors ją sudarantis dokumentas sudaromas kita kalba arba išverčiamas į kitą kalbą, visais atvejais </w:t>
      </w:r>
      <w:r w:rsidRPr="00DD5059">
        <w:rPr>
          <w:rFonts w:ascii="Arial" w:eastAsia="Times New Roman" w:hAnsi="Arial" w:cs="Arial"/>
          <w:color w:val="000000"/>
          <w:sz w:val="24"/>
          <w:szCs w:val="24"/>
          <w:shd w:val="clear" w:color="auto" w:fill="FFFFFF"/>
        </w:rPr>
        <w:t>autentišku laikomas tik lietuvių kalba parengtas Sutarties tekstas (jei yra neatitikimų, pirmenybė teikiama lietuvių kalba parengtam tekstui).</w:t>
      </w:r>
    </w:p>
    <w:p w14:paraId="3916B65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5E51EB"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24.3. Jeigu pranešimas yra įteikiamas asmeniškai arba siunčiamas paštu ar per kurjerį, jis turi būti įteikiamas pasirašytinai ir laikomas gautu gavimo patvirtinime nurodytą dieną.</w:t>
      </w:r>
    </w:p>
    <w:p w14:paraId="38797931"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24.4. Jeigu pranešimas siunčiamas el. paštu, laikoma, kad Šalis jį gavo kitą darbo dieną.</w:t>
      </w:r>
    </w:p>
    <w:p w14:paraId="272B17F5"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24.5. Jeigu pranešimas siunčiamas keliais skirtingais būdais, laikoma, kad gavėjas jį gavo tada, kai jis gavo pirmesnįjį pranešimą.</w:t>
      </w:r>
    </w:p>
    <w:p w14:paraId="3B42CC99"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 </w:t>
      </w:r>
    </w:p>
    <w:p w14:paraId="0CAFE513" w14:textId="77777777" w:rsidR="00395243" w:rsidRPr="00DD5059" w:rsidRDefault="00395243" w:rsidP="00395243">
      <w:pPr>
        <w:spacing w:after="0" w:line="257" w:lineRule="atLeast"/>
        <w:ind w:left="360" w:hanging="360"/>
        <w:jc w:val="center"/>
        <w:rPr>
          <w:rFonts w:ascii="Arial" w:eastAsia="Times New Roman" w:hAnsi="Arial" w:cs="Arial"/>
          <w:color w:val="000000"/>
          <w:sz w:val="24"/>
          <w:szCs w:val="24"/>
        </w:rPr>
      </w:pPr>
      <w:r w:rsidRPr="00DD5059">
        <w:rPr>
          <w:rFonts w:ascii="Arial" w:eastAsia="Times New Roman" w:hAnsi="Arial" w:cs="Arial"/>
          <w:b/>
          <w:bCs/>
          <w:caps/>
          <w:color w:val="000000"/>
          <w:sz w:val="24"/>
          <w:szCs w:val="24"/>
        </w:rPr>
        <w:t>25. PRETENZIJOS IR GINČŲ SPRENDIMAS</w:t>
      </w:r>
    </w:p>
    <w:p w14:paraId="52F3B50F" w14:textId="77777777" w:rsidR="00395243" w:rsidRPr="00DD5059" w:rsidRDefault="00395243" w:rsidP="00395243">
      <w:pPr>
        <w:spacing w:after="0" w:line="257" w:lineRule="atLeast"/>
        <w:ind w:left="360"/>
        <w:jc w:val="both"/>
        <w:rPr>
          <w:rFonts w:ascii="Arial" w:eastAsia="Times New Roman" w:hAnsi="Arial" w:cs="Arial"/>
          <w:color w:val="000000"/>
          <w:sz w:val="24"/>
          <w:szCs w:val="24"/>
        </w:rPr>
      </w:pPr>
      <w:r w:rsidRPr="00DD5059">
        <w:rPr>
          <w:rFonts w:ascii="Arial" w:eastAsia="Times New Roman" w:hAnsi="Arial" w:cs="Arial"/>
          <w:b/>
          <w:bCs/>
          <w:caps/>
          <w:color w:val="000000"/>
          <w:sz w:val="24"/>
          <w:szCs w:val="24"/>
        </w:rPr>
        <w:t> </w:t>
      </w:r>
    </w:p>
    <w:p w14:paraId="6A75F243"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49DBF12C" w14:textId="77777777" w:rsidR="00395243" w:rsidRPr="00DD5059" w:rsidRDefault="00395243" w:rsidP="00395243">
      <w:pPr>
        <w:spacing w:after="0" w:line="257" w:lineRule="atLeast"/>
        <w:jc w:val="both"/>
        <w:rPr>
          <w:rFonts w:ascii="Arial" w:eastAsia="Times New Roman" w:hAnsi="Arial" w:cs="Arial"/>
          <w:color w:val="000000"/>
          <w:sz w:val="24"/>
          <w:szCs w:val="24"/>
        </w:rPr>
      </w:pPr>
      <w:r w:rsidRPr="00DD5059">
        <w:rPr>
          <w:rFonts w:ascii="Arial" w:eastAsia="Times New Roman" w:hAnsi="Arial" w:cs="Arial"/>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5BFEFFE" w14:textId="77777777" w:rsidR="00395243" w:rsidRPr="00DD5059" w:rsidRDefault="00395243" w:rsidP="00395243">
      <w:pPr>
        <w:spacing w:after="0" w:line="257" w:lineRule="atLeast"/>
        <w:jc w:val="both"/>
        <w:rPr>
          <w:rFonts w:ascii="Arial" w:eastAsia="Times New Roman" w:hAnsi="Arial" w:cs="Arial"/>
          <w:sz w:val="24"/>
          <w:szCs w:val="24"/>
        </w:rPr>
      </w:pPr>
      <w:r w:rsidRPr="00DD5059">
        <w:rPr>
          <w:rFonts w:ascii="Arial" w:eastAsia="Times New Roman" w:hAnsi="Arial" w:cs="Arial"/>
          <w:color w:val="000000"/>
          <w:sz w:val="24"/>
          <w:szCs w:val="24"/>
        </w:rPr>
        <w:t xml:space="preserve">25.3. </w:t>
      </w:r>
      <w:r w:rsidRPr="00DD5059">
        <w:rPr>
          <w:rFonts w:ascii="Arial" w:eastAsia="Times New Roman" w:hAnsi="Arial" w:cs="Arial"/>
          <w:sz w:val="24"/>
          <w:szCs w:val="24"/>
        </w:rPr>
        <w:t>Kilę ginčai nesudaro pagrindo Šalims atsisakyti vykdyti savo prievoles pagal Sutartį.</w:t>
      </w:r>
    </w:p>
    <w:p w14:paraId="7F668FED" w14:textId="77777777" w:rsidR="00395243" w:rsidRPr="00DD5059" w:rsidRDefault="00395243" w:rsidP="00395243">
      <w:pPr>
        <w:spacing w:after="0" w:line="257" w:lineRule="atLeast"/>
        <w:jc w:val="center"/>
        <w:rPr>
          <w:rFonts w:ascii="Arial" w:eastAsia="Times New Roman" w:hAnsi="Arial" w:cs="Arial"/>
          <w:sz w:val="22"/>
          <w:szCs w:val="22"/>
        </w:rPr>
      </w:pPr>
      <w:r w:rsidRPr="00DD5059">
        <w:rPr>
          <w:rFonts w:ascii="Arial" w:eastAsia="Times New Roman" w:hAnsi="Arial" w:cs="Arial"/>
          <w:sz w:val="22"/>
          <w:szCs w:val="22"/>
        </w:rPr>
        <w:t>_________________</w:t>
      </w:r>
    </w:p>
    <w:p w14:paraId="1CAC8131" w14:textId="77777777" w:rsidR="00395243" w:rsidRPr="00DD5059" w:rsidRDefault="00395243" w:rsidP="00395243">
      <w:pPr>
        <w:spacing w:after="0" w:line="257" w:lineRule="atLeast"/>
        <w:rPr>
          <w:rFonts w:ascii="Arial" w:eastAsia="Times New Roman" w:hAnsi="Arial" w:cs="Arial"/>
          <w:sz w:val="22"/>
          <w:szCs w:val="22"/>
        </w:rPr>
      </w:pPr>
    </w:p>
    <w:p w14:paraId="20E505A7" w14:textId="77777777" w:rsidR="00395243" w:rsidRPr="00DD5059" w:rsidRDefault="00395243" w:rsidP="00395243">
      <w:pPr>
        <w:rPr>
          <w:rFonts w:ascii="Arial" w:hAnsi="Arial" w:cs="Arial"/>
          <w:sz w:val="24"/>
          <w:szCs w:val="24"/>
        </w:rPr>
      </w:pPr>
    </w:p>
    <w:p w14:paraId="53D6326E" w14:textId="77777777" w:rsidR="00395243" w:rsidRPr="00DD5059" w:rsidRDefault="00395243" w:rsidP="008C301D">
      <w:pPr>
        <w:spacing w:after="0"/>
        <w:jc w:val="right"/>
        <w:rPr>
          <w:rFonts w:ascii="Arial" w:hAnsi="Arial" w:cs="Arial"/>
          <w:sz w:val="24"/>
          <w:szCs w:val="24"/>
        </w:rPr>
      </w:pPr>
    </w:p>
    <w:sectPr w:rsidR="00395243" w:rsidRPr="00DD5059" w:rsidSect="00302B20">
      <w:pgSz w:w="11907" w:h="16840" w:code="9"/>
      <w:pgMar w:top="1134" w:right="567" w:bottom="1134" w:left="1701"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7C1B0" w14:textId="77777777" w:rsidR="000C53D3" w:rsidRDefault="000C53D3" w:rsidP="00D05666">
      <w:r>
        <w:separator/>
      </w:r>
    </w:p>
  </w:endnote>
  <w:endnote w:type="continuationSeparator" w:id="0">
    <w:p w14:paraId="1690CD22" w14:textId="77777777" w:rsidR="000C53D3" w:rsidRDefault="000C53D3" w:rsidP="00D05666">
      <w:r>
        <w:continuationSeparator/>
      </w:r>
    </w:p>
  </w:endnote>
  <w:endnote w:type="continuationNotice" w:id="1">
    <w:p w14:paraId="2A786087" w14:textId="77777777" w:rsidR="000C53D3" w:rsidRDefault="000C53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ontserrat">
    <w:charset w:val="BA"/>
    <w:family w:val="auto"/>
    <w:pitch w:val="variable"/>
    <w:sig w:usb0="2000020F" w:usb1="00000003" w:usb2="00000000" w:usb3="00000000" w:csb0="00000197" w:csb1="00000000"/>
  </w:font>
  <w:font w:name="Verdana">
    <w:panose1 w:val="020B0604030504040204"/>
    <w:charset w:val="BA"/>
    <w:family w:val="swiss"/>
    <w:pitch w:val="variable"/>
    <w:sig w:usb0="A00006FF" w:usb1="4000205B" w:usb2="00000010" w:usb3="00000000" w:csb0="0000019F" w:csb1="00000000"/>
  </w:font>
  <w:font w:name="Liberation Serif">
    <w:altName w:val="MS Gothic"/>
    <w:charset w:val="80"/>
    <w:family w:val="roman"/>
    <w:pitch w:val="variable"/>
    <w:sig w:usb0="00000001" w:usb1="08070000" w:usb2="00000010" w:usb3="00000000" w:csb0="00020000" w:csb1="00000000"/>
  </w:font>
  <w:font w:name="Lohit Hindi">
    <w:charset w:val="80"/>
    <w:family w:val="auto"/>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3941393"/>
      <w:docPartObj>
        <w:docPartGallery w:val="Page Numbers (Bottom of Page)"/>
        <w:docPartUnique/>
      </w:docPartObj>
    </w:sdtPr>
    <w:sdtEndPr>
      <w:rPr>
        <w:rFonts w:ascii="Arial" w:hAnsi="Arial" w:cs="Arial"/>
      </w:rPr>
    </w:sdtEndPr>
    <w:sdtContent>
      <w:p w14:paraId="384D48BF" w14:textId="0D568A7A" w:rsidR="00216094" w:rsidRPr="00B7160D" w:rsidRDefault="00216094" w:rsidP="00B7160D">
        <w:pPr>
          <w:pStyle w:val="Porat"/>
          <w:jc w:val="right"/>
          <w:rPr>
            <w:rFonts w:ascii="Arial" w:hAnsi="Arial" w:cs="Arial"/>
          </w:rPr>
        </w:pPr>
        <w:r w:rsidRPr="00B7160D">
          <w:rPr>
            <w:rFonts w:ascii="Arial" w:hAnsi="Arial" w:cs="Arial"/>
          </w:rPr>
          <w:fldChar w:fldCharType="begin"/>
        </w:r>
        <w:r w:rsidRPr="00B7160D">
          <w:rPr>
            <w:rFonts w:ascii="Arial" w:hAnsi="Arial" w:cs="Arial"/>
          </w:rPr>
          <w:instrText>PAGE   \* MERGEFORMAT</w:instrText>
        </w:r>
        <w:r w:rsidRPr="00B7160D">
          <w:rPr>
            <w:rFonts w:ascii="Arial" w:hAnsi="Arial" w:cs="Arial"/>
          </w:rPr>
          <w:fldChar w:fldCharType="separate"/>
        </w:r>
        <w:r w:rsidRPr="00B7160D">
          <w:rPr>
            <w:rFonts w:ascii="Arial" w:hAnsi="Arial" w:cs="Arial"/>
          </w:rPr>
          <w:t>2</w:t>
        </w:r>
        <w:r w:rsidRPr="00B7160D">
          <w:rPr>
            <w:rFonts w:ascii="Arial" w:hAnsi="Arial" w:cs="Arial"/>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216094" w:rsidRDefault="00216094">
    <w:pPr>
      <w:pStyle w:val="Porat"/>
      <w:jc w:val="right"/>
    </w:pPr>
  </w:p>
  <w:p w14:paraId="2575BBBA" w14:textId="77777777" w:rsidR="00216094" w:rsidRDefault="0021609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37347" w14:textId="77777777" w:rsidR="000C53D3" w:rsidRDefault="000C53D3" w:rsidP="00D05666">
      <w:r>
        <w:separator/>
      </w:r>
    </w:p>
  </w:footnote>
  <w:footnote w:type="continuationSeparator" w:id="0">
    <w:p w14:paraId="4D1A4CDF" w14:textId="77777777" w:rsidR="000C53D3" w:rsidRDefault="000C53D3" w:rsidP="00D05666">
      <w:r>
        <w:continuationSeparator/>
      </w:r>
    </w:p>
  </w:footnote>
  <w:footnote w:type="continuationNotice" w:id="1">
    <w:p w14:paraId="00EFBBB5" w14:textId="77777777" w:rsidR="000C53D3" w:rsidRDefault="000C53D3">
      <w:pPr>
        <w:spacing w:after="0" w:line="240" w:lineRule="auto"/>
      </w:pPr>
    </w:p>
  </w:footnote>
  <w:footnote w:id="2">
    <w:p w14:paraId="31E38EF8" w14:textId="77777777" w:rsidR="00515056" w:rsidRDefault="00515056" w:rsidP="00515056">
      <w:pPr>
        <w:pStyle w:val="Puslapioinaostekstas"/>
        <w:tabs>
          <w:tab w:val="left" w:pos="3276"/>
        </w:tabs>
      </w:pPr>
    </w:p>
  </w:footnote>
  <w:footnote w:id="3">
    <w:p w14:paraId="01F08A0D" w14:textId="77777777" w:rsidR="00515056" w:rsidRPr="00FD6131" w:rsidRDefault="00515056" w:rsidP="00515056">
      <w:pPr>
        <w:pStyle w:val="Puslapioinaostekstas"/>
        <w:spacing w:after="0" w:line="240" w:lineRule="auto"/>
        <w:jc w:val="both"/>
        <w:rPr>
          <w:rFonts w:ascii="Arial" w:hAnsi="Arial" w:cs="Arial"/>
          <w:i/>
          <w:iCs/>
        </w:rPr>
      </w:pPr>
      <w:r w:rsidRPr="00974C1D">
        <w:rPr>
          <w:rStyle w:val="Puslapioinaosnuoroda"/>
          <w:rFonts w:ascii="Times New Roman" w:hAnsi="Times New Roman" w:cs="Times New Roman"/>
        </w:rPr>
        <w:footnoteRef/>
      </w:r>
      <w:r>
        <w:rPr>
          <w:rFonts w:ascii="Times New Roman" w:hAnsi="Times New Roman" w:cs="Times New Roman"/>
        </w:rP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ECD2EB" w14:textId="77777777" w:rsidR="00515056" w:rsidRPr="00FD6131" w:rsidRDefault="00515056" w:rsidP="00515056">
      <w:pPr>
        <w:pStyle w:val="Puslapioinaostekstas"/>
        <w:numPr>
          <w:ilvl w:val="0"/>
          <w:numId w:val="21"/>
        </w:numPr>
        <w:tabs>
          <w:tab w:val="left" w:pos="709"/>
        </w:tabs>
        <w:spacing w:after="0" w:line="240" w:lineRule="auto"/>
        <w:ind w:left="0" w:firstLine="426"/>
        <w:jc w:val="both"/>
        <w:rPr>
          <w:rFonts w:ascii="Arial" w:hAnsi="Arial" w:cs="Arial"/>
          <w:i/>
          <w:iCs/>
        </w:rPr>
      </w:pPr>
      <w:r w:rsidRPr="00FD6131">
        <w:rPr>
          <w:rFonts w:ascii="Arial" w:hAnsi="Arial" w:cs="Arial"/>
          <w:i/>
          <w:iCs/>
        </w:rPr>
        <w:t xml:space="preserve">priesaikos deklaracija; </w:t>
      </w:r>
    </w:p>
    <w:p w14:paraId="2F642BB6" w14:textId="77777777" w:rsidR="00515056" w:rsidRPr="00FD6131" w:rsidRDefault="00515056" w:rsidP="00515056">
      <w:pPr>
        <w:pStyle w:val="Puslapioinaostekstas"/>
        <w:numPr>
          <w:ilvl w:val="0"/>
          <w:numId w:val="21"/>
        </w:numPr>
        <w:tabs>
          <w:tab w:val="left" w:pos="709"/>
        </w:tabs>
        <w:spacing w:after="0" w:line="240" w:lineRule="auto"/>
        <w:ind w:left="0" w:firstLine="426"/>
        <w:jc w:val="both"/>
        <w:rPr>
          <w:rFonts w:ascii="Arial" w:hAnsi="Arial" w:cs="Arial"/>
        </w:rPr>
      </w:pPr>
      <w:r w:rsidRPr="00FD6131">
        <w:rPr>
          <w:rFonts w:ascii="Arial"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0EDA147" w14:textId="77777777" w:rsidR="00515056" w:rsidRPr="00FD6131" w:rsidRDefault="00515056" w:rsidP="00515056">
      <w:pPr>
        <w:pStyle w:val="Puslapioinaostekstas"/>
        <w:spacing w:after="0" w:line="240" w:lineRule="auto"/>
        <w:jc w:val="both"/>
        <w:rPr>
          <w:rFonts w:ascii="Arial" w:hAnsi="Arial" w:cs="Arial"/>
          <w:i/>
          <w:iCs/>
        </w:rPr>
      </w:pPr>
      <w:r w:rsidRPr="00FD6131">
        <w:rPr>
          <w:rStyle w:val="Puslapioinaosnuoroda"/>
          <w:rFonts w:ascii="Arial" w:hAnsi="Arial" w:cs="Arial"/>
        </w:rPr>
        <w:footnoteRef/>
      </w:r>
      <w:r w:rsidRPr="00FD6131">
        <w:rPr>
          <w:rFonts w:ascii="Arial" w:hAnsi="Arial" w:cs="Arial"/>
        </w:rP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50E5EB" w14:textId="77777777" w:rsidR="00515056" w:rsidRPr="00FD6131" w:rsidRDefault="00515056" w:rsidP="00515056">
      <w:pPr>
        <w:pStyle w:val="Puslapioinaostekstas"/>
        <w:numPr>
          <w:ilvl w:val="0"/>
          <w:numId w:val="22"/>
        </w:numPr>
        <w:tabs>
          <w:tab w:val="left" w:pos="851"/>
        </w:tabs>
        <w:spacing w:after="0" w:line="240" w:lineRule="auto"/>
        <w:ind w:left="0" w:firstLine="567"/>
        <w:jc w:val="both"/>
        <w:rPr>
          <w:rFonts w:ascii="Arial" w:hAnsi="Arial" w:cs="Arial"/>
          <w:i/>
          <w:iCs/>
        </w:rPr>
      </w:pPr>
      <w:r w:rsidRPr="00FD6131">
        <w:rPr>
          <w:rFonts w:ascii="Arial" w:hAnsi="Arial" w:cs="Arial"/>
          <w:i/>
          <w:iCs/>
        </w:rPr>
        <w:t xml:space="preserve">priesaikos deklaracija; </w:t>
      </w:r>
    </w:p>
    <w:p w14:paraId="65911E48" w14:textId="77777777" w:rsidR="00515056" w:rsidRPr="00FD6131" w:rsidRDefault="00515056" w:rsidP="00515056">
      <w:pPr>
        <w:pStyle w:val="Puslapioinaostekstas"/>
        <w:numPr>
          <w:ilvl w:val="0"/>
          <w:numId w:val="22"/>
        </w:numPr>
        <w:tabs>
          <w:tab w:val="left" w:pos="851"/>
        </w:tabs>
        <w:spacing w:after="0" w:line="240" w:lineRule="auto"/>
        <w:ind w:left="0" w:firstLine="567"/>
        <w:jc w:val="both"/>
        <w:rPr>
          <w:rFonts w:ascii="Arial" w:hAnsi="Arial" w:cs="Arial"/>
          <w:i/>
          <w:iCs/>
        </w:rPr>
      </w:pPr>
      <w:r w:rsidRPr="00FD6131">
        <w:rPr>
          <w:rFonts w:ascii="Arial"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B43914E" w14:textId="77777777" w:rsidR="00515056" w:rsidRPr="00FD6131" w:rsidRDefault="00515056" w:rsidP="00515056">
      <w:pPr>
        <w:pStyle w:val="Puslapioinaostekstas"/>
        <w:spacing w:after="0" w:line="240" w:lineRule="auto"/>
        <w:jc w:val="both"/>
        <w:rPr>
          <w:rFonts w:ascii="Arial" w:hAnsi="Arial" w:cs="Arial"/>
          <w:i/>
          <w:iCs/>
        </w:rPr>
      </w:pPr>
      <w:r>
        <w:rPr>
          <w:rStyle w:val="Puslapioinaosnuoroda"/>
        </w:rPr>
        <w:footnoteRef/>
      </w:r>
      <w: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2A10BD" w14:textId="77777777" w:rsidR="00515056" w:rsidRPr="00FD6131" w:rsidRDefault="00515056" w:rsidP="00515056">
      <w:pPr>
        <w:pStyle w:val="Puslapioinaostekstas"/>
        <w:spacing w:after="0" w:line="240" w:lineRule="auto"/>
        <w:ind w:firstLine="851"/>
        <w:jc w:val="both"/>
        <w:rPr>
          <w:rFonts w:ascii="Arial" w:hAnsi="Arial" w:cs="Arial"/>
          <w:i/>
          <w:iCs/>
        </w:rPr>
      </w:pPr>
      <w:r w:rsidRPr="00FD6131">
        <w:rPr>
          <w:rFonts w:ascii="Arial" w:hAnsi="Arial" w:cs="Arial"/>
          <w:i/>
          <w:iCs/>
        </w:rPr>
        <w:t>a)</w:t>
      </w:r>
      <w:r w:rsidRPr="00FD6131">
        <w:rPr>
          <w:rFonts w:ascii="Arial" w:hAnsi="Arial" w:cs="Arial"/>
          <w:i/>
          <w:iCs/>
        </w:rPr>
        <w:tab/>
        <w:t xml:space="preserve">priesaikos deklaracija; </w:t>
      </w:r>
    </w:p>
    <w:p w14:paraId="7AD0ED5C" w14:textId="77777777" w:rsidR="00515056" w:rsidRPr="00FD6131" w:rsidRDefault="00515056" w:rsidP="00515056">
      <w:pPr>
        <w:pStyle w:val="Puslapioinaostekstas"/>
        <w:spacing w:after="0" w:line="240" w:lineRule="auto"/>
        <w:ind w:firstLine="851"/>
        <w:jc w:val="both"/>
        <w:rPr>
          <w:rFonts w:ascii="Arial" w:hAnsi="Arial" w:cs="Arial"/>
          <w:i/>
          <w:iCs/>
        </w:rPr>
      </w:pPr>
      <w:r w:rsidRPr="00FD6131">
        <w:rPr>
          <w:rFonts w:ascii="Arial" w:hAnsi="Arial" w:cs="Arial"/>
          <w:i/>
          <w:iCs/>
        </w:rPr>
        <w:t>b)</w:t>
      </w:r>
      <w:r w:rsidRPr="00FD6131">
        <w:rPr>
          <w:rFonts w:ascii="Arial" w:hAnsi="Arial" w:cs="Arial"/>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9EE4CCA" w14:textId="77777777" w:rsidR="00216094" w:rsidRPr="004A3118" w:rsidRDefault="00216094" w:rsidP="007A0EE9">
      <w:pPr>
        <w:pStyle w:val="Puslapioinaostekstas"/>
        <w:spacing w:after="0" w:line="240" w:lineRule="auto"/>
        <w:jc w:val="both"/>
        <w:rPr>
          <w:rFonts w:ascii="Arial" w:hAnsi="Arial" w:cs="Arial"/>
        </w:rPr>
      </w:pPr>
      <w:r w:rsidRPr="00182376">
        <w:rPr>
          <w:rStyle w:val="Puslapioinaosnuoroda"/>
          <w:rFonts w:ascii="Times New Roman" w:hAnsi="Times New Roman" w:cs="Times New Roman"/>
        </w:rPr>
        <w:footnoteRef/>
      </w:r>
      <w:r w:rsidRPr="00182376">
        <w:rPr>
          <w:rFonts w:ascii="Times New Roman" w:hAnsi="Times New Roman" w:cs="Times New Roman"/>
        </w:rPr>
        <w:t xml:space="preserve"> </w:t>
      </w:r>
      <w:r w:rsidRPr="004A3118">
        <w:rPr>
          <w:rFonts w:ascii="Arial" w:hAnsi="Arial" w:cs="Arial"/>
        </w:rPr>
        <w:t xml:space="preserve">Taikoma tarptautinės vertės pirkimui. </w:t>
      </w:r>
    </w:p>
  </w:footnote>
  <w:footnote w:id="7">
    <w:p w14:paraId="7604CAF4" w14:textId="77777777" w:rsidR="00216094" w:rsidRPr="004A3118" w:rsidRDefault="00216094" w:rsidP="007A0EE9">
      <w:pPr>
        <w:pStyle w:val="Puslapioinaostekstas"/>
        <w:spacing w:after="0" w:line="240" w:lineRule="auto"/>
        <w:jc w:val="both"/>
        <w:rPr>
          <w:rFonts w:ascii="Arial" w:hAnsi="Arial" w:cs="Arial"/>
          <w:i/>
          <w:iCs/>
        </w:rPr>
      </w:pPr>
      <w:r w:rsidRPr="004A3118">
        <w:rPr>
          <w:rStyle w:val="Puslapioinaosnuoroda"/>
          <w:rFonts w:ascii="Arial" w:hAnsi="Arial" w:cs="Arial"/>
        </w:rPr>
        <w:footnoteRef/>
      </w:r>
      <w:r w:rsidRPr="004A3118">
        <w:rPr>
          <w:rFonts w:ascii="Arial" w:hAnsi="Arial" w:cs="Arial"/>
        </w:rPr>
        <w:t xml:space="preserve"> Jeigu pirkime dalyvauja ūkio subjektų grupė, tai šiame priede teikiama informacija apie kiekvieną ūkio subjektų grupės narį. Jeigu pirkime tiekėjas dalyvauja kartu su subtiekėjais ar ūkio subjektais, kurių pajėgumais remiasi tiekėjas, tai šiame priede teikiama informacija ir apie kiekvieną subtiekėją ar ūkio subjektą, kurio pajėgumais remiasi tiekėjas.</w:t>
      </w:r>
    </w:p>
  </w:footnote>
  <w:footnote w:id="8">
    <w:p w14:paraId="0D168AC6" w14:textId="77777777" w:rsidR="00395243" w:rsidRPr="00503BA5" w:rsidRDefault="00395243" w:rsidP="00395243">
      <w:pPr>
        <w:pStyle w:val="Puslapioinaostekstas"/>
        <w:spacing w:after="0"/>
        <w:rPr>
          <w:rFonts w:ascii="Arial" w:hAnsi="Arial" w:cs="Arial"/>
        </w:rPr>
      </w:pPr>
      <w:r w:rsidRPr="00503BA5">
        <w:rPr>
          <w:rStyle w:val="Puslapioinaosnuoroda"/>
          <w:rFonts w:ascii="Arial" w:hAnsi="Arial" w:cs="Arial"/>
        </w:rPr>
        <w:footnoteRef/>
      </w:r>
      <w:r w:rsidRPr="00503BA5">
        <w:rPr>
          <w:rFonts w:ascii="Arial" w:hAnsi="Arial" w:cs="Arial"/>
        </w:rPr>
        <w:t xml:space="preserve"> </w:t>
      </w:r>
      <w:r w:rsidRPr="00503BA5">
        <w:rPr>
          <w:rFonts w:ascii="Arial" w:hAnsi="Arial" w:cs="Arial"/>
          <w:kern w:val="2"/>
          <w:szCs w:val="24"/>
        </w:rPr>
        <w:t>Jei Tiekėjas yra fizinis asmuo, skiltys atitinkamai pakoreguojamos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042CC" w14:textId="77777777" w:rsidR="00216094" w:rsidRDefault="00216094" w:rsidP="008563A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50BE"/>
    <w:multiLevelType w:val="hybridMultilevel"/>
    <w:tmpl w:val="BD32C9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5412B1F6"/>
    <w:lvl w:ilvl="0" w:tplc="C132522E">
      <w:start w:val="1"/>
      <w:numFmt w:val="lowerLetter"/>
      <w:lvlText w:val="%1)"/>
      <w:lvlJc w:val="left"/>
      <w:pPr>
        <w:ind w:left="644" w:hanging="360"/>
      </w:pPr>
      <w:rPr>
        <w:rFonts w:hint="default"/>
        <w:i w:val="0"/>
        <w:iCs w:val="0"/>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2" w15:restartNumberingAfterBreak="0">
    <w:nsid w:val="071616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4E6C11"/>
    <w:multiLevelType w:val="multilevel"/>
    <w:tmpl w:val="D78EEFCA"/>
    <w:lvl w:ilvl="0">
      <w:start w:val="1"/>
      <w:numFmt w:val="decimal"/>
      <w:lvlText w:val="%1."/>
      <w:lvlJc w:val="left"/>
      <w:pPr>
        <w:ind w:left="1953" w:hanging="960"/>
      </w:pPr>
      <w:rPr>
        <w:rFonts w:ascii="Arial" w:hAnsi="Arial" w:cs="Arial" w:hint="default"/>
        <w:b w:val="0"/>
        <w:i w:val="0"/>
        <w:color w:val="auto"/>
        <w:sz w:val="24"/>
        <w:szCs w:val="24"/>
      </w:rPr>
    </w:lvl>
    <w:lvl w:ilvl="1">
      <w:start w:val="1"/>
      <w:numFmt w:val="decimal"/>
      <w:isLgl/>
      <w:lvlText w:val="%1.%2."/>
      <w:lvlJc w:val="left"/>
      <w:pPr>
        <w:ind w:left="1615" w:hanging="48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98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A4E14A8"/>
    <w:multiLevelType w:val="multilevel"/>
    <w:tmpl w:val="1DA21448"/>
    <w:lvl w:ilvl="0">
      <w:start w:val="2"/>
      <w:numFmt w:val="decimal"/>
      <w:lvlText w:val="%1"/>
      <w:lvlJc w:val="left"/>
      <w:pPr>
        <w:ind w:left="360" w:hanging="360"/>
      </w:pPr>
      <w:rPr>
        <w:rFonts w:eastAsia="Calibri" w:cstheme="minorBidi" w:hint="default"/>
        <w:color w:val="000000" w:themeColor="text1"/>
      </w:rPr>
    </w:lvl>
    <w:lvl w:ilvl="1">
      <w:start w:val="1"/>
      <w:numFmt w:val="decimal"/>
      <w:lvlText w:val="2.%2."/>
      <w:lvlJc w:val="left"/>
      <w:pPr>
        <w:ind w:left="360" w:hanging="360"/>
      </w:pPr>
      <w:rPr>
        <w:rFonts w:hint="default"/>
        <w:b w:val="0"/>
        <w:bCs/>
        <w:i w:val="0"/>
        <w:iCs w:val="0"/>
        <w:color w:val="auto"/>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08F0387"/>
    <w:multiLevelType w:val="multilevel"/>
    <w:tmpl w:val="EFAEA9B8"/>
    <w:lvl w:ilvl="0">
      <w:start w:val="5"/>
      <w:numFmt w:val="decimal"/>
      <w:lvlText w:val="%1."/>
      <w:lvlJc w:val="left"/>
      <w:pPr>
        <w:ind w:left="390" w:hanging="390"/>
      </w:pPr>
      <w:rPr>
        <w:rFonts w:hint="default"/>
        <w:i w:val="0"/>
      </w:rPr>
    </w:lvl>
    <w:lvl w:ilvl="1">
      <w:start w:val="1"/>
      <w:numFmt w:val="decimal"/>
      <w:lvlText w:val="%1.%2."/>
      <w:lvlJc w:val="left"/>
      <w:pPr>
        <w:ind w:left="1647" w:hanging="720"/>
      </w:pPr>
      <w:rPr>
        <w:rFonts w:hint="default"/>
        <w:i w:val="0"/>
      </w:rPr>
    </w:lvl>
    <w:lvl w:ilvl="2">
      <w:start w:val="1"/>
      <w:numFmt w:val="decimal"/>
      <w:lvlText w:val="%1.%2.%3."/>
      <w:lvlJc w:val="left"/>
      <w:pPr>
        <w:ind w:left="2574" w:hanging="720"/>
      </w:pPr>
      <w:rPr>
        <w:rFonts w:hint="default"/>
        <w:i w:val="0"/>
      </w:rPr>
    </w:lvl>
    <w:lvl w:ilvl="3">
      <w:start w:val="1"/>
      <w:numFmt w:val="decimal"/>
      <w:lvlText w:val="%1.%2.%3.%4."/>
      <w:lvlJc w:val="left"/>
      <w:pPr>
        <w:ind w:left="3861" w:hanging="1080"/>
      </w:pPr>
      <w:rPr>
        <w:rFonts w:hint="default"/>
        <w:i w:val="0"/>
      </w:rPr>
    </w:lvl>
    <w:lvl w:ilvl="4">
      <w:start w:val="1"/>
      <w:numFmt w:val="decimal"/>
      <w:lvlText w:val="%1.%2.%3.%4.%5."/>
      <w:lvlJc w:val="left"/>
      <w:pPr>
        <w:ind w:left="4788" w:hanging="1080"/>
      </w:pPr>
      <w:rPr>
        <w:rFonts w:hint="default"/>
        <w:i w:val="0"/>
      </w:rPr>
    </w:lvl>
    <w:lvl w:ilvl="5">
      <w:start w:val="1"/>
      <w:numFmt w:val="decimal"/>
      <w:lvlText w:val="%1.%2.%3.%4.%5.%6."/>
      <w:lvlJc w:val="left"/>
      <w:pPr>
        <w:ind w:left="6075" w:hanging="1440"/>
      </w:pPr>
      <w:rPr>
        <w:rFonts w:hint="default"/>
        <w:i w:val="0"/>
      </w:rPr>
    </w:lvl>
    <w:lvl w:ilvl="6">
      <w:start w:val="1"/>
      <w:numFmt w:val="decimal"/>
      <w:lvlText w:val="%1.%2.%3.%4.%5.%6.%7."/>
      <w:lvlJc w:val="left"/>
      <w:pPr>
        <w:ind w:left="7002" w:hanging="1440"/>
      </w:pPr>
      <w:rPr>
        <w:rFonts w:hint="default"/>
        <w:i w:val="0"/>
      </w:rPr>
    </w:lvl>
    <w:lvl w:ilvl="7">
      <w:start w:val="1"/>
      <w:numFmt w:val="decimal"/>
      <w:lvlText w:val="%1.%2.%3.%4.%5.%6.%7.%8."/>
      <w:lvlJc w:val="left"/>
      <w:pPr>
        <w:ind w:left="8289" w:hanging="1800"/>
      </w:pPr>
      <w:rPr>
        <w:rFonts w:hint="default"/>
        <w:i w:val="0"/>
      </w:rPr>
    </w:lvl>
    <w:lvl w:ilvl="8">
      <w:start w:val="1"/>
      <w:numFmt w:val="decimal"/>
      <w:lvlText w:val="%1.%2.%3.%4.%5.%6.%7.%8.%9."/>
      <w:lvlJc w:val="left"/>
      <w:pPr>
        <w:ind w:left="9576" w:hanging="2160"/>
      </w:pPr>
      <w:rPr>
        <w:rFonts w:hint="default"/>
        <w:i w:val="0"/>
      </w:rPr>
    </w:lvl>
  </w:abstractNum>
  <w:abstractNum w:abstractNumId="7" w15:restartNumberingAfterBreak="0">
    <w:nsid w:val="10931A0E"/>
    <w:multiLevelType w:val="multilevel"/>
    <w:tmpl w:val="82FA462E"/>
    <w:lvl w:ilvl="0">
      <w:start w:val="9"/>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0272D7"/>
    <w:multiLevelType w:val="multilevel"/>
    <w:tmpl w:val="DAB84250"/>
    <w:lvl w:ilvl="0">
      <w:start w:val="11"/>
      <w:numFmt w:val="decimal"/>
      <w:lvlText w:val="%1."/>
      <w:lvlJc w:val="left"/>
      <w:pPr>
        <w:ind w:left="468" w:hanging="468"/>
      </w:pPr>
      <w:rPr>
        <w:rFonts w:hint="default"/>
      </w:rPr>
    </w:lvl>
    <w:lvl w:ilvl="1">
      <w:start w:val="1"/>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64C16FB"/>
    <w:multiLevelType w:val="hybridMultilevel"/>
    <w:tmpl w:val="8FD6962C"/>
    <w:lvl w:ilvl="0" w:tplc="E54AFC5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1C6A5488"/>
    <w:multiLevelType w:val="multilevel"/>
    <w:tmpl w:val="D0C80FDA"/>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12" w15:restartNumberingAfterBreak="0">
    <w:nsid w:val="1E166961"/>
    <w:multiLevelType w:val="multilevel"/>
    <w:tmpl w:val="0884ECF0"/>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1F4A20CE"/>
    <w:multiLevelType w:val="multilevel"/>
    <w:tmpl w:val="49048CAC"/>
    <w:lvl w:ilvl="0">
      <w:start w:val="9"/>
      <w:numFmt w:val="decimal"/>
      <w:lvlText w:val="%1."/>
      <w:lvlJc w:val="left"/>
      <w:pPr>
        <w:ind w:left="408" w:hanging="408"/>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26FC5828"/>
    <w:multiLevelType w:val="hybridMultilevel"/>
    <w:tmpl w:val="7ADA6B10"/>
    <w:lvl w:ilvl="0" w:tplc="05C0EEA2">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271A52A8"/>
    <w:multiLevelType w:val="multilevel"/>
    <w:tmpl w:val="B19EA3B6"/>
    <w:lvl w:ilvl="0">
      <w:start w:val="1"/>
      <w:numFmt w:val="decimal"/>
      <w:lvlText w:val="%1."/>
      <w:lvlJc w:val="left"/>
      <w:pPr>
        <w:ind w:left="360" w:hanging="360"/>
      </w:pPr>
      <w:rPr>
        <w:rFonts w:eastAsia="Times New Roman" w:cs="Times New Roman"/>
      </w:rPr>
    </w:lvl>
    <w:lvl w:ilvl="1">
      <w:start w:val="1"/>
      <w:numFmt w:val="decimal"/>
      <w:lvlText w:val="%1.%2."/>
      <w:lvlJc w:val="left"/>
      <w:pPr>
        <w:ind w:left="928" w:hanging="360"/>
      </w:pPr>
      <w:rPr>
        <w:rFonts w:eastAsia="Times New Roman" w:cs="Times New Roman"/>
        <w:i w:val="0"/>
      </w:rPr>
    </w:lvl>
    <w:lvl w:ilvl="2">
      <w:start w:val="1"/>
      <w:numFmt w:val="decimal"/>
      <w:lvlText w:val="%1.%2.%3."/>
      <w:lvlJc w:val="left"/>
      <w:pPr>
        <w:ind w:left="2858" w:hanging="720"/>
      </w:pPr>
      <w:rPr>
        <w:rFonts w:eastAsia="Times New Roman" w:cs="Times New Roman"/>
      </w:rPr>
    </w:lvl>
    <w:lvl w:ilvl="3">
      <w:start w:val="1"/>
      <w:numFmt w:val="decimal"/>
      <w:lvlText w:val="%1.%2.%3.%4."/>
      <w:lvlJc w:val="left"/>
      <w:pPr>
        <w:ind w:left="3927" w:hanging="720"/>
      </w:pPr>
      <w:rPr>
        <w:rFonts w:eastAsia="Times New Roman" w:cs="Times New Roman"/>
      </w:rPr>
    </w:lvl>
    <w:lvl w:ilvl="4">
      <w:start w:val="1"/>
      <w:numFmt w:val="decimal"/>
      <w:lvlText w:val="%1.%2.%3.%4.%5."/>
      <w:lvlJc w:val="left"/>
      <w:pPr>
        <w:ind w:left="5356" w:hanging="1080"/>
      </w:pPr>
      <w:rPr>
        <w:rFonts w:eastAsia="Times New Roman" w:cs="Times New Roman"/>
      </w:rPr>
    </w:lvl>
    <w:lvl w:ilvl="5">
      <w:start w:val="1"/>
      <w:numFmt w:val="decimal"/>
      <w:lvlText w:val="%1.%2.%3.%4.%5.%6."/>
      <w:lvlJc w:val="left"/>
      <w:pPr>
        <w:ind w:left="6425" w:hanging="1080"/>
      </w:pPr>
      <w:rPr>
        <w:rFonts w:eastAsia="Times New Roman" w:cs="Times New Roman"/>
      </w:rPr>
    </w:lvl>
    <w:lvl w:ilvl="6">
      <w:start w:val="1"/>
      <w:numFmt w:val="decimal"/>
      <w:lvlText w:val="%1.%2.%3.%4.%5.%6.%7."/>
      <w:lvlJc w:val="left"/>
      <w:pPr>
        <w:ind w:left="7854" w:hanging="1440"/>
      </w:pPr>
      <w:rPr>
        <w:rFonts w:eastAsia="Times New Roman" w:cs="Times New Roman"/>
      </w:rPr>
    </w:lvl>
    <w:lvl w:ilvl="7">
      <w:start w:val="1"/>
      <w:numFmt w:val="decimal"/>
      <w:lvlText w:val="%1.%2.%3.%4.%5.%6.%7.%8."/>
      <w:lvlJc w:val="left"/>
      <w:pPr>
        <w:ind w:left="8923" w:hanging="1440"/>
      </w:pPr>
      <w:rPr>
        <w:rFonts w:eastAsia="Times New Roman" w:cs="Times New Roman"/>
      </w:rPr>
    </w:lvl>
    <w:lvl w:ilvl="8">
      <w:start w:val="1"/>
      <w:numFmt w:val="decimal"/>
      <w:lvlText w:val="%1.%2.%3.%4.%5.%6.%7.%8.%9."/>
      <w:lvlJc w:val="left"/>
      <w:pPr>
        <w:ind w:left="10352" w:hanging="1800"/>
      </w:pPr>
      <w:rPr>
        <w:rFonts w:eastAsia="Times New Roman" w:cs="Times New Roman"/>
      </w:rPr>
    </w:lvl>
  </w:abstractNum>
  <w:abstractNum w:abstractNumId="17" w15:restartNumberingAfterBreak="0">
    <w:nsid w:val="27BE5825"/>
    <w:multiLevelType w:val="multilevel"/>
    <w:tmpl w:val="C5EED2F4"/>
    <w:lvl w:ilvl="0">
      <w:start w:val="5"/>
      <w:numFmt w:val="decimal"/>
      <w:lvlText w:val="%1."/>
      <w:lvlJc w:val="left"/>
      <w:pPr>
        <w:ind w:left="390" w:hanging="390"/>
      </w:pPr>
      <w:rPr>
        <w:rFonts w:hint="default"/>
        <w:i w:val="0"/>
      </w:rPr>
    </w:lvl>
    <w:lvl w:ilvl="1">
      <w:start w:val="1"/>
      <w:numFmt w:val="decimal"/>
      <w:suff w:val="space"/>
      <w:lvlText w:val="%1.%2."/>
      <w:lvlJc w:val="left"/>
      <w:pPr>
        <w:ind w:left="720"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abstractNum w:abstractNumId="18" w15:restartNumberingAfterBreak="0">
    <w:nsid w:val="29D74CAE"/>
    <w:multiLevelType w:val="multilevel"/>
    <w:tmpl w:val="773CAB4E"/>
    <w:lvl w:ilvl="0">
      <w:start w:val="1"/>
      <w:numFmt w:val="decimal"/>
      <w:suff w:val="space"/>
      <w:lvlText w:val="%1."/>
      <w:lvlJc w:val="left"/>
      <w:pPr>
        <w:ind w:left="1" w:firstLine="709"/>
      </w:pPr>
      <w:rPr>
        <w:rFonts w:hint="default"/>
        <w:b w:val="0"/>
        <w:bCs w:val="0"/>
      </w:rPr>
    </w:lvl>
    <w:lvl w:ilvl="1">
      <w:start w:val="1"/>
      <w:numFmt w:val="decimal"/>
      <w:suff w:val="space"/>
      <w:lvlText w:val="%1.%2."/>
      <w:lvlJc w:val="left"/>
      <w:pPr>
        <w:ind w:left="1" w:firstLine="709"/>
      </w:pPr>
      <w:rPr>
        <w:rFonts w:hint="default"/>
      </w:rPr>
    </w:lvl>
    <w:lvl w:ilvl="2">
      <w:start w:val="1"/>
      <w:numFmt w:val="decimal"/>
      <w:suff w:val="space"/>
      <w:lvlText w:val="%1.%2.%3."/>
      <w:lvlJc w:val="left"/>
      <w:pPr>
        <w:ind w:left="1" w:firstLine="709"/>
      </w:pPr>
      <w:rPr>
        <w:rFonts w:hint="default"/>
      </w:rPr>
    </w:lvl>
    <w:lvl w:ilvl="3">
      <w:start w:val="1"/>
      <w:numFmt w:val="decimal"/>
      <w:suff w:val="space"/>
      <w:lvlText w:val="%1.%2.%3.%4."/>
      <w:lvlJc w:val="left"/>
      <w:pPr>
        <w:ind w:left="1" w:firstLine="709"/>
      </w:pPr>
      <w:rPr>
        <w:rFonts w:hint="default"/>
      </w:rPr>
    </w:lvl>
    <w:lvl w:ilvl="4">
      <w:start w:val="1"/>
      <w:numFmt w:val="decimal"/>
      <w:lvlText w:val="%1.%2.%3.%4.%5."/>
      <w:lvlJc w:val="left"/>
      <w:pPr>
        <w:ind w:left="2233" w:hanging="792"/>
      </w:pPr>
      <w:rPr>
        <w:rFonts w:hint="default"/>
      </w:rPr>
    </w:lvl>
    <w:lvl w:ilvl="5">
      <w:start w:val="1"/>
      <w:numFmt w:val="decimal"/>
      <w:lvlText w:val="%1.%2.%3.%4.%5.%6."/>
      <w:lvlJc w:val="left"/>
      <w:pPr>
        <w:ind w:left="2737" w:hanging="936"/>
      </w:pPr>
      <w:rPr>
        <w:rFonts w:hint="default"/>
      </w:rPr>
    </w:lvl>
    <w:lvl w:ilvl="6">
      <w:start w:val="1"/>
      <w:numFmt w:val="decimal"/>
      <w:lvlText w:val="%1.%2.%3.%4.%5.%6.%7."/>
      <w:lvlJc w:val="left"/>
      <w:pPr>
        <w:ind w:left="3241" w:hanging="1080"/>
      </w:pPr>
      <w:rPr>
        <w:rFonts w:hint="default"/>
      </w:rPr>
    </w:lvl>
    <w:lvl w:ilvl="7">
      <w:start w:val="1"/>
      <w:numFmt w:val="decimal"/>
      <w:lvlText w:val="%1.%2.%3.%4.%5.%6.%7.%8."/>
      <w:lvlJc w:val="left"/>
      <w:pPr>
        <w:ind w:left="3745" w:hanging="1224"/>
      </w:pPr>
      <w:rPr>
        <w:rFonts w:hint="default"/>
      </w:rPr>
    </w:lvl>
    <w:lvl w:ilvl="8">
      <w:start w:val="1"/>
      <w:numFmt w:val="decimal"/>
      <w:lvlText w:val="%1.%2.%3.%4.%5.%6.%7.%8.%9."/>
      <w:lvlJc w:val="left"/>
      <w:pPr>
        <w:ind w:left="4321" w:hanging="1440"/>
      </w:pPr>
      <w:rPr>
        <w:rFonts w:hint="default"/>
      </w:rPr>
    </w:lvl>
  </w:abstractNum>
  <w:abstractNum w:abstractNumId="19" w15:restartNumberingAfterBreak="0">
    <w:nsid w:val="2A9B3438"/>
    <w:multiLevelType w:val="multilevel"/>
    <w:tmpl w:val="A162C67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E4D0756"/>
    <w:multiLevelType w:val="multilevel"/>
    <w:tmpl w:val="1E9A6BA0"/>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F411186"/>
    <w:multiLevelType w:val="multilevel"/>
    <w:tmpl w:val="0DB429FE"/>
    <w:lvl w:ilvl="0">
      <w:start w:val="1"/>
      <w:numFmt w:val="decimal"/>
      <w:lvlText w:val="%1."/>
      <w:lvlJc w:val="left"/>
      <w:pPr>
        <w:ind w:left="360" w:hanging="360"/>
      </w:pPr>
      <w:rPr>
        <w:rFonts w:hint="default"/>
        <w:b/>
        <w:bCs/>
        <w:sz w:val="24"/>
        <w:szCs w:val="24"/>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1333B32"/>
    <w:multiLevelType w:val="multilevel"/>
    <w:tmpl w:val="0427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rFonts w:hint="default"/>
        <w:b w:val="0"/>
        <w:bCs/>
        <w:i w:val="0"/>
      </w:rPr>
    </w:lvl>
    <w:lvl w:ilvl="2">
      <w:start w:val="1"/>
      <w:numFmt w:val="decimal"/>
      <w:lvlText w:val="%1.%2.%3."/>
      <w:lvlJc w:val="left"/>
      <w:pPr>
        <w:ind w:left="1224" w:hanging="504"/>
      </w:pPr>
      <w:rPr>
        <w:rFonts w:hint="default"/>
        <w:b w:val="0"/>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48A3D19"/>
    <w:multiLevelType w:val="hybridMultilevel"/>
    <w:tmpl w:val="A5F4EC4C"/>
    <w:name w:val="Numeruotas sąrašas 29"/>
    <w:lvl w:ilvl="0" w:tplc="F10C11AC">
      <w:start w:val="1"/>
      <w:numFmt w:val="decimal"/>
      <w:lvlText w:val="%1."/>
      <w:lvlJc w:val="left"/>
      <w:pPr>
        <w:ind w:left="360" w:firstLine="0"/>
      </w:pPr>
      <w:rPr>
        <w:rFonts w:cs="Times New Roman"/>
      </w:rPr>
    </w:lvl>
    <w:lvl w:ilvl="1" w:tplc="605E6CDA">
      <w:start w:val="1"/>
      <w:numFmt w:val="lowerLetter"/>
      <w:lvlText w:val="%2."/>
      <w:lvlJc w:val="left"/>
      <w:pPr>
        <w:ind w:left="1080" w:firstLine="0"/>
      </w:pPr>
      <w:rPr>
        <w:rFonts w:cs="Times New Roman"/>
      </w:rPr>
    </w:lvl>
    <w:lvl w:ilvl="2" w:tplc="6882B5FA">
      <w:start w:val="1"/>
      <w:numFmt w:val="lowerRoman"/>
      <w:lvlText w:val="%3."/>
      <w:lvlJc w:val="left"/>
      <w:pPr>
        <w:ind w:left="1980" w:firstLine="0"/>
      </w:pPr>
      <w:rPr>
        <w:rFonts w:cs="Times New Roman"/>
      </w:rPr>
    </w:lvl>
    <w:lvl w:ilvl="3" w:tplc="D4D6AD5A">
      <w:start w:val="1"/>
      <w:numFmt w:val="decimal"/>
      <w:lvlText w:val="%4."/>
      <w:lvlJc w:val="left"/>
      <w:pPr>
        <w:ind w:left="2520" w:firstLine="0"/>
      </w:pPr>
      <w:rPr>
        <w:rFonts w:cs="Times New Roman"/>
      </w:rPr>
    </w:lvl>
    <w:lvl w:ilvl="4" w:tplc="CF8842B0">
      <w:start w:val="1"/>
      <w:numFmt w:val="lowerLetter"/>
      <w:lvlText w:val="%5."/>
      <w:lvlJc w:val="left"/>
      <w:pPr>
        <w:ind w:left="3240" w:firstLine="0"/>
      </w:pPr>
      <w:rPr>
        <w:rFonts w:cs="Times New Roman"/>
      </w:rPr>
    </w:lvl>
    <w:lvl w:ilvl="5" w:tplc="A58216DA">
      <w:start w:val="1"/>
      <w:numFmt w:val="lowerRoman"/>
      <w:lvlText w:val="%6."/>
      <w:lvlJc w:val="left"/>
      <w:pPr>
        <w:ind w:left="4140" w:firstLine="0"/>
      </w:pPr>
      <w:rPr>
        <w:rFonts w:cs="Times New Roman"/>
      </w:rPr>
    </w:lvl>
    <w:lvl w:ilvl="6" w:tplc="0250252A">
      <w:start w:val="1"/>
      <w:numFmt w:val="decimal"/>
      <w:lvlText w:val="%7."/>
      <w:lvlJc w:val="left"/>
      <w:pPr>
        <w:ind w:left="4680" w:firstLine="0"/>
      </w:pPr>
      <w:rPr>
        <w:rFonts w:cs="Times New Roman"/>
      </w:rPr>
    </w:lvl>
    <w:lvl w:ilvl="7" w:tplc="2774DEC8">
      <w:start w:val="1"/>
      <w:numFmt w:val="lowerLetter"/>
      <w:lvlText w:val="%8."/>
      <w:lvlJc w:val="left"/>
      <w:pPr>
        <w:ind w:left="5400" w:firstLine="0"/>
      </w:pPr>
      <w:rPr>
        <w:rFonts w:cs="Times New Roman"/>
      </w:rPr>
    </w:lvl>
    <w:lvl w:ilvl="8" w:tplc="2ED4CF14">
      <w:start w:val="1"/>
      <w:numFmt w:val="lowerRoman"/>
      <w:lvlText w:val="%9."/>
      <w:lvlJc w:val="left"/>
      <w:pPr>
        <w:ind w:left="6300" w:firstLine="0"/>
      </w:pPr>
      <w:rPr>
        <w:rFonts w:cs="Times New Roman"/>
      </w:rPr>
    </w:lvl>
  </w:abstractNum>
  <w:abstractNum w:abstractNumId="2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6104150"/>
    <w:multiLevelType w:val="multilevel"/>
    <w:tmpl w:val="3A30C890"/>
    <w:lvl w:ilvl="0">
      <w:start w:val="1"/>
      <w:numFmt w:val="decimal"/>
      <w:lvlText w:val="%1."/>
      <w:lvlJc w:val="left"/>
      <w:pPr>
        <w:ind w:left="360" w:hanging="360"/>
      </w:pPr>
      <w:rPr>
        <w:b/>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953D9A"/>
    <w:multiLevelType w:val="multilevel"/>
    <w:tmpl w:val="BBE4C104"/>
    <w:lvl w:ilvl="0">
      <w:start w:val="3"/>
      <w:numFmt w:val="decimal"/>
      <w:lvlText w:val="%1."/>
      <w:lvlJc w:val="left"/>
      <w:pPr>
        <w:ind w:left="540" w:hanging="540"/>
      </w:pPr>
    </w:lvl>
    <w:lvl w:ilvl="1">
      <w:start w:val="1"/>
      <w:numFmt w:val="decimal"/>
      <w:lvlText w:val="%1.%2."/>
      <w:lvlJc w:val="left"/>
      <w:pPr>
        <w:ind w:left="720" w:hanging="540"/>
      </w:pPr>
    </w:lvl>
    <w:lvl w:ilvl="2">
      <w:start w:val="1"/>
      <w:numFmt w:val="decimal"/>
      <w:lvlText w:val="%1.%2.%3."/>
      <w:lvlJc w:val="left"/>
      <w:pPr>
        <w:ind w:left="2421" w:hanging="720"/>
      </w:pPr>
      <w:rPr>
        <w:b w:val="0"/>
        <w:bCs w:val="0"/>
      </w:r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8" w15:restartNumberingAfterBreak="0">
    <w:nsid w:val="395236CE"/>
    <w:multiLevelType w:val="hybridMultilevel"/>
    <w:tmpl w:val="C27A7B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9D25B53"/>
    <w:multiLevelType w:val="multilevel"/>
    <w:tmpl w:val="4B16FCEA"/>
    <w:lvl w:ilvl="0">
      <w:start w:val="4"/>
      <w:numFmt w:val="decimal"/>
      <w:lvlText w:val="%1."/>
      <w:lvlJc w:val="left"/>
      <w:pPr>
        <w:ind w:left="360" w:hanging="360"/>
      </w:pPr>
    </w:lvl>
    <w:lvl w:ilvl="1">
      <w:start w:val="1"/>
      <w:numFmt w:val="decimal"/>
      <w:lvlText w:val="%1.%2."/>
      <w:lvlJc w:val="left"/>
      <w:pPr>
        <w:ind w:left="644" w:hanging="360"/>
      </w:pPr>
      <w:rPr>
        <w:i w:val="0"/>
        <w:iCs/>
      </w:r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30" w15:restartNumberingAfterBreak="0">
    <w:nsid w:val="39FF32BD"/>
    <w:multiLevelType w:val="hybridMultilevel"/>
    <w:tmpl w:val="1BEECC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C8452C9"/>
    <w:multiLevelType w:val="multilevel"/>
    <w:tmpl w:val="447CD676"/>
    <w:lvl w:ilvl="0">
      <w:start w:val="2"/>
      <w:numFmt w:val="decimal"/>
      <w:lvlText w:val="%1."/>
      <w:lvlJc w:val="left"/>
      <w:pPr>
        <w:ind w:left="408" w:hanging="408"/>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2" w15:restartNumberingAfterBreak="0">
    <w:nsid w:val="3D814A03"/>
    <w:multiLevelType w:val="hybridMultilevel"/>
    <w:tmpl w:val="177C3D0C"/>
    <w:lvl w:ilvl="0" w:tplc="06703150">
      <w:start w:val="1"/>
      <w:numFmt w:val="decimal"/>
      <w:lvlText w:val="35.%1"/>
      <w:lvlJc w:val="left"/>
      <w:pPr>
        <w:ind w:left="2280" w:hanging="360"/>
      </w:pPr>
      <w:rPr>
        <w:rFonts w:cs="Times New Roman"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25885CA2">
      <w:start w:val="1"/>
      <w:numFmt w:val="decimal"/>
      <w:lvlText w:val="35.%5."/>
      <w:lvlJc w:val="left"/>
      <w:pPr>
        <w:ind w:left="3600" w:hanging="360"/>
      </w:pPr>
      <w:rPr>
        <w:rFonts w:cs="Times New Roman" w:hint="default"/>
        <w:b w:val="0"/>
        <w:bCs/>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3FB53FF8"/>
    <w:multiLevelType w:val="hybridMultilevel"/>
    <w:tmpl w:val="77A0C534"/>
    <w:lvl w:ilvl="0" w:tplc="1102B606">
      <w:start w:val="1"/>
      <w:numFmt w:val="decimal"/>
      <w:lvlText w:val="9.%1."/>
      <w:lvlJc w:val="left"/>
      <w:pPr>
        <w:ind w:left="1430" w:hanging="360"/>
      </w:pPr>
      <w:rPr>
        <w:rFonts w:cs="Times New Roman" w:hint="default"/>
      </w:rPr>
    </w:lvl>
    <w:lvl w:ilvl="1" w:tplc="04270019">
      <w:start w:val="1"/>
      <w:numFmt w:val="lowerLetter"/>
      <w:lvlText w:val="%2."/>
      <w:lvlJc w:val="left"/>
      <w:pPr>
        <w:ind w:left="2150" w:hanging="360"/>
      </w:pPr>
    </w:lvl>
    <w:lvl w:ilvl="2" w:tplc="0427001B">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34"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40A70A85"/>
    <w:multiLevelType w:val="multilevel"/>
    <w:tmpl w:val="D8221E7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6" w15:restartNumberingAfterBreak="0">
    <w:nsid w:val="436C4462"/>
    <w:multiLevelType w:val="hybridMultilevel"/>
    <w:tmpl w:val="BDEA74D6"/>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44441D86"/>
    <w:multiLevelType w:val="multilevel"/>
    <w:tmpl w:val="D4DA4B16"/>
    <w:lvl w:ilvl="0">
      <w:start w:val="5"/>
      <w:numFmt w:val="decimal"/>
      <w:lvlText w:val="%1."/>
      <w:lvlJc w:val="left"/>
      <w:pPr>
        <w:ind w:left="360" w:hanging="360"/>
      </w:pPr>
      <w:rPr>
        <w:rFonts w:cs="Times New Roman"/>
      </w:rPr>
    </w:lvl>
    <w:lvl w:ilvl="1">
      <w:start w:val="1"/>
      <w:numFmt w:val="decimal"/>
      <w:lvlText w:val="3.%2."/>
      <w:lvlJc w:val="left"/>
      <w:pPr>
        <w:ind w:left="1070" w:hanging="360"/>
      </w:p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8" w15:restartNumberingAfterBreak="0">
    <w:nsid w:val="4672527A"/>
    <w:multiLevelType w:val="multilevel"/>
    <w:tmpl w:val="967EED68"/>
    <w:lvl w:ilvl="0">
      <w:start w:val="9"/>
      <w:numFmt w:val="decimal"/>
      <w:lvlText w:val="%1."/>
      <w:lvlJc w:val="left"/>
      <w:pPr>
        <w:ind w:left="585" w:hanging="58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9" w15:restartNumberingAfterBreak="0">
    <w:nsid w:val="47AB2808"/>
    <w:multiLevelType w:val="multilevel"/>
    <w:tmpl w:val="0DB429FE"/>
    <w:lvl w:ilvl="0">
      <w:start w:val="1"/>
      <w:numFmt w:val="decimal"/>
      <w:lvlText w:val="%1."/>
      <w:lvlJc w:val="left"/>
      <w:pPr>
        <w:ind w:left="360" w:hanging="360"/>
      </w:pPr>
      <w:rPr>
        <w:rFonts w:hint="default"/>
        <w:b/>
        <w:bCs/>
        <w:sz w:val="24"/>
        <w:szCs w:val="24"/>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85102E4"/>
    <w:multiLevelType w:val="multilevel"/>
    <w:tmpl w:val="7B504114"/>
    <w:lvl w:ilvl="0">
      <w:start w:val="7"/>
      <w:numFmt w:val="decimal"/>
      <w:lvlText w:val="%1."/>
      <w:lvlJc w:val="left"/>
      <w:pPr>
        <w:ind w:left="360" w:hanging="360"/>
      </w:pPr>
      <w:rPr>
        <w:rFonts w:hint="default"/>
      </w:rPr>
    </w:lvl>
    <w:lvl w:ilvl="1">
      <w:start w:val="1"/>
      <w:numFmt w:val="decimal"/>
      <w:lvlText w:val="%1.%2."/>
      <w:lvlJc w:val="left"/>
      <w:pPr>
        <w:ind w:left="1211" w:hanging="360"/>
      </w:pPr>
      <w:rPr>
        <w:rFonts w:ascii="Arial" w:hAnsi="Arial" w:cs="Arial"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15:restartNumberingAfterBreak="0">
    <w:nsid w:val="49CF3D2B"/>
    <w:multiLevelType w:val="hybridMultilevel"/>
    <w:tmpl w:val="ADE2395E"/>
    <w:lvl w:ilvl="0" w:tplc="04270001">
      <w:start w:val="1"/>
      <w:numFmt w:val="bullet"/>
      <w:lvlText w:val=""/>
      <w:lvlJc w:val="left"/>
      <w:pPr>
        <w:ind w:left="1287" w:hanging="360"/>
      </w:pPr>
      <w:rPr>
        <w:rFonts w:ascii="Symbol" w:hAnsi="Symbol" w:hint="default"/>
      </w:rPr>
    </w:lvl>
    <w:lvl w:ilvl="1" w:tplc="04270001">
      <w:start w:val="1"/>
      <w:numFmt w:val="bullet"/>
      <w:lvlText w:val=""/>
      <w:lvlJc w:val="left"/>
      <w:pPr>
        <w:ind w:left="2007" w:hanging="360"/>
      </w:pPr>
      <w:rPr>
        <w:rFonts w:ascii="Symbol" w:hAnsi="Symbol"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2" w15:restartNumberingAfterBreak="0">
    <w:nsid w:val="4A306639"/>
    <w:multiLevelType w:val="multilevel"/>
    <w:tmpl w:val="D4EAACF8"/>
    <w:lvl w:ilvl="0">
      <w:start w:val="11"/>
      <w:numFmt w:val="decimal"/>
      <w:lvlText w:val="%1."/>
      <w:lvlJc w:val="left"/>
      <w:pPr>
        <w:ind w:left="525" w:hanging="525"/>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43" w15:restartNumberingAfterBreak="0">
    <w:nsid w:val="4A4E5930"/>
    <w:multiLevelType w:val="hybridMultilevel"/>
    <w:tmpl w:val="9E3262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BA00280"/>
    <w:multiLevelType w:val="hybridMultilevel"/>
    <w:tmpl w:val="912E28DC"/>
    <w:lvl w:ilvl="0" w:tplc="C2640DEA">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6" w15:restartNumberingAfterBreak="0">
    <w:nsid w:val="4DB131FE"/>
    <w:multiLevelType w:val="hybridMultilevel"/>
    <w:tmpl w:val="25020076"/>
    <w:lvl w:ilvl="0" w:tplc="840E7B0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4DC535D4"/>
    <w:multiLevelType w:val="hybridMultilevel"/>
    <w:tmpl w:val="6A6ACF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0004A20"/>
    <w:multiLevelType w:val="multilevel"/>
    <w:tmpl w:val="DBC83C02"/>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50D6692F"/>
    <w:multiLevelType w:val="multilevel"/>
    <w:tmpl w:val="0CA684B6"/>
    <w:lvl w:ilvl="0">
      <w:start w:val="6"/>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0" w15:restartNumberingAfterBreak="0">
    <w:nsid w:val="5353585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2" w15:restartNumberingAfterBreak="0">
    <w:nsid w:val="5521284E"/>
    <w:multiLevelType w:val="multilevel"/>
    <w:tmpl w:val="E89A1360"/>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579B2E35"/>
    <w:multiLevelType w:val="hybridMultilevel"/>
    <w:tmpl w:val="549A044A"/>
    <w:lvl w:ilvl="0" w:tplc="FA68064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5F2567B1"/>
    <w:multiLevelType w:val="hybridMultilevel"/>
    <w:tmpl w:val="8A0EC710"/>
    <w:lvl w:ilvl="0" w:tplc="5EEACBC2">
      <w:start w:val="1"/>
      <w:numFmt w:val="bullet"/>
      <w:lvlText w:val=""/>
      <w:lvlJc w:val="left"/>
      <w:pPr>
        <w:tabs>
          <w:tab w:val="num" w:pos="1134"/>
        </w:tabs>
        <w:ind w:left="1429"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55" w15:restartNumberingAfterBreak="0">
    <w:nsid w:val="616F1D09"/>
    <w:multiLevelType w:val="hybridMultilevel"/>
    <w:tmpl w:val="AE6038BE"/>
    <w:lvl w:ilvl="0" w:tplc="29FAC606">
      <w:start w:val="1"/>
      <w:numFmt w:val="lowerLetter"/>
      <w:lvlText w:val="%1)"/>
      <w:lvlJc w:val="left"/>
      <w:pPr>
        <w:ind w:left="720" w:hanging="360"/>
      </w:pPr>
      <w:rPr>
        <w:rFonts w:ascii="Times New Roman" w:hAnsi="Times New Roman" w:cs="Times New Roman"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18E62EB"/>
    <w:multiLevelType w:val="multilevel"/>
    <w:tmpl w:val="7980C61A"/>
    <w:lvl w:ilvl="0">
      <w:start w:val="6"/>
      <w:numFmt w:val="decimal"/>
      <w:lvlText w:val="%1."/>
      <w:lvlJc w:val="left"/>
      <w:pPr>
        <w:ind w:left="390" w:hanging="390"/>
      </w:pPr>
      <w:rPr>
        <w:rFonts w:hint="default"/>
      </w:rPr>
    </w:lvl>
    <w:lvl w:ilvl="1">
      <w:start w:val="1"/>
      <w:numFmt w:val="decimal"/>
      <w:suff w:val="space"/>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7" w15:restartNumberingAfterBreak="0">
    <w:nsid w:val="633815CC"/>
    <w:multiLevelType w:val="hybridMultilevel"/>
    <w:tmpl w:val="920C431E"/>
    <w:lvl w:ilvl="0" w:tplc="2EB2B7B8">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8"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9" w15:restartNumberingAfterBreak="0">
    <w:nsid w:val="64E868E8"/>
    <w:multiLevelType w:val="multilevel"/>
    <w:tmpl w:val="66727B54"/>
    <w:lvl w:ilvl="0">
      <w:start w:val="5"/>
      <w:numFmt w:val="decimal"/>
      <w:lvlText w:val="%1."/>
      <w:lvlJc w:val="left"/>
      <w:pPr>
        <w:ind w:left="390" w:hanging="390"/>
      </w:pPr>
      <w:rPr>
        <w:rFonts w:hint="default"/>
        <w:b/>
      </w:rPr>
    </w:lvl>
    <w:lvl w:ilvl="1">
      <w:start w:val="1"/>
      <w:numFmt w:val="decimal"/>
      <w:suff w:val="space"/>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0" w15:restartNumberingAfterBreak="0">
    <w:nsid w:val="65D61B03"/>
    <w:multiLevelType w:val="hybridMultilevel"/>
    <w:tmpl w:val="ECA4F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6EE0642"/>
    <w:multiLevelType w:val="hybridMultilevel"/>
    <w:tmpl w:val="D794EB50"/>
    <w:lvl w:ilvl="0" w:tplc="E4BA32BC">
      <w:start w:val="1"/>
      <w:numFmt w:val="bullet"/>
      <w:lvlText w:val=""/>
      <w:lvlJc w:val="left"/>
      <w:pPr>
        <w:tabs>
          <w:tab w:val="num" w:pos="1072"/>
        </w:tabs>
        <w:ind w:left="1429"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2" w15:restartNumberingAfterBreak="0">
    <w:nsid w:val="679D2E5A"/>
    <w:multiLevelType w:val="multilevel"/>
    <w:tmpl w:val="4CA8355A"/>
    <w:lvl w:ilvl="0">
      <w:start w:val="2"/>
      <w:numFmt w:val="decimal"/>
      <w:lvlText w:val="%1."/>
      <w:lvlJc w:val="left"/>
      <w:pPr>
        <w:ind w:left="360" w:hanging="360"/>
      </w:pPr>
      <w:rPr>
        <w:rFonts w:hint="default"/>
      </w:rPr>
    </w:lvl>
    <w:lvl w:ilvl="1">
      <w:start w:val="4"/>
      <w:numFmt w:val="decimal"/>
      <w:lvlText w:val="%1.%2."/>
      <w:lvlJc w:val="left"/>
      <w:pPr>
        <w:ind w:left="1070" w:hanging="36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7785" w:hanging="720"/>
      </w:pPr>
      <w:rPr>
        <w:rFonts w:hint="default"/>
      </w:rPr>
    </w:lvl>
    <w:lvl w:ilvl="4">
      <w:start w:val="1"/>
      <w:numFmt w:val="decimal"/>
      <w:lvlText w:val="%1.%2.%3.%4.%5."/>
      <w:lvlJc w:val="left"/>
      <w:pPr>
        <w:ind w:left="10500" w:hanging="1080"/>
      </w:pPr>
      <w:rPr>
        <w:rFonts w:hint="default"/>
      </w:rPr>
    </w:lvl>
    <w:lvl w:ilvl="5">
      <w:start w:val="1"/>
      <w:numFmt w:val="decimal"/>
      <w:lvlText w:val="%1.%2.%3.%4.%5.%6."/>
      <w:lvlJc w:val="left"/>
      <w:pPr>
        <w:ind w:left="12855" w:hanging="1080"/>
      </w:pPr>
      <w:rPr>
        <w:rFonts w:hint="default"/>
      </w:rPr>
    </w:lvl>
    <w:lvl w:ilvl="6">
      <w:start w:val="1"/>
      <w:numFmt w:val="decimal"/>
      <w:lvlText w:val="%1.%2.%3.%4.%5.%6.%7."/>
      <w:lvlJc w:val="left"/>
      <w:pPr>
        <w:ind w:left="15570" w:hanging="1440"/>
      </w:pPr>
      <w:rPr>
        <w:rFonts w:hint="default"/>
      </w:rPr>
    </w:lvl>
    <w:lvl w:ilvl="7">
      <w:start w:val="1"/>
      <w:numFmt w:val="decimal"/>
      <w:lvlText w:val="%1.%2.%3.%4.%5.%6.%7.%8."/>
      <w:lvlJc w:val="left"/>
      <w:pPr>
        <w:ind w:left="17925" w:hanging="1440"/>
      </w:pPr>
      <w:rPr>
        <w:rFonts w:hint="default"/>
      </w:rPr>
    </w:lvl>
    <w:lvl w:ilvl="8">
      <w:start w:val="1"/>
      <w:numFmt w:val="decimal"/>
      <w:lvlText w:val="%1.%2.%3.%4.%5.%6.%7.%8.%9."/>
      <w:lvlJc w:val="left"/>
      <w:pPr>
        <w:ind w:left="20640" w:hanging="1800"/>
      </w:pPr>
      <w:rPr>
        <w:rFonts w:hint="default"/>
      </w:rPr>
    </w:lvl>
  </w:abstractNum>
  <w:abstractNum w:abstractNumId="63" w15:restartNumberingAfterBreak="0">
    <w:nsid w:val="67FD2EF3"/>
    <w:multiLevelType w:val="multilevel"/>
    <w:tmpl w:val="88AA5D26"/>
    <w:lvl w:ilvl="0">
      <w:start w:val="6"/>
      <w:numFmt w:val="decimal"/>
      <w:lvlText w:val="%1."/>
      <w:lvlJc w:val="left"/>
      <w:pPr>
        <w:ind w:left="585" w:hanging="585"/>
      </w:pPr>
      <w:rPr>
        <w:rFonts w:eastAsia="Calibri" w:hint="default"/>
        <w:u w:val="none"/>
      </w:rPr>
    </w:lvl>
    <w:lvl w:ilvl="1">
      <w:start w:val="2"/>
      <w:numFmt w:val="decimal"/>
      <w:suff w:val="space"/>
      <w:lvlText w:val="%1.%2."/>
      <w:lvlJc w:val="left"/>
      <w:pPr>
        <w:ind w:left="1430" w:hanging="720"/>
      </w:pPr>
      <w:rPr>
        <w:rFonts w:eastAsia="Calibri" w:hint="default"/>
        <w:u w:val="none"/>
      </w:rPr>
    </w:lvl>
    <w:lvl w:ilvl="2">
      <w:start w:val="2"/>
      <w:numFmt w:val="decimal"/>
      <w:lvlText w:val="%1.%2.%3."/>
      <w:lvlJc w:val="left"/>
      <w:pPr>
        <w:ind w:left="2140" w:hanging="720"/>
      </w:pPr>
      <w:rPr>
        <w:rFonts w:eastAsia="Calibri" w:hint="default"/>
        <w:u w:val="none"/>
      </w:rPr>
    </w:lvl>
    <w:lvl w:ilvl="3">
      <w:start w:val="1"/>
      <w:numFmt w:val="decimal"/>
      <w:lvlText w:val="%1.%2.%3.%4."/>
      <w:lvlJc w:val="left"/>
      <w:pPr>
        <w:ind w:left="3210" w:hanging="108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990" w:hanging="144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770" w:hanging="1800"/>
      </w:pPr>
      <w:rPr>
        <w:rFonts w:eastAsia="Calibri" w:hint="default"/>
        <w:u w:val="none"/>
      </w:rPr>
    </w:lvl>
    <w:lvl w:ilvl="8">
      <w:start w:val="1"/>
      <w:numFmt w:val="decimal"/>
      <w:lvlText w:val="%1.%2.%3.%4.%5.%6.%7.%8.%9."/>
      <w:lvlJc w:val="left"/>
      <w:pPr>
        <w:ind w:left="7840" w:hanging="2160"/>
      </w:pPr>
      <w:rPr>
        <w:rFonts w:eastAsia="Calibri" w:hint="default"/>
        <w:u w:val="none"/>
      </w:rPr>
    </w:lvl>
  </w:abstractNum>
  <w:abstractNum w:abstractNumId="6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5" w15:restartNumberingAfterBreak="0">
    <w:nsid w:val="6A547691"/>
    <w:multiLevelType w:val="hybridMultilevel"/>
    <w:tmpl w:val="43348770"/>
    <w:lvl w:ilvl="0" w:tplc="7736BD04">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BA15097"/>
    <w:multiLevelType w:val="hybridMultilevel"/>
    <w:tmpl w:val="7A2083AA"/>
    <w:lvl w:ilvl="0" w:tplc="0908C97C">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6D505B75"/>
    <w:multiLevelType w:val="multilevel"/>
    <w:tmpl w:val="80303C40"/>
    <w:lvl w:ilvl="0">
      <w:start w:val="1"/>
      <w:numFmt w:val="decimal"/>
      <w:suff w:val="space"/>
      <w:lvlText w:val="%1."/>
      <w:lvlJc w:val="left"/>
      <w:pPr>
        <w:ind w:left="0" w:firstLine="0"/>
      </w:pPr>
      <w:rPr>
        <w:rFonts w:ascii="Arial" w:hAnsi="Arial" w:cs="Arial" w:hint="default"/>
        <w:b w:val="0"/>
        <w:bCs w:val="0"/>
        <w:i w:val="0"/>
        <w:iCs/>
        <w:color w:val="auto"/>
        <w:sz w:val="24"/>
        <w:szCs w:val="24"/>
      </w:rPr>
    </w:lvl>
    <w:lvl w:ilvl="1">
      <w:start w:val="1"/>
      <w:numFmt w:val="decimal"/>
      <w:lvlText w:val="%1.%2."/>
      <w:lvlJc w:val="left"/>
      <w:pPr>
        <w:ind w:left="720" w:hanging="360"/>
      </w:pPr>
      <w:rPr>
        <w:rFonts w:ascii="Arial" w:hAnsi="Arial" w:cs="Arial" w:hint="default"/>
        <w:b w:val="0"/>
        <w:bCs w:val="0"/>
        <w:color w:val="auto"/>
        <w:sz w:val="24"/>
        <w:szCs w:val="24"/>
      </w:rPr>
    </w:lvl>
    <w:lvl w:ilvl="2">
      <w:start w:val="1"/>
      <w:numFmt w:val="decimal"/>
      <w:lvlText w:val="%1.%2.%3."/>
      <w:lvlJc w:val="left"/>
      <w:pPr>
        <w:ind w:left="1440" w:hanging="720"/>
      </w:pPr>
      <w:rPr>
        <w:rFonts w:ascii="Arial" w:hAnsi="Arial" w:cs="Arial"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9" w15:restartNumberingAfterBreak="0">
    <w:nsid w:val="6EA2079E"/>
    <w:multiLevelType w:val="hybridMultilevel"/>
    <w:tmpl w:val="710E98D2"/>
    <w:lvl w:ilvl="0" w:tplc="D786E2C0">
      <w:start w:val="1"/>
      <w:numFmt w:val="bullet"/>
      <w:lvlText w:val=""/>
      <w:lvlJc w:val="left"/>
      <w:pPr>
        <w:tabs>
          <w:tab w:val="num" w:pos="510"/>
        </w:tabs>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0" w15:restartNumberingAfterBreak="0">
    <w:nsid w:val="6F0B41A7"/>
    <w:multiLevelType w:val="hybridMultilevel"/>
    <w:tmpl w:val="85EC44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71DA763D"/>
    <w:multiLevelType w:val="hybridMultilevel"/>
    <w:tmpl w:val="8CD67C68"/>
    <w:lvl w:ilvl="0" w:tplc="870E84FE">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2" w15:restartNumberingAfterBreak="0">
    <w:nsid w:val="737071D0"/>
    <w:multiLevelType w:val="hybridMultilevel"/>
    <w:tmpl w:val="73C03192"/>
    <w:lvl w:ilvl="0" w:tplc="A44EE81E">
      <w:start w:val="1"/>
      <w:numFmt w:val="decimal"/>
      <w:lvlText w:val="%1)"/>
      <w:lvlJc w:val="left"/>
      <w:pPr>
        <w:ind w:left="409" w:hanging="360"/>
      </w:pPr>
      <w:rPr>
        <w:rFonts w:hint="default"/>
        <w:b/>
      </w:rPr>
    </w:lvl>
    <w:lvl w:ilvl="1" w:tplc="04270019" w:tentative="1">
      <w:start w:val="1"/>
      <w:numFmt w:val="lowerLetter"/>
      <w:lvlText w:val="%2."/>
      <w:lvlJc w:val="left"/>
      <w:pPr>
        <w:ind w:left="1129" w:hanging="360"/>
      </w:pPr>
    </w:lvl>
    <w:lvl w:ilvl="2" w:tplc="0427001B" w:tentative="1">
      <w:start w:val="1"/>
      <w:numFmt w:val="lowerRoman"/>
      <w:lvlText w:val="%3."/>
      <w:lvlJc w:val="right"/>
      <w:pPr>
        <w:ind w:left="1849" w:hanging="180"/>
      </w:pPr>
    </w:lvl>
    <w:lvl w:ilvl="3" w:tplc="0427000F" w:tentative="1">
      <w:start w:val="1"/>
      <w:numFmt w:val="decimal"/>
      <w:lvlText w:val="%4."/>
      <w:lvlJc w:val="left"/>
      <w:pPr>
        <w:ind w:left="2569" w:hanging="360"/>
      </w:pPr>
    </w:lvl>
    <w:lvl w:ilvl="4" w:tplc="04270019" w:tentative="1">
      <w:start w:val="1"/>
      <w:numFmt w:val="lowerLetter"/>
      <w:lvlText w:val="%5."/>
      <w:lvlJc w:val="left"/>
      <w:pPr>
        <w:ind w:left="3289" w:hanging="360"/>
      </w:pPr>
    </w:lvl>
    <w:lvl w:ilvl="5" w:tplc="0427001B" w:tentative="1">
      <w:start w:val="1"/>
      <w:numFmt w:val="lowerRoman"/>
      <w:lvlText w:val="%6."/>
      <w:lvlJc w:val="right"/>
      <w:pPr>
        <w:ind w:left="4009" w:hanging="180"/>
      </w:pPr>
    </w:lvl>
    <w:lvl w:ilvl="6" w:tplc="0427000F" w:tentative="1">
      <w:start w:val="1"/>
      <w:numFmt w:val="decimal"/>
      <w:lvlText w:val="%7."/>
      <w:lvlJc w:val="left"/>
      <w:pPr>
        <w:ind w:left="4729" w:hanging="360"/>
      </w:pPr>
    </w:lvl>
    <w:lvl w:ilvl="7" w:tplc="04270019" w:tentative="1">
      <w:start w:val="1"/>
      <w:numFmt w:val="lowerLetter"/>
      <w:lvlText w:val="%8."/>
      <w:lvlJc w:val="left"/>
      <w:pPr>
        <w:ind w:left="5449" w:hanging="360"/>
      </w:pPr>
    </w:lvl>
    <w:lvl w:ilvl="8" w:tplc="0427001B" w:tentative="1">
      <w:start w:val="1"/>
      <w:numFmt w:val="lowerRoman"/>
      <w:lvlText w:val="%9."/>
      <w:lvlJc w:val="right"/>
      <w:pPr>
        <w:ind w:left="6169" w:hanging="180"/>
      </w:pPr>
    </w:lvl>
  </w:abstractNum>
  <w:abstractNum w:abstractNumId="73" w15:restartNumberingAfterBreak="0">
    <w:nsid w:val="73BD6557"/>
    <w:multiLevelType w:val="multilevel"/>
    <w:tmpl w:val="65968C7A"/>
    <w:lvl w:ilvl="0">
      <w:start w:val="3"/>
      <w:numFmt w:val="decimal"/>
      <w:lvlText w:val="%1."/>
      <w:lvlJc w:val="left"/>
      <w:pPr>
        <w:ind w:left="360" w:hanging="360"/>
      </w:pPr>
      <w:rPr>
        <w:rFonts w:cs="Times New Roman"/>
      </w:rPr>
    </w:lvl>
    <w:lvl w:ilvl="1">
      <w:start w:val="1"/>
      <w:numFmt w:val="decimal"/>
      <w:lvlText w:val="5.%2."/>
      <w:lvlJc w:val="left"/>
      <w:pPr>
        <w:ind w:left="1069" w:hanging="360"/>
      </w:pPr>
      <w:rPr>
        <w:rFonts w:ascii="Arial" w:hAnsi="Arial" w:cs="Arial" w:hint="default"/>
        <w:b w:val="0"/>
        <w:bCs/>
        <w:sz w:val="24"/>
        <w:szCs w:val="24"/>
      </w:rPr>
    </w:lvl>
    <w:lvl w:ilvl="2">
      <w:start w:val="1"/>
      <w:numFmt w:val="decimal"/>
      <w:lvlText w:val="%1.%2.%3."/>
      <w:lvlJc w:val="left"/>
      <w:pPr>
        <w:ind w:left="2138" w:hanging="720"/>
      </w:pPr>
      <w:rPr>
        <w:rFonts w:cs="Times New Roman"/>
      </w:rPr>
    </w:lvl>
    <w:lvl w:ilvl="3">
      <w:start w:val="1"/>
      <w:numFmt w:val="decimal"/>
      <w:lvlText w:val="%1.%2.%3.%4."/>
      <w:lvlJc w:val="left"/>
      <w:pPr>
        <w:ind w:left="2847" w:hanging="720"/>
      </w:pPr>
      <w:rPr>
        <w:rFonts w:cs="Times New Roman"/>
      </w:rPr>
    </w:lvl>
    <w:lvl w:ilvl="4">
      <w:start w:val="1"/>
      <w:numFmt w:val="decimal"/>
      <w:lvlText w:val="%1.%2.%3.%4.%5."/>
      <w:lvlJc w:val="left"/>
      <w:pPr>
        <w:ind w:left="3916" w:hanging="1080"/>
      </w:pPr>
      <w:rPr>
        <w:rFonts w:cs="Times New Roman"/>
      </w:rPr>
    </w:lvl>
    <w:lvl w:ilvl="5">
      <w:start w:val="1"/>
      <w:numFmt w:val="decimal"/>
      <w:lvlText w:val="%1.%2.%3.%4.%5.%6."/>
      <w:lvlJc w:val="left"/>
      <w:pPr>
        <w:ind w:left="4625" w:hanging="108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74" w15:restartNumberingAfterBreak="0">
    <w:nsid w:val="742A4616"/>
    <w:multiLevelType w:val="multilevel"/>
    <w:tmpl w:val="DB62C8EA"/>
    <w:lvl w:ilvl="0">
      <w:start w:val="2"/>
      <w:numFmt w:val="decimal"/>
      <w:lvlText w:val="%1."/>
      <w:lvlJc w:val="left"/>
      <w:pPr>
        <w:ind w:left="612" w:hanging="612"/>
      </w:pPr>
      <w:rPr>
        <w:rFonts w:eastAsiaTheme="minorEastAsia" w:hint="default"/>
        <w:color w:val="auto"/>
      </w:rPr>
    </w:lvl>
    <w:lvl w:ilvl="1">
      <w:start w:val="2"/>
      <w:numFmt w:val="decimal"/>
      <w:lvlText w:val="%1.%2."/>
      <w:lvlJc w:val="left"/>
      <w:pPr>
        <w:ind w:left="1003" w:hanging="720"/>
      </w:pPr>
      <w:rPr>
        <w:rFonts w:eastAsiaTheme="minorEastAsia" w:hint="default"/>
        <w:color w:val="auto"/>
      </w:rPr>
    </w:lvl>
    <w:lvl w:ilvl="2">
      <w:start w:val="1"/>
      <w:numFmt w:val="decimal"/>
      <w:lvlText w:val="%1.%2.%3."/>
      <w:lvlJc w:val="left"/>
      <w:pPr>
        <w:ind w:left="1286" w:hanging="720"/>
      </w:pPr>
      <w:rPr>
        <w:rFonts w:eastAsiaTheme="minorEastAsia" w:hint="default"/>
        <w:color w:val="auto"/>
      </w:rPr>
    </w:lvl>
    <w:lvl w:ilvl="3">
      <w:start w:val="1"/>
      <w:numFmt w:val="decimal"/>
      <w:lvlText w:val="%1.%2.%3.%4."/>
      <w:lvlJc w:val="left"/>
      <w:pPr>
        <w:ind w:left="1929" w:hanging="1080"/>
      </w:pPr>
      <w:rPr>
        <w:rFonts w:eastAsiaTheme="minorEastAsia" w:hint="default"/>
        <w:color w:val="auto"/>
      </w:rPr>
    </w:lvl>
    <w:lvl w:ilvl="4">
      <w:start w:val="1"/>
      <w:numFmt w:val="decimal"/>
      <w:lvlText w:val="%1.%2.%3.%4.%5."/>
      <w:lvlJc w:val="left"/>
      <w:pPr>
        <w:ind w:left="2212" w:hanging="1080"/>
      </w:pPr>
      <w:rPr>
        <w:rFonts w:eastAsiaTheme="minorEastAsia" w:hint="default"/>
        <w:color w:val="auto"/>
      </w:rPr>
    </w:lvl>
    <w:lvl w:ilvl="5">
      <w:start w:val="1"/>
      <w:numFmt w:val="decimal"/>
      <w:lvlText w:val="%1.%2.%3.%4.%5.%6."/>
      <w:lvlJc w:val="left"/>
      <w:pPr>
        <w:ind w:left="2855" w:hanging="1440"/>
      </w:pPr>
      <w:rPr>
        <w:rFonts w:eastAsiaTheme="minorEastAsia" w:hint="default"/>
        <w:color w:val="auto"/>
      </w:rPr>
    </w:lvl>
    <w:lvl w:ilvl="6">
      <w:start w:val="1"/>
      <w:numFmt w:val="decimal"/>
      <w:lvlText w:val="%1.%2.%3.%4.%5.%6.%7."/>
      <w:lvlJc w:val="left"/>
      <w:pPr>
        <w:ind w:left="3138" w:hanging="1440"/>
      </w:pPr>
      <w:rPr>
        <w:rFonts w:eastAsiaTheme="minorEastAsia" w:hint="default"/>
        <w:color w:val="auto"/>
      </w:rPr>
    </w:lvl>
    <w:lvl w:ilvl="7">
      <w:start w:val="1"/>
      <w:numFmt w:val="decimal"/>
      <w:lvlText w:val="%1.%2.%3.%4.%5.%6.%7.%8."/>
      <w:lvlJc w:val="left"/>
      <w:pPr>
        <w:ind w:left="3781" w:hanging="1800"/>
      </w:pPr>
      <w:rPr>
        <w:rFonts w:eastAsiaTheme="minorEastAsia" w:hint="default"/>
        <w:color w:val="auto"/>
      </w:rPr>
    </w:lvl>
    <w:lvl w:ilvl="8">
      <w:start w:val="1"/>
      <w:numFmt w:val="decimal"/>
      <w:lvlText w:val="%1.%2.%3.%4.%5.%6.%7.%8.%9."/>
      <w:lvlJc w:val="left"/>
      <w:pPr>
        <w:ind w:left="4424" w:hanging="2160"/>
      </w:pPr>
      <w:rPr>
        <w:rFonts w:eastAsiaTheme="minorEastAsia" w:hint="default"/>
        <w:color w:val="auto"/>
      </w:rPr>
    </w:lvl>
  </w:abstractNum>
  <w:abstractNum w:abstractNumId="75" w15:restartNumberingAfterBreak="0">
    <w:nsid w:val="747A38CE"/>
    <w:multiLevelType w:val="multilevel"/>
    <w:tmpl w:val="CAA6CAD8"/>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6" w15:restartNumberingAfterBreak="0">
    <w:nsid w:val="75B159D3"/>
    <w:multiLevelType w:val="hybridMultilevel"/>
    <w:tmpl w:val="71AE7BF8"/>
    <w:lvl w:ilvl="0" w:tplc="577484F0">
      <w:start w:val="1"/>
      <w:numFmt w:val="decimal"/>
      <w:lvlText w:val="6.%1."/>
      <w:lvlJc w:val="left"/>
      <w:pPr>
        <w:ind w:left="1287" w:hanging="360"/>
      </w:pPr>
      <w:rPr>
        <w:rFonts w:hint="default"/>
        <w:b w:val="0"/>
        <w:bCs/>
        <w:i w:val="0"/>
        <w:iCs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7" w15:restartNumberingAfterBreak="0">
    <w:nsid w:val="75CD06F4"/>
    <w:multiLevelType w:val="multilevel"/>
    <w:tmpl w:val="E1BEB1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76A14862"/>
    <w:multiLevelType w:val="hybridMultilevel"/>
    <w:tmpl w:val="75FA7740"/>
    <w:lvl w:ilvl="0" w:tplc="4E34A1BE">
      <w:start w:val="2"/>
      <w:numFmt w:val="decimal"/>
      <w:lvlText w:val="%1)"/>
      <w:lvlJc w:val="left"/>
      <w:pPr>
        <w:ind w:left="1440" w:hanging="360"/>
      </w:pPr>
      <w:rPr>
        <w:rFonts w:hint="default"/>
        <w:b w:val="0"/>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9" w15:restartNumberingAfterBreak="0">
    <w:nsid w:val="785E7994"/>
    <w:multiLevelType w:val="hybridMultilevel"/>
    <w:tmpl w:val="FB9671F8"/>
    <w:lvl w:ilvl="0" w:tplc="1102B606">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79521A03"/>
    <w:multiLevelType w:val="multilevel"/>
    <w:tmpl w:val="6218BB04"/>
    <w:lvl w:ilvl="0">
      <w:start w:val="5"/>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1" w15:restartNumberingAfterBreak="0">
    <w:nsid w:val="7A740CEB"/>
    <w:multiLevelType w:val="hybridMultilevel"/>
    <w:tmpl w:val="81D2E9A2"/>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2" w15:restartNumberingAfterBreak="0">
    <w:nsid w:val="7DF5723B"/>
    <w:multiLevelType w:val="multilevel"/>
    <w:tmpl w:val="15AA61A4"/>
    <w:lvl w:ilvl="0">
      <w:start w:val="3"/>
      <w:numFmt w:val="decimal"/>
      <w:lvlText w:val="%1."/>
      <w:lvlJc w:val="left"/>
      <w:pPr>
        <w:ind w:left="420" w:hanging="420"/>
      </w:pPr>
      <w:rPr>
        <w:rFonts w:hint="default"/>
        <w:i/>
      </w:rPr>
    </w:lvl>
    <w:lvl w:ilvl="1">
      <w:start w:val="1"/>
      <w:numFmt w:val="decimal"/>
      <w:lvlText w:val="%1.%2)"/>
      <w:lvlJc w:val="left"/>
      <w:pPr>
        <w:ind w:left="890" w:hanging="720"/>
      </w:pPr>
      <w:rPr>
        <w:rFonts w:hint="default"/>
        <w:i/>
      </w:rPr>
    </w:lvl>
    <w:lvl w:ilvl="2">
      <w:start w:val="1"/>
      <w:numFmt w:val="decimal"/>
      <w:lvlText w:val="%1.%2)%3."/>
      <w:lvlJc w:val="left"/>
      <w:pPr>
        <w:ind w:left="1060" w:hanging="720"/>
      </w:pPr>
      <w:rPr>
        <w:rFonts w:hint="default"/>
        <w:i/>
      </w:rPr>
    </w:lvl>
    <w:lvl w:ilvl="3">
      <w:start w:val="1"/>
      <w:numFmt w:val="decimal"/>
      <w:lvlText w:val="%1.%2)%3.%4."/>
      <w:lvlJc w:val="left"/>
      <w:pPr>
        <w:ind w:left="1590" w:hanging="1080"/>
      </w:pPr>
      <w:rPr>
        <w:rFonts w:hint="default"/>
        <w:i/>
      </w:rPr>
    </w:lvl>
    <w:lvl w:ilvl="4">
      <w:start w:val="1"/>
      <w:numFmt w:val="decimal"/>
      <w:lvlText w:val="%1.%2)%3.%4.%5."/>
      <w:lvlJc w:val="left"/>
      <w:pPr>
        <w:ind w:left="1760" w:hanging="1080"/>
      </w:pPr>
      <w:rPr>
        <w:rFonts w:hint="default"/>
        <w:i/>
      </w:rPr>
    </w:lvl>
    <w:lvl w:ilvl="5">
      <w:start w:val="1"/>
      <w:numFmt w:val="decimal"/>
      <w:lvlText w:val="%1.%2)%3.%4.%5.%6."/>
      <w:lvlJc w:val="left"/>
      <w:pPr>
        <w:ind w:left="2290" w:hanging="1440"/>
      </w:pPr>
      <w:rPr>
        <w:rFonts w:hint="default"/>
        <w:i/>
      </w:rPr>
    </w:lvl>
    <w:lvl w:ilvl="6">
      <w:start w:val="1"/>
      <w:numFmt w:val="decimal"/>
      <w:lvlText w:val="%1.%2)%3.%4.%5.%6.%7."/>
      <w:lvlJc w:val="left"/>
      <w:pPr>
        <w:ind w:left="2460" w:hanging="1440"/>
      </w:pPr>
      <w:rPr>
        <w:rFonts w:hint="default"/>
        <w:i/>
      </w:rPr>
    </w:lvl>
    <w:lvl w:ilvl="7">
      <w:start w:val="1"/>
      <w:numFmt w:val="decimal"/>
      <w:lvlText w:val="%1.%2)%3.%4.%5.%6.%7.%8."/>
      <w:lvlJc w:val="left"/>
      <w:pPr>
        <w:ind w:left="2990" w:hanging="1800"/>
      </w:pPr>
      <w:rPr>
        <w:rFonts w:hint="default"/>
        <w:i/>
      </w:rPr>
    </w:lvl>
    <w:lvl w:ilvl="8">
      <w:start w:val="1"/>
      <w:numFmt w:val="decimal"/>
      <w:lvlText w:val="%1.%2)%3.%4.%5.%6.%7.%8.%9."/>
      <w:lvlJc w:val="left"/>
      <w:pPr>
        <w:ind w:left="3520" w:hanging="2160"/>
      </w:pPr>
      <w:rPr>
        <w:rFonts w:hint="default"/>
        <w:i/>
      </w:rPr>
    </w:lvl>
  </w:abstractNum>
  <w:abstractNum w:abstractNumId="83" w15:restartNumberingAfterBreak="0">
    <w:nsid w:val="7E957DDF"/>
    <w:multiLevelType w:val="multilevel"/>
    <w:tmpl w:val="DEA640DC"/>
    <w:lvl w:ilvl="0">
      <w:start w:val="1"/>
      <w:numFmt w:val="decimal"/>
      <w:pStyle w:val="Punktas"/>
      <w:suff w:val="space"/>
      <w:lvlText w:val="%1."/>
      <w:lvlJc w:val="left"/>
      <w:pPr>
        <w:ind w:left="0" w:firstLine="720"/>
      </w:pPr>
      <w:rPr>
        <w:rFonts w:hint="default"/>
        <w:b/>
        <w:bCs/>
      </w:rPr>
    </w:lvl>
    <w:lvl w:ilvl="1">
      <w:start w:val="1"/>
      <w:numFmt w:val="decimal"/>
      <w:pStyle w:val="Papunktis"/>
      <w:suff w:val="space"/>
      <w:lvlText w:val="%1.%2."/>
      <w:lvlJc w:val="left"/>
      <w:pPr>
        <w:ind w:left="0" w:firstLine="720"/>
      </w:pPr>
      <w:rPr>
        <w:rFonts w:hint="default"/>
        <w:b w:val="0"/>
        <w:bCs w:val="0"/>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1078794440">
    <w:abstractNumId w:val="21"/>
  </w:num>
  <w:num w:numId="2" w16cid:durableId="160702105">
    <w:abstractNumId w:val="8"/>
  </w:num>
  <w:num w:numId="3" w16cid:durableId="1959680082">
    <w:abstractNumId w:val="64"/>
  </w:num>
  <w:num w:numId="4" w16cid:durableId="1219630361">
    <w:abstractNumId w:val="51"/>
  </w:num>
  <w:num w:numId="5" w16cid:durableId="1943417952">
    <w:abstractNumId w:val="80"/>
  </w:num>
  <w:num w:numId="6" w16cid:durableId="426192694">
    <w:abstractNumId w:val="4"/>
  </w:num>
  <w:num w:numId="7" w16cid:durableId="986590014">
    <w:abstractNumId w:val="75"/>
  </w:num>
  <w:num w:numId="8" w16cid:durableId="671638903">
    <w:abstractNumId w:val="67"/>
  </w:num>
  <w:num w:numId="9" w16cid:durableId="256065419">
    <w:abstractNumId w:val="33"/>
  </w:num>
  <w:num w:numId="10" w16cid:durableId="19778792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58364839">
    <w:abstractNumId w:val="18"/>
  </w:num>
  <w:num w:numId="12" w16cid:durableId="279990443">
    <w:abstractNumId w:val="53"/>
  </w:num>
  <w:num w:numId="13" w16cid:durableId="1958638489">
    <w:abstractNumId w:val="76"/>
  </w:num>
  <w:num w:numId="14" w16cid:durableId="305166607">
    <w:abstractNumId w:val="77"/>
  </w:num>
  <w:num w:numId="15" w16cid:durableId="176583507">
    <w:abstractNumId w:val="12"/>
  </w:num>
  <w:num w:numId="16" w16cid:durableId="1920416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6579925">
    <w:abstractNumId w:val="9"/>
  </w:num>
  <w:num w:numId="18" w16cid:durableId="1371109771">
    <w:abstractNumId w:val="54"/>
  </w:num>
  <w:num w:numId="19" w16cid:durableId="1606838826">
    <w:abstractNumId w:val="61"/>
  </w:num>
  <w:num w:numId="20" w16cid:durableId="1930843394">
    <w:abstractNumId w:val="25"/>
  </w:num>
  <w:num w:numId="21" w16cid:durableId="1249542018">
    <w:abstractNumId w:val="55"/>
  </w:num>
  <w:num w:numId="22" w16cid:durableId="43142227">
    <w:abstractNumId w:val="65"/>
  </w:num>
  <w:num w:numId="23" w16cid:durableId="1539393954">
    <w:abstractNumId w:val="68"/>
  </w:num>
  <w:num w:numId="24" w16cid:durableId="2104184254">
    <w:abstractNumId w:val="1"/>
  </w:num>
  <w:num w:numId="25" w16cid:durableId="989096985">
    <w:abstractNumId w:val="50"/>
  </w:num>
  <w:num w:numId="26" w16cid:durableId="1192381519">
    <w:abstractNumId w:val="41"/>
  </w:num>
  <w:num w:numId="27" w16cid:durableId="1518345079">
    <w:abstractNumId w:val="26"/>
  </w:num>
  <w:num w:numId="28" w16cid:durableId="378826603">
    <w:abstractNumId w:val="28"/>
  </w:num>
  <w:num w:numId="29" w16cid:durableId="581718753">
    <w:abstractNumId w:val="43"/>
  </w:num>
  <w:num w:numId="30" w16cid:durableId="1806265993">
    <w:abstractNumId w:val="46"/>
  </w:num>
  <w:num w:numId="31" w16cid:durableId="334696878">
    <w:abstractNumId w:val="66"/>
  </w:num>
  <w:num w:numId="32" w16cid:durableId="1003049471">
    <w:abstractNumId w:val="10"/>
  </w:num>
  <w:num w:numId="33" w16cid:durableId="1834221728">
    <w:abstractNumId w:val="83"/>
  </w:num>
  <w:num w:numId="34" w16cid:durableId="992949212">
    <w:abstractNumId w:val="19"/>
  </w:num>
  <w:num w:numId="35" w16cid:durableId="895891284">
    <w:abstractNumId w:val="2"/>
  </w:num>
  <w:num w:numId="36" w16cid:durableId="25887717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966064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75540996">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900761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90902838">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5788387">
    <w:abstractNumId w:val="7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99272189">
    <w:abstractNumId w:val="49"/>
  </w:num>
  <w:num w:numId="43" w16cid:durableId="1202087458">
    <w:abstractNumId w:val="48"/>
  </w:num>
  <w:num w:numId="44" w16cid:durableId="1454514468">
    <w:abstractNumId w:val="52"/>
  </w:num>
  <w:num w:numId="45" w16cid:durableId="733813992">
    <w:abstractNumId w:val="20"/>
  </w:num>
  <w:num w:numId="46" w16cid:durableId="374737435">
    <w:abstractNumId w:val="42"/>
  </w:num>
  <w:num w:numId="47" w16cid:durableId="1803423347">
    <w:abstractNumId w:val="22"/>
  </w:num>
  <w:num w:numId="48" w16cid:durableId="1881163954">
    <w:abstractNumId w:val="44"/>
  </w:num>
  <w:num w:numId="49" w16cid:durableId="1851948862">
    <w:abstractNumId w:val="72"/>
  </w:num>
  <w:num w:numId="50" w16cid:durableId="571622906">
    <w:abstractNumId w:val="82"/>
  </w:num>
  <w:num w:numId="51" w16cid:durableId="304509657">
    <w:abstractNumId w:val="31"/>
  </w:num>
  <w:num w:numId="52" w16cid:durableId="2100322125">
    <w:abstractNumId w:val="78"/>
  </w:num>
  <w:num w:numId="53" w16cid:durableId="470055194">
    <w:abstractNumId w:val="13"/>
  </w:num>
  <w:num w:numId="54" w16cid:durableId="310643114">
    <w:abstractNumId w:val="69"/>
  </w:num>
  <w:num w:numId="55" w16cid:durableId="692733781">
    <w:abstractNumId w:val="71"/>
  </w:num>
  <w:num w:numId="56" w16cid:durableId="128203806">
    <w:abstractNumId w:val="34"/>
  </w:num>
  <w:num w:numId="57" w16cid:durableId="188594631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27785248">
    <w:abstractNumId w:val="15"/>
  </w:num>
  <w:num w:numId="59" w16cid:durableId="1869297219">
    <w:abstractNumId w:val="62"/>
  </w:num>
  <w:num w:numId="60" w16cid:durableId="987127838">
    <w:abstractNumId w:val="36"/>
  </w:num>
  <w:num w:numId="61" w16cid:durableId="316880278">
    <w:abstractNumId w:val="40"/>
  </w:num>
  <w:num w:numId="62" w16cid:durableId="1645620879">
    <w:abstractNumId w:val="47"/>
  </w:num>
  <w:num w:numId="63" w16cid:durableId="1358579519">
    <w:abstractNumId w:val="74"/>
  </w:num>
  <w:num w:numId="64" w16cid:durableId="291207996">
    <w:abstractNumId w:val="0"/>
  </w:num>
  <w:num w:numId="65" w16cid:durableId="23752681">
    <w:abstractNumId w:val="60"/>
  </w:num>
  <w:num w:numId="66" w16cid:durableId="1533347393">
    <w:abstractNumId w:val="3"/>
  </w:num>
  <w:num w:numId="67" w16cid:durableId="2132433975">
    <w:abstractNumId w:val="63"/>
  </w:num>
  <w:num w:numId="68" w16cid:durableId="433550192">
    <w:abstractNumId w:val="24"/>
  </w:num>
  <w:num w:numId="69" w16cid:durableId="1986011058">
    <w:abstractNumId w:val="39"/>
  </w:num>
  <w:num w:numId="70" w16cid:durableId="2031295627">
    <w:abstractNumId w:val="32"/>
  </w:num>
  <w:num w:numId="71" w16cid:durableId="1254775013">
    <w:abstractNumId w:val="14"/>
  </w:num>
  <w:num w:numId="72" w16cid:durableId="166100137">
    <w:abstractNumId w:val="35"/>
  </w:num>
  <w:num w:numId="73" w16cid:durableId="1545947972">
    <w:abstractNumId w:val="6"/>
  </w:num>
  <w:num w:numId="74" w16cid:durableId="1345863532">
    <w:abstractNumId w:val="17"/>
  </w:num>
  <w:num w:numId="75" w16cid:durableId="48650140">
    <w:abstractNumId w:val="59"/>
  </w:num>
  <w:num w:numId="76" w16cid:durableId="806356889">
    <w:abstractNumId w:val="56"/>
  </w:num>
  <w:num w:numId="77" w16cid:durableId="982080571">
    <w:abstractNumId w:val="79"/>
  </w:num>
  <w:num w:numId="78" w16cid:durableId="355498141">
    <w:abstractNumId w:val="38"/>
  </w:num>
  <w:num w:numId="79" w16cid:durableId="342826213">
    <w:abstractNumId w:val="81"/>
  </w:num>
  <w:num w:numId="80" w16cid:durableId="9325942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99169152">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616475846">
    <w:abstractNumId w:val="5"/>
  </w:num>
  <w:num w:numId="83" w16cid:durableId="1582521541">
    <w:abstractNumId w:val="7"/>
  </w:num>
  <w:num w:numId="84" w16cid:durableId="1712917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66994116">
    <w:abstractNumId w:val="70"/>
  </w:num>
  <w:num w:numId="86" w16cid:durableId="42483322">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78A"/>
    <w:rsid w:val="00001CCF"/>
    <w:rsid w:val="00003568"/>
    <w:rsid w:val="000035DA"/>
    <w:rsid w:val="00003A28"/>
    <w:rsid w:val="00003A3F"/>
    <w:rsid w:val="00004521"/>
    <w:rsid w:val="00004A08"/>
    <w:rsid w:val="00004B33"/>
    <w:rsid w:val="00005F36"/>
    <w:rsid w:val="000060AC"/>
    <w:rsid w:val="0000666F"/>
    <w:rsid w:val="00006991"/>
    <w:rsid w:val="000074A0"/>
    <w:rsid w:val="00007D23"/>
    <w:rsid w:val="00007EC9"/>
    <w:rsid w:val="00007F36"/>
    <w:rsid w:val="0001089B"/>
    <w:rsid w:val="00010AF8"/>
    <w:rsid w:val="00010B64"/>
    <w:rsid w:val="00010EAD"/>
    <w:rsid w:val="00010FA6"/>
    <w:rsid w:val="00011887"/>
    <w:rsid w:val="00011A8D"/>
    <w:rsid w:val="00011B40"/>
    <w:rsid w:val="00011F29"/>
    <w:rsid w:val="0001268C"/>
    <w:rsid w:val="00012892"/>
    <w:rsid w:val="00012BE7"/>
    <w:rsid w:val="000133D6"/>
    <w:rsid w:val="00013DF0"/>
    <w:rsid w:val="00013EF1"/>
    <w:rsid w:val="00013FF6"/>
    <w:rsid w:val="000144F0"/>
    <w:rsid w:val="00014A61"/>
    <w:rsid w:val="000156C9"/>
    <w:rsid w:val="00015C75"/>
    <w:rsid w:val="00015FC9"/>
    <w:rsid w:val="0001618D"/>
    <w:rsid w:val="0001658B"/>
    <w:rsid w:val="0001670E"/>
    <w:rsid w:val="00016FDD"/>
    <w:rsid w:val="00017009"/>
    <w:rsid w:val="000171E6"/>
    <w:rsid w:val="00017BB1"/>
    <w:rsid w:val="00017E52"/>
    <w:rsid w:val="000206C9"/>
    <w:rsid w:val="00020C14"/>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0B4"/>
    <w:rsid w:val="00030C02"/>
    <w:rsid w:val="00030C28"/>
    <w:rsid w:val="00030C76"/>
    <w:rsid w:val="00030F90"/>
    <w:rsid w:val="000315EB"/>
    <w:rsid w:val="0003169B"/>
    <w:rsid w:val="00031A62"/>
    <w:rsid w:val="00031D4E"/>
    <w:rsid w:val="00031E4F"/>
    <w:rsid w:val="000321E6"/>
    <w:rsid w:val="0003281A"/>
    <w:rsid w:val="00032D19"/>
    <w:rsid w:val="00033188"/>
    <w:rsid w:val="0003370A"/>
    <w:rsid w:val="00034A4A"/>
    <w:rsid w:val="00034DD8"/>
    <w:rsid w:val="00035221"/>
    <w:rsid w:val="000356C7"/>
    <w:rsid w:val="0003587B"/>
    <w:rsid w:val="00035AB9"/>
    <w:rsid w:val="0003638B"/>
    <w:rsid w:val="000372C8"/>
    <w:rsid w:val="000372F4"/>
    <w:rsid w:val="000373E5"/>
    <w:rsid w:val="00037458"/>
    <w:rsid w:val="00037649"/>
    <w:rsid w:val="00040233"/>
    <w:rsid w:val="00040C0F"/>
    <w:rsid w:val="00042720"/>
    <w:rsid w:val="00042937"/>
    <w:rsid w:val="000429DC"/>
    <w:rsid w:val="00042D50"/>
    <w:rsid w:val="000431AC"/>
    <w:rsid w:val="00043C51"/>
    <w:rsid w:val="00043D65"/>
    <w:rsid w:val="00044728"/>
    <w:rsid w:val="00044B63"/>
    <w:rsid w:val="00044D8E"/>
    <w:rsid w:val="00044F08"/>
    <w:rsid w:val="00044F89"/>
    <w:rsid w:val="00045326"/>
    <w:rsid w:val="000455B9"/>
    <w:rsid w:val="000458E2"/>
    <w:rsid w:val="00045ED4"/>
    <w:rsid w:val="000461D0"/>
    <w:rsid w:val="000464E8"/>
    <w:rsid w:val="00046522"/>
    <w:rsid w:val="000466D2"/>
    <w:rsid w:val="000468F7"/>
    <w:rsid w:val="00046DDC"/>
    <w:rsid w:val="00046EF0"/>
    <w:rsid w:val="0004774A"/>
    <w:rsid w:val="00047F6B"/>
    <w:rsid w:val="00047F87"/>
    <w:rsid w:val="00050652"/>
    <w:rsid w:val="0005093F"/>
    <w:rsid w:val="00051151"/>
    <w:rsid w:val="00051451"/>
    <w:rsid w:val="0005148B"/>
    <w:rsid w:val="00051544"/>
    <w:rsid w:val="00051A51"/>
    <w:rsid w:val="00051E9D"/>
    <w:rsid w:val="00051F2D"/>
    <w:rsid w:val="000521F2"/>
    <w:rsid w:val="00052365"/>
    <w:rsid w:val="0005295E"/>
    <w:rsid w:val="00053139"/>
    <w:rsid w:val="000533A0"/>
    <w:rsid w:val="0005396D"/>
    <w:rsid w:val="00053ABC"/>
    <w:rsid w:val="000543B5"/>
    <w:rsid w:val="00054492"/>
    <w:rsid w:val="00055235"/>
    <w:rsid w:val="00055C6C"/>
    <w:rsid w:val="000561CC"/>
    <w:rsid w:val="00056E6A"/>
    <w:rsid w:val="00056F7C"/>
    <w:rsid w:val="000571AD"/>
    <w:rsid w:val="00057346"/>
    <w:rsid w:val="000578C9"/>
    <w:rsid w:val="0006040C"/>
    <w:rsid w:val="000605C5"/>
    <w:rsid w:val="000608EF"/>
    <w:rsid w:val="00061084"/>
    <w:rsid w:val="0006135A"/>
    <w:rsid w:val="0006143D"/>
    <w:rsid w:val="00061466"/>
    <w:rsid w:val="00061D9F"/>
    <w:rsid w:val="00061E86"/>
    <w:rsid w:val="0006300C"/>
    <w:rsid w:val="000631F1"/>
    <w:rsid w:val="00063B5E"/>
    <w:rsid w:val="00064868"/>
    <w:rsid w:val="0006575D"/>
    <w:rsid w:val="000659E9"/>
    <w:rsid w:val="00066BB9"/>
    <w:rsid w:val="00066D29"/>
    <w:rsid w:val="00067A88"/>
    <w:rsid w:val="00067DCC"/>
    <w:rsid w:val="00067EAF"/>
    <w:rsid w:val="0007051B"/>
    <w:rsid w:val="00070A94"/>
    <w:rsid w:val="0007105A"/>
    <w:rsid w:val="000714BF"/>
    <w:rsid w:val="00071548"/>
    <w:rsid w:val="000716B1"/>
    <w:rsid w:val="00072F31"/>
    <w:rsid w:val="00072FE6"/>
    <w:rsid w:val="000738C7"/>
    <w:rsid w:val="00073B20"/>
    <w:rsid w:val="00073D53"/>
    <w:rsid w:val="000749D7"/>
    <w:rsid w:val="00074A01"/>
    <w:rsid w:val="00074DEB"/>
    <w:rsid w:val="00074E9E"/>
    <w:rsid w:val="0007511C"/>
    <w:rsid w:val="00075511"/>
    <w:rsid w:val="00075530"/>
    <w:rsid w:val="00075C0D"/>
    <w:rsid w:val="00075D27"/>
    <w:rsid w:val="000763C8"/>
    <w:rsid w:val="000764AE"/>
    <w:rsid w:val="00076FB7"/>
    <w:rsid w:val="00077583"/>
    <w:rsid w:val="000775B4"/>
    <w:rsid w:val="00077A8D"/>
    <w:rsid w:val="00080102"/>
    <w:rsid w:val="00080396"/>
    <w:rsid w:val="00080EE8"/>
    <w:rsid w:val="00080F53"/>
    <w:rsid w:val="0008241E"/>
    <w:rsid w:val="00082530"/>
    <w:rsid w:val="00082F6A"/>
    <w:rsid w:val="0008369A"/>
    <w:rsid w:val="000837CC"/>
    <w:rsid w:val="0008407C"/>
    <w:rsid w:val="0008436A"/>
    <w:rsid w:val="000851E4"/>
    <w:rsid w:val="00085478"/>
    <w:rsid w:val="00085609"/>
    <w:rsid w:val="000859C8"/>
    <w:rsid w:val="00085BA3"/>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1D56"/>
    <w:rsid w:val="00092C5D"/>
    <w:rsid w:val="00094604"/>
    <w:rsid w:val="000947E8"/>
    <w:rsid w:val="00095834"/>
    <w:rsid w:val="000958F8"/>
    <w:rsid w:val="00095A99"/>
    <w:rsid w:val="0009724E"/>
    <w:rsid w:val="000974A1"/>
    <w:rsid w:val="00097B80"/>
    <w:rsid w:val="000A05F5"/>
    <w:rsid w:val="000A05FB"/>
    <w:rsid w:val="000A09BB"/>
    <w:rsid w:val="000A0DFE"/>
    <w:rsid w:val="000A0F5D"/>
    <w:rsid w:val="000A148D"/>
    <w:rsid w:val="000A1E34"/>
    <w:rsid w:val="000A202B"/>
    <w:rsid w:val="000A2CBA"/>
    <w:rsid w:val="000A2D88"/>
    <w:rsid w:val="000A5738"/>
    <w:rsid w:val="000A5FB1"/>
    <w:rsid w:val="000A6BBE"/>
    <w:rsid w:val="000A6E54"/>
    <w:rsid w:val="000A76C1"/>
    <w:rsid w:val="000A7BF8"/>
    <w:rsid w:val="000A7E99"/>
    <w:rsid w:val="000B049C"/>
    <w:rsid w:val="000B0CED"/>
    <w:rsid w:val="000B2C8C"/>
    <w:rsid w:val="000B2E23"/>
    <w:rsid w:val="000B2E4A"/>
    <w:rsid w:val="000B36CB"/>
    <w:rsid w:val="000B4E01"/>
    <w:rsid w:val="000B4E6D"/>
    <w:rsid w:val="000B4E90"/>
    <w:rsid w:val="000B50BD"/>
    <w:rsid w:val="000B51DF"/>
    <w:rsid w:val="000B5255"/>
    <w:rsid w:val="000B685D"/>
    <w:rsid w:val="000B7223"/>
    <w:rsid w:val="000C006A"/>
    <w:rsid w:val="000C02F3"/>
    <w:rsid w:val="000C0990"/>
    <w:rsid w:val="000C138B"/>
    <w:rsid w:val="000C1AE5"/>
    <w:rsid w:val="000C1F59"/>
    <w:rsid w:val="000C211C"/>
    <w:rsid w:val="000C2217"/>
    <w:rsid w:val="000C238A"/>
    <w:rsid w:val="000C2C07"/>
    <w:rsid w:val="000C34A7"/>
    <w:rsid w:val="000C3D2E"/>
    <w:rsid w:val="000C3F71"/>
    <w:rsid w:val="000C48B1"/>
    <w:rsid w:val="000C4D87"/>
    <w:rsid w:val="000C4DF9"/>
    <w:rsid w:val="000C5298"/>
    <w:rsid w:val="000C53D3"/>
    <w:rsid w:val="000C55D6"/>
    <w:rsid w:val="000C59B8"/>
    <w:rsid w:val="000C6068"/>
    <w:rsid w:val="000C60EA"/>
    <w:rsid w:val="000C7160"/>
    <w:rsid w:val="000C732B"/>
    <w:rsid w:val="000C7653"/>
    <w:rsid w:val="000C7FAC"/>
    <w:rsid w:val="000D0F58"/>
    <w:rsid w:val="000D13D6"/>
    <w:rsid w:val="000D18E9"/>
    <w:rsid w:val="000D1D37"/>
    <w:rsid w:val="000D2411"/>
    <w:rsid w:val="000D26D8"/>
    <w:rsid w:val="000D412D"/>
    <w:rsid w:val="000D433A"/>
    <w:rsid w:val="000D4406"/>
    <w:rsid w:val="000D4A79"/>
    <w:rsid w:val="000D4B9C"/>
    <w:rsid w:val="000D4E2B"/>
    <w:rsid w:val="000D4E65"/>
    <w:rsid w:val="000D5C58"/>
    <w:rsid w:val="000D638A"/>
    <w:rsid w:val="000D71C2"/>
    <w:rsid w:val="000D7494"/>
    <w:rsid w:val="000D7AD2"/>
    <w:rsid w:val="000E0620"/>
    <w:rsid w:val="000E083B"/>
    <w:rsid w:val="000E0EAE"/>
    <w:rsid w:val="000E10BD"/>
    <w:rsid w:val="000E149B"/>
    <w:rsid w:val="000E1743"/>
    <w:rsid w:val="000E2119"/>
    <w:rsid w:val="000E266E"/>
    <w:rsid w:val="000E2FD9"/>
    <w:rsid w:val="000E308C"/>
    <w:rsid w:val="000E31D4"/>
    <w:rsid w:val="000E3448"/>
    <w:rsid w:val="000E37BD"/>
    <w:rsid w:val="000E38EA"/>
    <w:rsid w:val="000E3E3A"/>
    <w:rsid w:val="000E430C"/>
    <w:rsid w:val="000E458D"/>
    <w:rsid w:val="000E4BE5"/>
    <w:rsid w:val="000E5999"/>
    <w:rsid w:val="000E60AB"/>
    <w:rsid w:val="000E6130"/>
    <w:rsid w:val="000E6359"/>
    <w:rsid w:val="000E6657"/>
    <w:rsid w:val="000E7154"/>
    <w:rsid w:val="000E799D"/>
    <w:rsid w:val="000E7CF8"/>
    <w:rsid w:val="000E7E4F"/>
    <w:rsid w:val="000F01E1"/>
    <w:rsid w:val="000F04F7"/>
    <w:rsid w:val="000F051B"/>
    <w:rsid w:val="000F0DB4"/>
    <w:rsid w:val="000F1287"/>
    <w:rsid w:val="000F1B57"/>
    <w:rsid w:val="000F2282"/>
    <w:rsid w:val="000F2369"/>
    <w:rsid w:val="000F2DD3"/>
    <w:rsid w:val="000F2FF1"/>
    <w:rsid w:val="000F32FF"/>
    <w:rsid w:val="000F403D"/>
    <w:rsid w:val="000F4AA3"/>
    <w:rsid w:val="000F4B8F"/>
    <w:rsid w:val="000F513D"/>
    <w:rsid w:val="000F5948"/>
    <w:rsid w:val="000F7102"/>
    <w:rsid w:val="000F7935"/>
    <w:rsid w:val="000F7B20"/>
    <w:rsid w:val="00100B38"/>
    <w:rsid w:val="00100DE2"/>
    <w:rsid w:val="001010F7"/>
    <w:rsid w:val="00101313"/>
    <w:rsid w:val="001015B2"/>
    <w:rsid w:val="00101C48"/>
    <w:rsid w:val="00101DB0"/>
    <w:rsid w:val="0010270D"/>
    <w:rsid w:val="00102C3B"/>
    <w:rsid w:val="00102D1D"/>
    <w:rsid w:val="00103779"/>
    <w:rsid w:val="001045A6"/>
    <w:rsid w:val="0010505E"/>
    <w:rsid w:val="001059F7"/>
    <w:rsid w:val="00105FA3"/>
    <w:rsid w:val="001072BE"/>
    <w:rsid w:val="0010779C"/>
    <w:rsid w:val="001078F7"/>
    <w:rsid w:val="00107A04"/>
    <w:rsid w:val="00110481"/>
    <w:rsid w:val="00111429"/>
    <w:rsid w:val="00111943"/>
    <w:rsid w:val="0011199A"/>
    <w:rsid w:val="001123B4"/>
    <w:rsid w:val="001126FB"/>
    <w:rsid w:val="00112822"/>
    <w:rsid w:val="00112EE8"/>
    <w:rsid w:val="0011320C"/>
    <w:rsid w:val="0011344C"/>
    <w:rsid w:val="00113B07"/>
    <w:rsid w:val="00113C79"/>
    <w:rsid w:val="00113EAE"/>
    <w:rsid w:val="00113FD3"/>
    <w:rsid w:val="00115438"/>
    <w:rsid w:val="0011547F"/>
    <w:rsid w:val="00115C7B"/>
    <w:rsid w:val="00116A84"/>
    <w:rsid w:val="0011798C"/>
    <w:rsid w:val="00117DD0"/>
    <w:rsid w:val="00120F58"/>
    <w:rsid w:val="0012154E"/>
    <w:rsid w:val="001215B4"/>
    <w:rsid w:val="00121867"/>
    <w:rsid w:val="00121982"/>
    <w:rsid w:val="00121D4E"/>
    <w:rsid w:val="0012267C"/>
    <w:rsid w:val="001229FD"/>
    <w:rsid w:val="00123E57"/>
    <w:rsid w:val="0012400D"/>
    <w:rsid w:val="00124338"/>
    <w:rsid w:val="00124345"/>
    <w:rsid w:val="00124D9E"/>
    <w:rsid w:val="00124FB1"/>
    <w:rsid w:val="00125082"/>
    <w:rsid w:val="0012584E"/>
    <w:rsid w:val="0012639E"/>
    <w:rsid w:val="00127196"/>
    <w:rsid w:val="001275FB"/>
    <w:rsid w:val="00127F38"/>
    <w:rsid w:val="0013010B"/>
    <w:rsid w:val="00130D0D"/>
    <w:rsid w:val="0013140B"/>
    <w:rsid w:val="00131BA4"/>
    <w:rsid w:val="001329A7"/>
    <w:rsid w:val="00132BAE"/>
    <w:rsid w:val="00132C73"/>
    <w:rsid w:val="00132E2C"/>
    <w:rsid w:val="00132FC0"/>
    <w:rsid w:val="0013353A"/>
    <w:rsid w:val="00134825"/>
    <w:rsid w:val="0013485F"/>
    <w:rsid w:val="00135122"/>
    <w:rsid w:val="001351A4"/>
    <w:rsid w:val="00135B56"/>
    <w:rsid w:val="00135EEE"/>
    <w:rsid w:val="0013610E"/>
    <w:rsid w:val="001365CA"/>
    <w:rsid w:val="00136624"/>
    <w:rsid w:val="00136B1B"/>
    <w:rsid w:val="001377DE"/>
    <w:rsid w:val="00140D50"/>
    <w:rsid w:val="00141292"/>
    <w:rsid w:val="00141BDD"/>
    <w:rsid w:val="00141BF1"/>
    <w:rsid w:val="00142352"/>
    <w:rsid w:val="00142759"/>
    <w:rsid w:val="0014277F"/>
    <w:rsid w:val="001427AB"/>
    <w:rsid w:val="001429E3"/>
    <w:rsid w:val="00142AB7"/>
    <w:rsid w:val="00143338"/>
    <w:rsid w:val="00143940"/>
    <w:rsid w:val="0014414A"/>
    <w:rsid w:val="001455B2"/>
    <w:rsid w:val="0014578C"/>
    <w:rsid w:val="00145B8E"/>
    <w:rsid w:val="001462A6"/>
    <w:rsid w:val="00146BC9"/>
    <w:rsid w:val="00147552"/>
    <w:rsid w:val="00147A63"/>
    <w:rsid w:val="00147A8C"/>
    <w:rsid w:val="0015006A"/>
    <w:rsid w:val="0015079A"/>
    <w:rsid w:val="00150D95"/>
    <w:rsid w:val="00150E77"/>
    <w:rsid w:val="00151205"/>
    <w:rsid w:val="00151CD3"/>
    <w:rsid w:val="0015376E"/>
    <w:rsid w:val="001538C5"/>
    <w:rsid w:val="00153D1C"/>
    <w:rsid w:val="00154487"/>
    <w:rsid w:val="0015529C"/>
    <w:rsid w:val="00155354"/>
    <w:rsid w:val="00156148"/>
    <w:rsid w:val="00156AC9"/>
    <w:rsid w:val="001578F5"/>
    <w:rsid w:val="00157FE7"/>
    <w:rsid w:val="00160424"/>
    <w:rsid w:val="001607EC"/>
    <w:rsid w:val="001609D9"/>
    <w:rsid w:val="00160A4A"/>
    <w:rsid w:val="00160F36"/>
    <w:rsid w:val="001640AF"/>
    <w:rsid w:val="00164443"/>
    <w:rsid w:val="001647BD"/>
    <w:rsid w:val="00165A1B"/>
    <w:rsid w:val="00165B96"/>
    <w:rsid w:val="00166073"/>
    <w:rsid w:val="0016665C"/>
    <w:rsid w:val="00166D11"/>
    <w:rsid w:val="00166EB7"/>
    <w:rsid w:val="00167192"/>
    <w:rsid w:val="00167555"/>
    <w:rsid w:val="001675A7"/>
    <w:rsid w:val="00167E09"/>
    <w:rsid w:val="00170676"/>
    <w:rsid w:val="0017154D"/>
    <w:rsid w:val="00171927"/>
    <w:rsid w:val="00171C73"/>
    <w:rsid w:val="00171FE7"/>
    <w:rsid w:val="0017277D"/>
    <w:rsid w:val="00172D53"/>
    <w:rsid w:val="00173951"/>
    <w:rsid w:val="00173ACB"/>
    <w:rsid w:val="00173E9D"/>
    <w:rsid w:val="00174088"/>
    <w:rsid w:val="001741F9"/>
    <w:rsid w:val="00174A4C"/>
    <w:rsid w:val="00174EE0"/>
    <w:rsid w:val="0017506F"/>
    <w:rsid w:val="0017533E"/>
    <w:rsid w:val="00175C93"/>
    <w:rsid w:val="00176FD3"/>
    <w:rsid w:val="00177020"/>
    <w:rsid w:val="00177EC6"/>
    <w:rsid w:val="001801B7"/>
    <w:rsid w:val="00180340"/>
    <w:rsid w:val="00180466"/>
    <w:rsid w:val="00181168"/>
    <w:rsid w:val="00181511"/>
    <w:rsid w:val="001816FF"/>
    <w:rsid w:val="00181C52"/>
    <w:rsid w:val="00182376"/>
    <w:rsid w:val="00182729"/>
    <w:rsid w:val="00182CBF"/>
    <w:rsid w:val="00182E25"/>
    <w:rsid w:val="0018340B"/>
    <w:rsid w:val="0018349F"/>
    <w:rsid w:val="00183AD9"/>
    <w:rsid w:val="00183BC8"/>
    <w:rsid w:val="00183BF1"/>
    <w:rsid w:val="001849BD"/>
    <w:rsid w:val="001853B6"/>
    <w:rsid w:val="00185454"/>
    <w:rsid w:val="00185997"/>
    <w:rsid w:val="00185BC4"/>
    <w:rsid w:val="001865A6"/>
    <w:rsid w:val="00190187"/>
    <w:rsid w:val="0019130D"/>
    <w:rsid w:val="001919D6"/>
    <w:rsid w:val="00191CEF"/>
    <w:rsid w:val="00191F48"/>
    <w:rsid w:val="001926B1"/>
    <w:rsid w:val="00192AF9"/>
    <w:rsid w:val="00192B6B"/>
    <w:rsid w:val="00192ED3"/>
    <w:rsid w:val="00193984"/>
    <w:rsid w:val="00193D61"/>
    <w:rsid w:val="00194439"/>
    <w:rsid w:val="00194544"/>
    <w:rsid w:val="00194723"/>
    <w:rsid w:val="00194CD6"/>
    <w:rsid w:val="001954F1"/>
    <w:rsid w:val="00195572"/>
    <w:rsid w:val="001955F4"/>
    <w:rsid w:val="0019597B"/>
    <w:rsid w:val="00195BD8"/>
    <w:rsid w:val="00195C8A"/>
    <w:rsid w:val="00195CF3"/>
    <w:rsid w:val="00196FAF"/>
    <w:rsid w:val="0019749C"/>
    <w:rsid w:val="00197943"/>
    <w:rsid w:val="00197A65"/>
    <w:rsid w:val="00197EF6"/>
    <w:rsid w:val="001A0B73"/>
    <w:rsid w:val="001A0DF2"/>
    <w:rsid w:val="001A107A"/>
    <w:rsid w:val="001A18C1"/>
    <w:rsid w:val="001A1DD2"/>
    <w:rsid w:val="001A2163"/>
    <w:rsid w:val="001A225E"/>
    <w:rsid w:val="001A25FD"/>
    <w:rsid w:val="001A2693"/>
    <w:rsid w:val="001A2E70"/>
    <w:rsid w:val="001A39B5"/>
    <w:rsid w:val="001A49EA"/>
    <w:rsid w:val="001A4D7F"/>
    <w:rsid w:val="001A4D9A"/>
    <w:rsid w:val="001A5289"/>
    <w:rsid w:val="001A58E4"/>
    <w:rsid w:val="001A5F8E"/>
    <w:rsid w:val="001A5FBA"/>
    <w:rsid w:val="001A67B2"/>
    <w:rsid w:val="001A6CC7"/>
    <w:rsid w:val="001A7088"/>
    <w:rsid w:val="001A710C"/>
    <w:rsid w:val="001A7587"/>
    <w:rsid w:val="001A7678"/>
    <w:rsid w:val="001A78A2"/>
    <w:rsid w:val="001A78CF"/>
    <w:rsid w:val="001A7B3D"/>
    <w:rsid w:val="001B1568"/>
    <w:rsid w:val="001B1895"/>
    <w:rsid w:val="001B2074"/>
    <w:rsid w:val="001B2226"/>
    <w:rsid w:val="001B30CC"/>
    <w:rsid w:val="001B3250"/>
    <w:rsid w:val="001B33A4"/>
    <w:rsid w:val="001B370C"/>
    <w:rsid w:val="001B3C7D"/>
    <w:rsid w:val="001B3F4C"/>
    <w:rsid w:val="001B4266"/>
    <w:rsid w:val="001B50F3"/>
    <w:rsid w:val="001B53D6"/>
    <w:rsid w:val="001B59DE"/>
    <w:rsid w:val="001B77FA"/>
    <w:rsid w:val="001C04D5"/>
    <w:rsid w:val="001C0DA2"/>
    <w:rsid w:val="001C147D"/>
    <w:rsid w:val="001C1AD0"/>
    <w:rsid w:val="001C1C2C"/>
    <w:rsid w:val="001C1CC5"/>
    <w:rsid w:val="001C23A0"/>
    <w:rsid w:val="001C24BC"/>
    <w:rsid w:val="001C253F"/>
    <w:rsid w:val="001C25A3"/>
    <w:rsid w:val="001C303A"/>
    <w:rsid w:val="001C305A"/>
    <w:rsid w:val="001C37BD"/>
    <w:rsid w:val="001C45C1"/>
    <w:rsid w:val="001C468D"/>
    <w:rsid w:val="001C4F12"/>
    <w:rsid w:val="001C545C"/>
    <w:rsid w:val="001C60E3"/>
    <w:rsid w:val="001C635E"/>
    <w:rsid w:val="001C6757"/>
    <w:rsid w:val="001C6A8E"/>
    <w:rsid w:val="001C762B"/>
    <w:rsid w:val="001C7F48"/>
    <w:rsid w:val="001D0D0C"/>
    <w:rsid w:val="001D2623"/>
    <w:rsid w:val="001D2CB6"/>
    <w:rsid w:val="001D3016"/>
    <w:rsid w:val="001D37D8"/>
    <w:rsid w:val="001D405A"/>
    <w:rsid w:val="001D414C"/>
    <w:rsid w:val="001D41F4"/>
    <w:rsid w:val="001D5752"/>
    <w:rsid w:val="001D612E"/>
    <w:rsid w:val="001D65F8"/>
    <w:rsid w:val="001D680A"/>
    <w:rsid w:val="001D7492"/>
    <w:rsid w:val="001D7890"/>
    <w:rsid w:val="001E0107"/>
    <w:rsid w:val="001E0C1A"/>
    <w:rsid w:val="001E250F"/>
    <w:rsid w:val="001E2BC5"/>
    <w:rsid w:val="001E3677"/>
    <w:rsid w:val="001E3801"/>
    <w:rsid w:val="001E3D5A"/>
    <w:rsid w:val="001E4540"/>
    <w:rsid w:val="001E4891"/>
    <w:rsid w:val="001E4C29"/>
    <w:rsid w:val="001E4DB2"/>
    <w:rsid w:val="001E5701"/>
    <w:rsid w:val="001E61DF"/>
    <w:rsid w:val="001E76C7"/>
    <w:rsid w:val="001E7E24"/>
    <w:rsid w:val="001F04C1"/>
    <w:rsid w:val="001F0B81"/>
    <w:rsid w:val="001F1541"/>
    <w:rsid w:val="001F15A0"/>
    <w:rsid w:val="001F1D6C"/>
    <w:rsid w:val="001F1DB6"/>
    <w:rsid w:val="001F1FB1"/>
    <w:rsid w:val="001F2168"/>
    <w:rsid w:val="001F2E11"/>
    <w:rsid w:val="001F2EB6"/>
    <w:rsid w:val="001F3174"/>
    <w:rsid w:val="001F5180"/>
    <w:rsid w:val="001F573E"/>
    <w:rsid w:val="001F5ED0"/>
    <w:rsid w:val="001F62B2"/>
    <w:rsid w:val="001F63A1"/>
    <w:rsid w:val="001F6551"/>
    <w:rsid w:val="001F6777"/>
    <w:rsid w:val="001F70BC"/>
    <w:rsid w:val="001F723F"/>
    <w:rsid w:val="001F74B8"/>
    <w:rsid w:val="001F74F4"/>
    <w:rsid w:val="001F78B9"/>
    <w:rsid w:val="001F7B9D"/>
    <w:rsid w:val="001F7BB6"/>
    <w:rsid w:val="001F7C60"/>
    <w:rsid w:val="001F7C6C"/>
    <w:rsid w:val="0020004A"/>
    <w:rsid w:val="00200101"/>
    <w:rsid w:val="00200212"/>
    <w:rsid w:val="0020024E"/>
    <w:rsid w:val="00200F5D"/>
    <w:rsid w:val="002014CF"/>
    <w:rsid w:val="00202248"/>
    <w:rsid w:val="00202323"/>
    <w:rsid w:val="00202504"/>
    <w:rsid w:val="0020254E"/>
    <w:rsid w:val="00202A46"/>
    <w:rsid w:val="00202B69"/>
    <w:rsid w:val="00202DC9"/>
    <w:rsid w:val="00203540"/>
    <w:rsid w:val="00203725"/>
    <w:rsid w:val="002037C0"/>
    <w:rsid w:val="00203D02"/>
    <w:rsid w:val="0020417D"/>
    <w:rsid w:val="00204284"/>
    <w:rsid w:val="002058A4"/>
    <w:rsid w:val="002059C4"/>
    <w:rsid w:val="00205AFC"/>
    <w:rsid w:val="00206179"/>
    <w:rsid w:val="0020650D"/>
    <w:rsid w:val="0020698D"/>
    <w:rsid w:val="002078CF"/>
    <w:rsid w:val="0020796D"/>
    <w:rsid w:val="00207CC3"/>
    <w:rsid w:val="00207E02"/>
    <w:rsid w:val="00207E40"/>
    <w:rsid w:val="00207FAC"/>
    <w:rsid w:val="00210068"/>
    <w:rsid w:val="002101DC"/>
    <w:rsid w:val="00210594"/>
    <w:rsid w:val="00210870"/>
    <w:rsid w:val="00212C25"/>
    <w:rsid w:val="00212F68"/>
    <w:rsid w:val="002135C6"/>
    <w:rsid w:val="00213AD5"/>
    <w:rsid w:val="002140C5"/>
    <w:rsid w:val="0021478A"/>
    <w:rsid w:val="00214B9D"/>
    <w:rsid w:val="00214D4B"/>
    <w:rsid w:val="00215B09"/>
    <w:rsid w:val="00215FB5"/>
    <w:rsid w:val="00216094"/>
    <w:rsid w:val="002163DC"/>
    <w:rsid w:val="002165D3"/>
    <w:rsid w:val="00216766"/>
    <w:rsid w:val="00216820"/>
    <w:rsid w:val="00217893"/>
    <w:rsid w:val="00220588"/>
    <w:rsid w:val="00220B88"/>
    <w:rsid w:val="002211A8"/>
    <w:rsid w:val="00221235"/>
    <w:rsid w:val="00221CC0"/>
    <w:rsid w:val="0022234B"/>
    <w:rsid w:val="002234A6"/>
    <w:rsid w:val="00223614"/>
    <w:rsid w:val="00223D79"/>
    <w:rsid w:val="00224F0F"/>
    <w:rsid w:val="00225446"/>
    <w:rsid w:val="002256CF"/>
    <w:rsid w:val="002257D8"/>
    <w:rsid w:val="00225BEF"/>
    <w:rsid w:val="002267DE"/>
    <w:rsid w:val="00226AD0"/>
    <w:rsid w:val="002279BC"/>
    <w:rsid w:val="002300F7"/>
    <w:rsid w:val="002306AB"/>
    <w:rsid w:val="002307BA"/>
    <w:rsid w:val="00231166"/>
    <w:rsid w:val="0023232F"/>
    <w:rsid w:val="00232606"/>
    <w:rsid w:val="00233169"/>
    <w:rsid w:val="0023335E"/>
    <w:rsid w:val="002338C0"/>
    <w:rsid w:val="002340FF"/>
    <w:rsid w:val="002342E3"/>
    <w:rsid w:val="002343F7"/>
    <w:rsid w:val="00234717"/>
    <w:rsid w:val="00234920"/>
    <w:rsid w:val="00234A3E"/>
    <w:rsid w:val="00235057"/>
    <w:rsid w:val="0023505D"/>
    <w:rsid w:val="002358F1"/>
    <w:rsid w:val="0023745A"/>
    <w:rsid w:val="002374F8"/>
    <w:rsid w:val="00237EA0"/>
    <w:rsid w:val="002408BB"/>
    <w:rsid w:val="002411C2"/>
    <w:rsid w:val="002415C7"/>
    <w:rsid w:val="0024180E"/>
    <w:rsid w:val="00241D43"/>
    <w:rsid w:val="00242459"/>
    <w:rsid w:val="002425E8"/>
    <w:rsid w:val="00242CEB"/>
    <w:rsid w:val="00242DC9"/>
    <w:rsid w:val="002430AE"/>
    <w:rsid w:val="00244236"/>
    <w:rsid w:val="00244688"/>
    <w:rsid w:val="0024559D"/>
    <w:rsid w:val="00245655"/>
    <w:rsid w:val="00245DD5"/>
    <w:rsid w:val="00245E8F"/>
    <w:rsid w:val="002468B5"/>
    <w:rsid w:val="0024735B"/>
    <w:rsid w:val="002476D5"/>
    <w:rsid w:val="002510C4"/>
    <w:rsid w:val="0025176F"/>
    <w:rsid w:val="00251D4A"/>
    <w:rsid w:val="00252A35"/>
    <w:rsid w:val="00253090"/>
    <w:rsid w:val="00253C3C"/>
    <w:rsid w:val="00254895"/>
    <w:rsid w:val="00254925"/>
    <w:rsid w:val="00254B13"/>
    <w:rsid w:val="00254FCB"/>
    <w:rsid w:val="00255174"/>
    <w:rsid w:val="00255225"/>
    <w:rsid w:val="0025607C"/>
    <w:rsid w:val="002563A6"/>
    <w:rsid w:val="002576BB"/>
    <w:rsid w:val="00257DA9"/>
    <w:rsid w:val="002601F1"/>
    <w:rsid w:val="002602D9"/>
    <w:rsid w:val="002603C7"/>
    <w:rsid w:val="002609DE"/>
    <w:rsid w:val="0026143A"/>
    <w:rsid w:val="002616A9"/>
    <w:rsid w:val="002617A4"/>
    <w:rsid w:val="002620D1"/>
    <w:rsid w:val="00262386"/>
    <w:rsid w:val="002627B2"/>
    <w:rsid w:val="00262D3D"/>
    <w:rsid w:val="00263B34"/>
    <w:rsid w:val="00263CF9"/>
    <w:rsid w:val="00263E7F"/>
    <w:rsid w:val="0026424A"/>
    <w:rsid w:val="0026491C"/>
    <w:rsid w:val="00264B13"/>
    <w:rsid w:val="00264EBF"/>
    <w:rsid w:val="0026649F"/>
    <w:rsid w:val="00267008"/>
    <w:rsid w:val="002670AA"/>
    <w:rsid w:val="00267262"/>
    <w:rsid w:val="00267751"/>
    <w:rsid w:val="00267E9A"/>
    <w:rsid w:val="00270113"/>
    <w:rsid w:val="00270151"/>
    <w:rsid w:val="002707A9"/>
    <w:rsid w:val="002713FB"/>
    <w:rsid w:val="00271411"/>
    <w:rsid w:val="002716D8"/>
    <w:rsid w:val="00272038"/>
    <w:rsid w:val="0027236E"/>
    <w:rsid w:val="00272857"/>
    <w:rsid w:val="0027399D"/>
    <w:rsid w:val="00273F59"/>
    <w:rsid w:val="002740DA"/>
    <w:rsid w:val="00274C8A"/>
    <w:rsid w:val="00274E50"/>
    <w:rsid w:val="0027575B"/>
    <w:rsid w:val="00275B72"/>
    <w:rsid w:val="00276643"/>
    <w:rsid w:val="00276EF4"/>
    <w:rsid w:val="002770BD"/>
    <w:rsid w:val="00277535"/>
    <w:rsid w:val="00277634"/>
    <w:rsid w:val="0027776A"/>
    <w:rsid w:val="002779A1"/>
    <w:rsid w:val="00280265"/>
    <w:rsid w:val="00280AF0"/>
    <w:rsid w:val="00281309"/>
    <w:rsid w:val="00281602"/>
    <w:rsid w:val="00281735"/>
    <w:rsid w:val="002819DD"/>
    <w:rsid w:val="00281E56"/>
    <w:rsid w:val="002827A2"/>
    <w:rsid w:val="002827E4"/>
    <w:rsid w:val="00282C67"/>
    <w:rsid w:val="00282E1F"/>
    <w:rsid w:val="00283391"/>
    <w:rsid w:val="00283C6E"/>
    <w:rsid w:val="00283D6A"/>
    <w:rsid w:val="00284221"/>
    <w:rsid w:val="002847F1"/>
    <w:rsid w:val="00284A3D"/>
    <w:rsid w:val="00285028"/>
    <w:rsid w:val="00285B02"/>
    <w:rsid w:val="00285B7F"/>
    <w:rsid w:val="00285E5E"/>
    <w:rsid w:val="00285F1F"/>
    <w:rsid w:val="0028614A"/>
    <w:rsid w:val="0029056C"/>
    <w:rsid w:val="002907D9"/>
    <w:rsid w:val="00290850"/>
    <w:rsid w:val="00290E7C"/>
    <w:rsid w:val="00290F12"/>
    <w:rsid w:val="00291ABF"/>
    <w:rsid w:val="00291DCB"/>
    <w:rsid w:val="0029216D"/>
    <w:rsid w:val="002926A1"/>
    <w:rsid w:val="00294B97"/>
    <w:rsid w:val="00294BE3"/>
    <w:rsid w:val="00295360"/>
    <w:rsid w:val="002955C5"/>
    <w:rsid w:val="0029590A"/>
    <w:rsid w:val="002960E2"/>
    <w:rsid w:val="002969DD"/>
    <w:rsid w:val="002970CF"/>
    <w:rsid w:val="00297490"/>
    <w:rsid w:val="002974D4"/>
    <w:rsid w:val="002A00F8"/>
    <w:rsid w:val="002A0BEB"/>
    <w:rsid w:val="002A0DC2"/>
    <w:rsid w:val="002A1787"/>
    <w:rsid w:val="002A1EB6"/>
    <w:rsid w:val="002A205A"/>
    <w:rsid w:val="002A2524"/>
    <w:rsid w:val="002A25D9"/>
    <w:rsid w:val="002A285C"/>
    <w:rsid w:val="002A2EBD"/>
    <w:rsid w:val="002A3B3E"/>
    <w:rsid w:val="002A3C89"/>
    <w:rsid w:val="002A43AA"/>
    <w:rsid w:val="002A4AC9"/>
    <w:rsid w:val="002A4BB6"/>
    <w:rsid w:val="002A5143"/>
    <w:rsid w:val="002A62B6"/>
    <w:rsid w:val="002A637A"/>
    <w:rsid w:val="002A6658"/>
    <w:rsid w:val="002A70E6"/>
    <w:rsid w:val="002A71C8"/>
    <w:rsid w:val="002A7A35"/>
    <w:rsid w:val="002B0002"/>
    <w:rsid w:val="002B0160"/>
    <w:rsid w:val="002B062F"/>
    <w:rsid w:val="002B12BE"/>
    <w:rsid w:val="002B144C"/>
    <w:rsid w:val="002B165D"/>
    <w:rsid w:val="002B189A"/>
    <w:rsid w:val="002B19CD"/>
    <w:rsid w:val="002B1AD3"/>
    <w:rsid w:val="002B24D2"/>
    <w:rsid w:val="002B2641"/>
    <w:rsid w:val="002B2FCD"/>
    <w:rsid w:val="002B32CA"/>
    <w:rsid w:val="002B3C07"/>
    <w:rsid w:val="002B3F04"/>
    <w:rsid w:val="002B42DA"/>
    <w:rsid w:val="002B49CA"/>
    <w:rsid w:val="002B4DFD"/>
    <w:rsid w:val="002B6251"/>
    <w:rsid w:val="002B6B9E"/>
    <w:rsid w:val="002B6FF7"/>
    <w:rsid w:val="002B75F7"/>
    <w:rsid w:val="002C14FC"/>
    <w:rsid w:val="002C17A0"/>
    <w:rsid w:val="002C1FB6"/>
    <w:rsid w:val="002C1FE6"/>
    <w:rsid w:val="002C215A"/>
    <w:rsid w:val="002C27BD"/>
    <w:rsid w:val="002C2936"/>
    <w:rsid w:val="002C2A10"/>
    <w:rsid w:val="002C2A21"/>
    <w:rsid w:val="002C2DD1"/>
    <w:rsid w:val="002C362D"/>
    <w:rsid w:val="002C38DC"/>
    <w:rsid w:val="002C42B3"/>
    <w:rsid w:val="002C4567"/>
    <w:rsid w:val="002C4AE8"/>
    <w:rsid w:val="002C4DDD"/>
    <w:rsid w:val="002C5249"/>
    <w:rsid w:val="002C52C2"/>
    <w:rsid w:val="002C53E8"/>
    <w:rsid w:val="002C5826"/>
    <w:rsid w:val="002C590C"/>
    <w:rsid w:val="002C5FF7"/>
    <w:rsid w:val="002C65B9"/>
    <w:rsid w:val="002C6C4D"/>
    <w:rsid w:val="002C7383"/>
    <w:rsid w:val="002D1083"/>
    <w:rsid w:val="002D1C99"/>
    <w:rsid w:val="002D1EFA"/>
    <w:rsid w:val="002D236C"/>
    <w:rsid w:val="002D28EF"/>
    <w:rsid w:val="002D3712"/>
    <w:rsid w:val="002D470F"/>
    <w:rsid w:val="002D48BB"/>
    <w:rsid w:val="002D4D31"/>
    <w:rsid w:val="002D51D8"/>
    <w:rsid w:val="002D54D5"/>
    <w:rsid w:val="002D58A9"/>
    <w:rsid w:val="002D5ABC"/>
    <w:rsid w:val="002D61AE"/>
    <w:rsid w:val="002D6348"/>
    <w:rsid w:val="002D6D51"/>
    <w:rsid w:val="002D6E52"/>
    <w:rsid w:val="002D6F74"/>
    <w:rsid w:val="002D71B6"/>
    <w:rsid w:val="002D77A0"/>
    <w:rsid w:val="002D7DB5"/>
    <w:rsid w:val="002D7F06"/>
    <w:rsid w:val="002E00F1"/>
    <w:rsid w:val="002E115D"/>
    <w:rsid w:val="002E120E"/>
    <w:rsid w:val="002E1796"/>
    <w:rsid w:val="002E19B8"/>
    <w:rsid w:val="002E259F"/>
    <w:rsid w:val="002E2B93"/>
    <w:rsid w:val="002E2C4E"/>
    <w:rsid w:val="002E2CD8"/>
    <w:rsid w:val="002E2D0A"/>
    <w:rsid w:val="002E348F"/>
    <w:rsid w:val="002E3C32"/>
    <w:rsid w:val="002E448A"/>
    <w:rsid w:val="002E4A5A"/>
    <w:rsid w:val="002E5C9B"/>
    <w:rsid w:val="002E5CF4"/>
    <w:rsid w:val="002E5EA9"/>
    <w:rsid w:val="002E6930"/>
    <w:rsid w:val="002E6A13"/>
    <w:rsid w:val="002E6BB6"/>
    <w:rsid w:val="002F019E"/>
    <w:rsid w:val="002F05C1"/>
    <w:rsid w:val="002F0642"/>
    <w:rsid w:val="002F0663"/>
    <w:rsid w:val="002F0D7D"/>
    <w:rsid w:val="002F0FBA"/>
    <w:rsid w:val="002F12E7"/>
    <w:rsid w:val="002F148F"/>
    <w:rsid w:val="002F1998"/>
    <w:rsid w:val="002F1CD9"/>
    <w:rsid w:val="002F1D5C"/>
    <w:rsid w:val="002F235C"/>
    <w:rsid w:val="002F396F"/>
    <w:rsid w:val="002F44C0"/>
    <w:rsid w:val="002F536E"/>
    <w:rsid w:val="002F5A85"/>
    <w:rsid w:val="002F5EE2"/>
    <w:rsid w:val="002F5F47"/>
    <w:rsid w:val="002F5F8E"/>
    <w:rsid w:val="002F64E3"/>
    <w:rsid w:val="002F67FD"/>
    <w:rsid w:val="002F6EDD"/>
    <w:rsid w:val="002F7A04"/>
    <w:rsid w:val="002F7B28"/>
    <w:rsid w:val="002F7D23"/>
    <w:rsid w:val="003009AB"/>
    <w:rsid w:val="00300FEF"/>
    <w:rsid w:val="00300FF9"/>
    <w:rsid w:val="00301185"/>
    <w:rsid w:val="0030121A"/>
    <w:rsid w:val="00301B49"/>
    <w:rsid w:val="00301C20"/>
    <w:rsid w:val="00301D0B"/>
    <w:rsid w:val="0030230E"/>
    <w:rsid w:val="00302728"/>
    <w:rsid w:val="00302B20"/>
    <w:rsid w:val="0030313E"/>
    <w:rsid w:val="00303974"/>
    <w:rsid w:val="00303C2A"/>
    <w:rsid w:val="00303D02"/>
    <w:rsid w:val="003043F2"/>
    <w:rsid w:val="003049FC"/>
    <w:rsid w:val="00304E45"/>
    <w:rsid w:val="00305822"/>
    <w:rsid w:val="00306737"/>
    <w:rsid w:val="00306D9F"/>
    <w:rsid w:val="00306F87"/>
    <w:rsid w:val="003074D1"/>
    <w:rsid w:val="00307836"/>
    <w:rsid w:val="003101CE"/>
    <w:rsid w:val="003101E1"/>
    <w:rsid w:val="00310753"/>
    <w:rsid w:val="00310878"/>
    <w:rsid w:val="0031109D"/>
    <w:rsid w:val="00311111"/>
    <w:rsid w:val="003127FC"/>
    <w:rsid w:val="0031284C"/>
    <w:rsid w:val="00312FEE"/>
    <w:rsid w:val="003135E9"/>
    <w:rsid w:val="00313947"/>
    <w:rsid w:val="00313A09"/>
    <w:rsid w:val="00313C2B"/>
    <w:rsid w:val="0031420A"/>
    <w:rsid w:val="0031427F"/>
    <w:rsid w:val="00314972"/>
    <w:rsid w:val="00314A80"/>
    <w:rsid w:val="00314BA3"/>
    <w:rsid w:val="00314BFC"/>
    <w:rsid w:val="00314DCA"/>
    <w:rsid w:val="00314F59"/>
    <w:rsid w:val="003155D3"/>
    <w:rsid w:val="003163D9"/>
    <w:rsid w:val="00316976"/>
    <w:rsid w:val="00316BE8"/>
    <w:rsid w:val="00317AC3"/>
    <w:rsid w:val="00320115"/>
    <w:rsid w:val="0032065B"/>
    <w:rsid w:val="00321802"/>
    <w:rsid w:val="00321A79"/>
    <w:rsid w:val="00321B1F"/>
    <w:rsid w:val="0032266C"/>
    <w:rsid w:val="0032272C"/>
    <w:rsid w:val="003232C3"/>
    <w:rsid w:val="00324073"/>
    <w:rsid w:val="003241B0"/>
    <w:rsid w:val="003241B4"/>
    <w:rsid w:val="00324526"/>
    <w:rsid w:val="0032494C"/>
    <w:rsid w:val="00325243"/>
    <w:rsid w:val="00325A36"/>
    <w:rsid w:val="00325A84"/>
    <w:rsid w:val="00325BB7"/>
    <w:rsid w:val="00325D58"/>
    <w:rsid w:val="00325F1F"/>
    <w:rsid w:val="00326357"/>
    <w:rsid w:val="00326CB7"/>
    <w:rsid w:val="00326F19"/>
    <w:rsid w:val="00326F9E"/>
    <w:rsid w:val="0032723C"/>
    <w:rsid w:val="00327D63"/>
    <w:rsid w:val="003300F2"/>
    <w:rsid w:val="00330ADA"/>
    <w:rsid w:val="003312C1"/>
    <w:rsid w:val="00331673"/>
    <w:rsid w:val="00331AE0"/>
    <w:rsid w:val="00331ED1"/>
    <w:rsid w:val="003328D9"/>
    <w:rsid w:val="003332F0"/>
    <w:rsid w:val="00333334"/>
    <w:rsid w:val="00333BFA"/>
    <w:rsid w:val="00334D33"/>
    <w:rsid w:val="00334EB8"/>
    <w:rsid w:val="00335A01"/>
    <w:rsid w:val="00335DA5"/>
    <w:rsid w:val="00336131"/>
    <w:rsid w:val="0033642E"/>
    <w:rsid w:val="00336748"/>
    <w:rsid w:val="003406FD"/>
    <w:rsid w:val="00340F7A"/>
    <w:rsid w:val="00341929"/>
    <w:rsid w:val="00341CAB"/>
    <w:rsid w:val="00341D9A"/>
    <w:rsid w:val="00343586"/>
    <w:rsid w:val="003436A3"/>
    <w:rsid w:val="00343AFE"/>
    <w:rsid w:val="0034460F"/>
    <w:rsid w:val="00344F46"/>
    <w:rsid w:val="00345141"/>
    <w:rsid w:val="003451F8"/>
    <w:rsid w:val="003453C2"/>
    <w:rsid w:val="00346410"/>
    <w:rsid w:val="00347B75"/>
    <w:rsid w:val="00350286"/>
    <w:rsid w:val="0035041E"/>
    <w:rsid w:val="00350730"/>
    <w:rsid w:val="00351D68"/>
    <w:rsid w:val="00351F35"/>
    <w:rsid w:val="00352626"/>
    <w:rsid w:val="00352C78"/>
    <w:rsid w:val="003536CF"/>
    <w:rsid w:val="00353A48"/>
    <w:rsid w:val="00353AC6"/>
    <w:rsid w:val="00353D1B"/>
    <w:rsid w:val="003544DF"/>
    <w:rsid w:val="00354AB4"/>
    <w:rsid w:val="00354DAC"/>
    <w:rsid w:val="00355501"/>
    <w:rsid w:val="00355743"/>
    <w:rsid w:val="00355846"/>
    <w:rsid w:val="003559B0"/>
    <w:rsid w:val="003559E0"/>
    <w:rsid w:val="00356BD8"/>
    <w:rsid w:val="00356D0D"/>
    <w:rsid w:val="003576C1"/>
    <w:rsid w:val="00357BB8"/>
    <w:rsid w:val="00357C23"/>
    <w:rsid w:val="003600F2"/>
    <w:rsid w:val="00360DB9"/>
    <w:rsid w:val="00360F9B"/>
    <w:rsid w:val="00361525"/>
    <w:rsid w:val="003617F1"/>
    <w:rsid w:val="0036223E"/>
    <w:rsid w:val="00362719"/>
    <w:rsid w:val="00362F5E"/>
    <w:rsid w:val="00363134"/>
    <w:rsid w:val="003641DE"/>
    <w:rsid w:val="00365384"/>
    <w:rsid w:val="003660B8"/>
    <w:rsid w:val="003671C3"/>
    <w:rsid w:val="00367778"/>
    <w:rsid w:val="003678F5"/>
    <w:rsid w:val="00370489"/>
    <w:rsid w:val="00370682"/>
    <w:rsid w:val="003713E4"/>
    <w:rsid w:val="00371433"/>
    <w:rsid w:val="00373245"/>
    <w:rsid w:val="00373C97"/>
    <w:rsid w:val="003741D5"/>
    <w:rsid w:val="00374529"/>
    <w:rsid w:val="00374650"/>
    <w:rsid w:val="00374A04"/>
    <w:rsid w:val="00375413"/>
    <w:rsid w:val="00375417"/>
    <w:rsid w:val="0037545E"/>
    <w:rsid w:val="003754D9"/>
    <w:rsid w:val="00375B68"/>
    <w:rsid w:val="003761FD"/>
    <w:rsid w:val="0037632B"/>
    <w:rsid w:val="00376628"/>
    <w:rsid w:val="00376840"/>
    <w:rsid w:val="0037691C"/>
    <w:rsid w:val="003769D7"/>
    <w:rsid w:val="00376CAC"/>
    <w:rsid w:val="00376D21"/>
    <w:rsid w:val="003771ED"/>
    <w:rsid w:val="00377497"/>
    <w:rsid w:val="00377925"/>
    <w:rsid w:val="00377C16"/>
    <w:rsid w:val="00377C96"/>
    <w:rsid w:val="00380076"/>
    <w:rsid w:val="0038032E"/>
    <w:rsid w:val="0038039F"/>
    <w:rsid w:val="003804DA"/>
    <w:rsid w:val="00380818"/>
    <w:rsid w:val="00380927"/>
    <w:rsid w:val="00380A14"/>
    <w:rsid w:val="00380B99"/>
    <w:rsid w:val="00380CCD"/>
    <w:rsid w:val="00380DF6"/>
    <w:rsid w:val="003812C4"/>
    <w:rsid w:val="003813C1"/>
    <w:rsid w:val="00381872"/>
    <w:rsid w:val="003819C8"/>
    <w:rsid w:val="00381A66"/>
    <w:rsid w:val="00382099"/>
    <w:rsid w:val="003821B2"/>
    <w:rsid w:val="00382939"/>
    <w:rsid w:val="00382A83"/>
    <w:rsid w:val="003833CD"/>
    <w:rsid w:val="00383540"/>
    <w:rsid w:val="003835F5"/>
    <w:rsid w:val="00384DF7"/>
    <w:rsid w:val="00384F5A"/>
    <w:rsid w:val="00385D49"/>
    <w:rsid w:val="00386E76"/>
    <w:rsid w:val="003875D1"/>
    <w:rsid w:val="00387EDB"/>
    <w:rsid w:val="00390036"/>
    <w:rsid w:val="003903FB"/>
    <w:rsid w:val="00390842"/>
    <w:rsid w:val="0039098B"/>
    <w:rsid w:val="00390B20"/>
    <w:rsid w:val="0039114B"/>
    <w:rsid w:val="0039183A"/>
    <w:rsid w:val="00391FE7"/>
    <w:rsid w:val="0039299B"/>
    <w:rsid w:val="00393698"/>
    <w:rsid w:val="0039371E"/>
    <w:rsid w:val="00393D4D"/>
    <w:rsid w:val="00394C27"/>
    <w:rsid w:val="00395243"/>
    <w:rsid w:val="003965C8"/>
    <w:rsid w:val="00396CB4"/>
    <w:rsid w:val="00396FCC"/>
    <w:rsid w:val="003977D0"/>
    <w:rsid w:val="00397B2A"/>
    <w:rsid w:val="003A00F1"/>
    <w:rsid w:val="003A050E"/>
    <w:rsid w:val="003A050F"/>
    <w:rsid w:val="003A0CAA"/>
    <w:rsid w:val="003A0EC0"/>
    <w:rsid w:val="003A1229"/>
    <w:rsid w:val="003A1F9F"/>
    <w:rsid w:val="003A2F4F"/>
    <w:rsid w:val="003A30C5"/>
    <w:rsid w:val="003A36E5"/>
    <w:rsid w:val="003A3B84"/>
    <w:rsid w:val="003A3C99"/>
    <w:rsid w:val="003A43DD"/>
    <w:rsid w:val="003A441C"/>
    <w:rsid w:val="003A4559"/>
    <w:rsid w:val="003A57F0"/>
    <w:rsid w:val="003A5A2F"/>
    <w:rsid w:val="003A636D"/>
    <w:rsid w:val="003A65F9"/>
    <w:rsid w:val="003A6638"/>
    <w:rsid w:val="003A6652"/>
    <w:rsid w:val="003A683D"/>
    <w:rsid w:val="003A6BC4"/>
    <w:rsid w:val="003A7E12"/>
    <w:rsid w:val="003B03D1"/>
    <w:rsid w:val="003B0F1F"/>
    <w:rsid w:val="003B1128"/>
    <w:rsid w:val="003B12DE"/>
    <w:rsid w:val="003B160F"/>
    <w:rsid w:val="003B315C"/>
    <w:rsid w:val="003B3624"/>
    <w:rsid w:val="003B3660"/>
    <w:rsid w:val="003B386F"/>
    <w:rsid w:val="003B39F9"/>
    <w:rsid w:val="003B4138"/>
    <w:rsid w:val="003B6924"/>
    <w:rsid w:val="003B73B7"/>
    <w:rsid w:val="003B7634"/>
    <w:rsid w:val="003B78AD"/>
    <w:rsid w:val="003C018A"/>
    <w:rsid w:val="003C0220"/>
    <w:rsid w:val="003C07A3"/>
    <w:rsid w:val="003C126F"/>
    <w:rsid w:val="003C1AB1"/>
    <w:rsid w:val="003C1B53"/>
    <w:rsid w:val="003C1BFB"/>
    <w:rsid w:val="003C2412"/>
    <w:rsid w:val="003C253D"/>
    <w:rsid w:val="003C268F"/>
    <w:rsid w:val="003C269A"/>
    <w:rsid w:val="003C2837"/>
    <w:rsid w:val="003C2D32"/>
    <w:rsid w:val="003C2EEB"/>
    <w:rsid w:val="003C34BF"/>
    <w:rsid w:val="003C3590"/>
    <w:rsid w:val="003C3F49"/>
    <w:rsid w:val="003C49CD"/>
    <w:rsid w:val="003C4C02"/>
    <w:rsid w:val="003C4C53"/>
    <w:rsid w:val="003C4E14"/>
    <w:rsid w:val="003C50DB"/>
    <w:rsid w:val="003C57D9"/>
    <w:rsid w:val="003C5AB4"/>
    <w:rsid w:val="003C5CA2"/>
    <w:rsid w:val="003C5E9C"/>
    <w:rsid w:val="003C6BE6"/>
    <w:rsid w:val="003C6C3A"/>
    <w:rsid w:val="003C6C7B"/>
    <w:rsid w:val="003C7285"/>
    <w:rsid w:val="003C73E9"/>
    <w:rsid w:val="003C7763"/>
    <w:rsid w:val="003C7AFD"/>
    <w:rsid w:val="003C7CF1"/>
    <w:rsid w:val="003D0037"/>
    <w:rsid w:val="003D03D9"/>
    <w:rsid w:val="003D11CB"/>
    <w:rsid w:val="003D1383"/>
    <w:rsid w:val="003D33F6"/>
    <w:rsid w:val="003D346C"/>
    <w:rsid w:val="003D353C"/>
    <w:rsid w:val="003D3597"/>
    <w:rsid w:val="003D4196"/>
    <w:rsid w:val="003D48F4"/>
    <w:rsid w:val="003D490C"/>
    <w:rsid w:val="003D4F69"/>
    <w:rsid w:val="003D5019"/>
    <w:rsid w:val="003D517C"/>
    <w:rsid w:val="003D5A05"/>
    <w:rsid w:val="003D5EC9"/>
    <w:rsid w:val="003D60C5"/>
    <w:rsid w:val="003D6258"/>
    <w:rsid w:val="003D6501"/>
    <w:rsid w:val="003D6BCA"/>
    <w:rsid w:val="003D6DF2"/>
    <w:rsid w:val="003D74E8"/>
    <w:rsid w:val="003D7DD9"/>
    <w:rsid w:val="003E014B"/>
    <w:rsid w:val="003E0309"/>
    <w:rsid w:val="003E0A08"/>
    <w:rsid w:val="003E0AF4"/>
    <w:rsid w:val="003E0FEA"/>
    <w:rsid w:val="003E1160"/>
    <w:rsid w:val="003E1371"/>
    <w:rsid w:val="003E1B8D"/>
    <w:rsid w:val="003E1D80"/>
    <w:rsid w:val="003E2280"/>
    <w:rsid w:val="003E23F7"/>
    <w:rsid w:val="003E2796"/>
    <w:rsid w:val="003E2CAA"/>
    <w:rsid w:val="003E3375"/>
    <w:rsid w:val="003E34BE"/>
    <w:rsid w:val="003E4314"/>
    <w:rsid w:val="003E436D"/>
    <w:rsid w:val="003E48F7"/>
    <w:rsid w:val="003E4AC7"/>
    <w:rsid w:val="003E4DB9"/>
    <w:rsid w:val="003E4E72"/>
    <w:rsid w:val="003E51C1"/>
    <w:rsid w:val="003E5602"/>
    <w:rsid w:val="003E5F56"/>
    <w:rsid w:val="003E5F84"/>
    <w:rsid w:val="003E6626"/>
    <w:rsid w:val="003E664F"/>
    <w:rsid w:val="003E713F"/>
    <w:rsid w:val="003E7F39"/>
    <w:rsid w:val="003F084C"/>
    <w:rsid w:val="003F0898"/>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31E"/>
    <w:rsid w:val="003F740A"/>
    <w:rsid w:val="003F7FE3"/>
    <w:rsid w:val="00400269"/>
    <w:rsid w:val="004008DD"/>
    <w:rsid w:val="004017E7"/>
    <w:rsid w:val="00401CAD"/>
    <w:rsid w:val="004022F2"/>
    <w:rsid w:val="0040276A"/>
    <w:rsid w:val="00403506"/>
    <w:rsid w:val="004038D3"/>
    <w:rsid w:val="00403C4D"/>
    <w:rsid w:val="0040427C"/>
    <w:rsid w:val="00404533"/>
    <w:rsid w:val="0040472C"/>
    <w:rsid w:val="004047D7"/>
    <w:rsid w:val="00404894"/>
    <w:rsid w:val="00405855"/>
    <w:rsid w:val="00405B22"/>
    <w:rsid w:val="00405D65"/>
    <w:rsid w:val="0040657F"/>
    <w:rsid w:val="00406713"/>
    <w:rsid w:val="00406B9B"/>
    <w:rsid w:val="00407939"/>
    <w:rsid w:val="00407E1E"/>
    <w:rsid w:val="00410349"/>
    <w:rsid w:val="00410936"/>
    <w:rsid w:val="00410A15"/>
    <w:rsid w:val="00411819"/>
    <w:rsid w:val="0041188F"/>
    <w:rsid w:val="00411B94"/>
    <w:rsid w:val="00411BD7"/>
    <w:rsid w:val="0041208A"/>
    <w:rsid w:val="004132EE"/>
    <w:rsid w:val="0041361C"/>
    <w:rsid w:val="00413D2E"/>
    <w:rsid w:val="00413FA7"/>
    <w:rsid w:val="004145E8"/>
    <w:rsid w:val="004147BD"/>
    <w:rsid w:val="004157B6"/>
    <w:rsid w:val="004164D7"/>
    <w:rsid w:val="0041685F"/>
    <w:rsid w:val="00416CD6"/>
    <w:rsid w:val="00416D08"/>
    <w:rsid w:val="004170BC"/>
    <w:rsid w:val="00417604"/>
    <w:rsid w:val="00417DAC"/>
    <w:rsid w:val="00421D7D"/>
    <w:rsid w:val="00423039"/>
    <w:rsid w:val="00423E13"/>
    <w:rsid w:val="00423EB6"/>
    <w:rsid w:val="00424668"/>
    <w:rsid w:val="0042470D"/>
    <w:rsid w:val="00424B94"/>
    <w:rsid w:val="00424C4C"/>
    <w:rsid w:val="004252AF"/>
    <w:rsid w:val="0042578B"/>
    <w:rsid w:val="004257A5"/>
    <w:rsid w:val="00425CAA"/>
    <w:rsid w:val="00425CFB"/>
    <w:rsid w:val="00425E4C"/>
    <w:rsid w:val="00427362"/>
    <w:rsid w:val="0042788E"/>
    <w:rsid w:val="00427CCD"/>
    <w:rsid w:val="00431627"/>
    <w:rsid w:val="00432500"/>
    <w:rsid w:val="00432574"/>
    <w:rsid w:val="0043288C"/>
    <w:rsid w:val="00433140"/>
    <w:rsid w:val="0043335A"/>
    <w:rsid w:val="00433991"/>
    <w:rsid w:val="004339F9"/>
    <w:rsid w:val="00433A4A"/>
    <w:rsid w:val="00433FD7"/>
    <w:rsid w:val="004342F0"/>
    <w:rsid w:val="004344CB"/>
    <w:rsid w:val="0043483A"/>
    <w:rsid w:val="004350BB"/>
    <w:rsid w:val="004350FA"/>
    <w:rsid w:val="00435186"/>
    <w:rsid w:val="00435437"/>
    <w:rsid w:val="004356A8"/>
    <w:rsid w:val="00436201"/>
    <w:rsid w:val="004375A5"/>
    <w:rsid w:val="00437883"/>
    <w:rsid w:val="00441140"/>
    <w:rsid w:val="00441581"/>
    <w:rsid w:val="004416E6"/>
    <w:rsid w:val="004417E5"/>
    <w:rsid w:val="00441C60"/>
    <w:rsid w:val="00442E06"/>
    <w:rsid w:val="00442F8D"/>
    <w:rsid w:val="004432C7"/>
    <w:rsid w:val="004436D4"/>
    <w:rsid w:val="00443DE5"/>
    <w:rsid w:val="00443FA8"/>
    <w:rsid w:val="00443FEB"/>
    <w:rsid w:val="00444241"/>
    <w:rsid w:val="00444B9F"/>
    <w:rsid w:val="00444CAF"/>
    <w:rsid w:val="00444DC8"/>
    <w:rsid w:val="00445041"/>
    <w:rsid w:val="00445162"/>
    <w:rsid w:val="00445179"/>
    <w:rsid w:val="004458FE"/>
    <w:rsid w:val="00446913"/>
    <w:rsid w:val="00446D21"/>
    <w:rsid w:val="00446E8B"/>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63"/>
    <w:rsid w:val="00462587"/>
    <w:rsid w:val="00463465"/>
    <w:rsid w:val="004635E0"/>
    <w:rsid w:val="00463897"/>
    <w:rsid w:val="004642FA"/>
    <w:rsid w:val="00464400"/>
    <w:rsid w:val="0046472C"/>
    <w:rsid w:val="00465067"/>
    <w:rsid w:val="0046528D"/>
    <w:rsid w:val="004658BF"/>
    <w:rsid w:val="00466E15"/>
    <w:rsid w:val="00467B1D"/>
    <w:rsid w:val="00467FCB"/>
    <w:rsid w:val="0047047D"/>
    <w:rsid w:val="00470B8D"/>
    <w:rsid w:val="00471043"/>
    <w:rsid w:val="004712B7"/>
    <w:rsid w:val="004713B5"/>
    <w:rsid w:val="00471C6B"/>
    <w:rsid w:val="004720C4"/>
    <w:rsid w:val="004725C8"/>
    <w:rsid w:val="00472910"/>
    <w:rsid w:val="00472F7A"/>
    <w:rsid w:val="00472F8C"/>
    <w:rsid w:val="004732D4"/>
    <w:rsid w:val="00473980"/>
    <w:rsid w:val="0047399D"/>
    <w:rsid w:val="00473DA9"/>
    <w:rsid w:val="00473EF7"/>
    <w:rsid w:val="004745B4"/>
    <w:rsid w:val="004749F3"/>
    <w:rsid w:val="00475262"/>
    <w:rsid w:val="0047554A"/>
    <w:rsid w:val="00475EAD"/>
    <w:rsid w:val="00475F9B"/>
    <w:rsid w:val="00476119"/>
    <w:rsid w:val="0047669B"/>
    <w:rsid w:val="0047687E"/>
    <w:rsid w:val="00476CDD"/>
    <w:rsid w:val="00476F8C"/>
    <w:rsid w:val="00477541"/>
    <w:rsid w:val="00477B4C"/>
    <w:rsid w:val="00477E28"/>
    <w:rsid w:val="004817D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7AC"/>
    <w:rsid w:val="00492E89"/>
    <w:rsid w:val="0049538A"/>
    <w:rsid w:val="00495F71"/>
    <w:rsid w:val="00496EFB"/>
    <w:rsid w:val="00497851"/>
    <w:rsid w:val="0049788B"/>
    <w:rsid w:val="00497DF3"/>
    <w:rsid w:val="00497F1D"/>
    <w:rsid w:val="004A01F5"/>
    <w:rsid w:val="004A0401"/>
    <w:rsid w:val="004A0E10"/>
    <w:rsid w:val="004A100F"/>
    <w:rsid w:val="004A13CE"/>
    <w:rsid w:val="004A1BB5"/>
    <w:rsid w:val="004A282B"/>
    <w:rsid w:val="004A299F"/>
    <w:rsid w:val="004A2AD9"/>
    <w:rsid w:val="004A2CEE"/>
    <w:rsid w:val="004A3118"/>
    <w:rsid w:val="004A35ED"/>
    <w:rsid w:val="004A3697"/>
    <w:rsid w:val="004A3C50"/>
    <w:rsid w:val="004A3F9F"/>
    <w:rsid w:val="004A4444"/>
    <w:rsid w:val="004A4761"/>
    <w:rsid w:val="004A48CA"/>
    <w:rsid w:val="004A4C80"/>
    <w:rsid w:val="004A4DA2"/>
    <w:rsid w:val="004A51B9"/>
    <w:rsid w:val="004A53AB"/>
    <w:rsid w:val="004A553B"/>
    <w:rsid w:val="004A555C"/>
    <w:rsid w:val="004A60B1"/>
    <w:rsid w:val="004A6B04"/>
    <w:rsid w:val="004A7223"/>
    <w:rsid w:val="004A7485"/>
    <w:rsid w:val="004A7F0E"/>
    <w:rsid w:val="004B0E0C"/>
    <w:rsid w:val="004B15B4"/>
    <w:rsid w:val="004B161F"/>
    <w:rsid w:val="004B1B04"/>
    <w:rsid w:val="004B1D2E"/>
    <w:rsid w:val="004B2DE0"/>
    <w:rsid w:val="004B2DE4"/>
    <w:rsid w:val="004B2E3C"/>
    <w:rsid w:val="004B3551"/>
    <w:rsid w:val="004B4200"/>
    <w:rsid w:val="004B42DF"/>
    <w:rsid w:val="004B4807"/>
    <w:rsid w:val="004B5334"/>
    <w:rsid w:val="004B5427"/>
    <w:rsid w:val="004B5982"/>
    <w:rsid w:val="004B59E4"/>
    <w:rsid w:val="004B64EB"/>
    <w:rsid w:val="004B685B"/>
    <w:rsid w:val="004B6BCA"/>
    <w:rsid w:val="004B6C61"/>
    <w:rsid w:val="004B6FBD"/>
    <w:rsid w:val="004B7455"/>
    <w:rsid w:val="004B7E66"/>
    <w:rsid w:val="004B7FBC"/>
    <w:rsid w:val="004C010A"/>
    <w:rsid w:val="004C076A"/>
    <w:rsid w:val="004C0B12"/>
    <w:rsid w:val="004C0BB9"/>
    <w:rsid w:val="004C1141"/>
    <w:rsid w:val="004C11AA"/>
    <w:rsid w:val="004C16A8"/>
    <w:rsid w:val="004C19A5"/>
    <w:rsid w:val="004C29F1"/>
    <w:rsid w:val="004C3894"/>
    <w:rsid w:val="004C3922"/>
    <w:rsid w:val="004C3C5E"/>
    <w:rsid w:val="004C40E5"/>
    <w:rsid w:val="004C428D"/>
    <w:rsid w:val="004C42C8"/>
    <w:rsid w:val="004C432C"/>
    <w:rsid w:val="004C4413"/>
    <w:rsid w:val="004C4ADF"/>
    <w:rsid w:val="004C4FDA"/>
    <w:rsid w:val="004C5089"/>
    <w:rsid w:val="004C53C3"/>
    <w:rsid w:val="004C5F0D"/>
    <w:rsid w:val="004C606C"/>
    <w:rsid w:val="004C6369"/>
    <w:rsid w:val="004C64E8"/>
    <w:rsid w:val="004C6B6C"/>
    <w:rsid w:val="004C7DC4"/>
    <w:rsid w:val="004C7E0B"/>
    <w:rsid w:val="004C7E53"/>
    <w:rsid w:val="004D017C"/>
    <w:rsid w:val="004D1010"/>
    <w:rsid w:val="004D178C"/>
    <w:rsid w:val="004D248A"/>
    <w:rsid w:val="004D25B0"/>
    <w:rsid w:val="004D3BE3"/>
    <w:rsid w:val="004D435E"/>
    <w:rsid w:val="004D459D"/>
    <w:rsid w:val="004D4AC7"/>
    <w:rsid w:val="004D4C7B"/>
    <w:rsid w:val="004D6371"/>
    <w:rsid w:val="004D7072"/>
    <w:rsid w:val="004D7B52"/>
    <w:rsid w:val="004D7DFA"/>
    <w:rsid w:val="004E0049"/>
    <w:rsid w:val="004E015F"/>
    <w:rsid w:val="004E05A2"/>
    <w:rsid w:val="004E06BB"/>
    <w:rsid w:val="004E07B2"/>
    <w:rsid w:val="004E1135"/>
    <w:rsid w:val="004E13EA"/>
    <w:rsid w:val="004E1E30"/>
    <w:rsid w:val="004E1FB0"/>
    <w:rsid w:val="004E2034"/>
    <w:rsid w:val="004E2171"/>
    <w:rsid w:val="004E2550"/>
    <w:rsid w:val="004E3243"/>
    <w:rsid w:val="004E341E"/>
    <w:rsid w:val="004E3F66"/>
    <w:rsid w:val="004E4023"/>
    <w:rsid w:val="004E442B"/>
    <w:rsid w:val="004E4612"/>
    <w:rsid w:val="004E47F9"/>
    <w:rsid w:val="004E4C34"/>
    <w:rsid w:val="004E4DB4"/>
    <w:rsid w:val="004E5340"/>
    <w:rsid w:val="004E54E7"/>
    <w:rsid w:val="004E550D"/>
    <w:rsid w:val="004E63B6"/>
    <w:rsid w:val="004E6400"/>
    <w:rsid w:val="004E6AD3"/>
    <w:rsid w:val="004E6F7E"/>
    <w:rsid w:val="004E71CB"/>
    <w:rsid w:val="004E720A"/>
    <w:rsid w:val="004E776B"/>
    <w:rsid w:val="004E7D39"/>
    <w:rsid w:val="004F0107"/>
    <w:rsid w:val="004F0172"/>
    <w:rsid w:val="004F0C1D"/>
    <w:rsid w:val="004F0D4B"/>
    <w:rsid w:val="004F1077"/>
    <w:rsid w:val="004F1635"/>
    <w:rsid w:val="004F1855"/>
    <w:rsid w:val="004F1982"/>
    <w:rsid w:val="004F1E4F"/>
    <w:rsid w:val="004F30E1"/>
    <w:rsid w:val="004F33F0"/>
    <w:rsid w:val="004F47F8"/>
    <w:rsid w:val="004F4D51"/>
    <w:rsid w:val="004F50BE"/>
    <w:rsid w:val="004F5316"/>
    <w:rsid w:val="004F6A0A"/>
    <w:rsid w:val="004F6FEF"/>
    <w:rsid w:val="004F7943"/>
    <w:rsid w:val="005002B8"/>
    <w:rsid w:val="00500818"/>
    <w:rsid w:val="0050116D"/>
    <w:rsid w:val="00501200"/>
    <w:rsid w:val="00501215"/>
    <w:rsid w:val="00502069"/>
    <w:rsid w:val="005020EF"/>
    <w:rsid w:val="0050218B"/>
    <w:rsid w:val="0050224F"/>
    <w:rsid w:val="005032DE"/>
    <w:rsid w:val="005035B0"/>
    <w:rsid w:val="00503E5F"/>
    <w:rsid w:val="005047B8"/>
    <w:rsid w:val="00504E9D"/>
    <w:rsid w:val="00505361"/>
    <w:rsid w:val="00505506"/>
    <w:rsid w:val="0050555A"/>
    <w:rsid w:val="00506AB4"/>
    <w:rsid w:val="00506F53"/>
    <w:rsid w:val="005070CC"/>
    <w:rsid w:val="0050724C"/>
    <w:rsid w:val="00507441"/>
    <w:rsid w:val="00507C75"/>
    <w:rsid w:val="00507DC9"/>
    <w:rsid w:val="0051052D"/>
    <w:rsid w:val="005107DF"/>
    <w:rsid w:val="005108B1"/>
    <w:rsid w:val="00510FBB"/>
    <w:rsid w:val="0051113D"/>
    <w:rsid w:val="005111EA"/>
    <w:rsid w:val="0051148D"/>
    <w:rsid w:val="00511E57"/>
    <w:rsid w:val="005122FE"/>
    <w:rsid w:val="0051270F"/>
    <w:rsid w:val="00512760"/>
    <w:rsid w:val="00512B1D"/>
    <w:rsid w:val="00512C9F"/>
    <w:rsid w:val="00512D6B"/>
    <w:rsid w:val="00512E53"/>
    <w:rsid w:val="0051329C"/>
    <w:rsid w:val="00513D2A"/>
    <w:rsid w:val="0051416C"/>
    <w:rsid w:val="00515056"/>
    <w:rsid w:val="0051505C"/>
    <w:rsid w:val="0051508F"/>
    <w:rsid w:val="00515C55"/>
    <w:rsid w:val="00515CBD"/>
    <w:rsid w:val="00515ED0"/>
    <w:rsid w:val="00516043"/>
    <w:rsid w:val="0051611C"/>
    <w:rsid w:val="0051688D"/>
    <w:rsid w:val="00516FEF"/>
    <w:rsid w:val="00517A42"/>
    <w:rsid w:val="005209A8"/>
    <w:rsid w:val="005212AF"/>
    <w:rsid w:val="00521525"/>
    <w:rsid w:val="00522200"/>
    <w:rsid w:val="00522C57"/>
    <w:rsid w:val="00522E11"/>
    <w:rsid w:val="005233E1"/>
    <w:rsid w:val="0052352E"/>
    <w:rsid w:val="00523A4D"/>
    <w:rsid w:val="00523DED"/>
    <w:rsid w:val="0052470F"/>
    <w:rsid w:val="00524AB3"/>
    <w:rsid w:val="00524C25"/>
    <w:rsid w:val="0052566B"/>
    <w:rsid w:val="00525A62"/>
    <w:rsid w:val="00525ABF"/>
    <w:rsid w:val="00525B54"/>
    <w:rsid w:val="00525BD4"/>
    <w:rsid w:val="00525FD6"/>
    <w:rsid w:val="005260FE"/>
    <w:rsid w:val="005265F8"/>
    <w:rsid w:val="005269B3"/>
    <w:rsid w:val="00526D2D"/>
    <w:rsid w:val="00526E14"/>
    <w:rsid w:val="005273B1"/>
    <w:rsid w:val="00527D50"/>
    <w:rsid w:val="00530103"/>
    <w:rsid w:val="00530629"/>
    <w:rsid w:val="00530BB3"/>
    <w:rsid w:val="00530FFF"/>
    <w:rsid w:val="005311C6"/>
    <w:rsid w:val="005315A7"/>
    <w:rsid w:val="00531BFC"/>
    <w:rsid w:val="00531D9E"/>
    <w:rsid w:val="00531E3B"/>
    <w:rsid w:val="005321FB"/>
    <w:rsid w:val="00532285"/>
    <w:rsid w:val="0053254A"/>
    <w:rsid w:val="005325B9"/>
    <w:rsid w:val="005332CF"/>
    <w:rsid w:val="005334CF"/>
    <w:rsid w:val="00533865"/>
    <w:rsid w:val="00533B7B"/>
    <w:rsid w:val="00533C4A"/>
    <w:rsid w:val="00533F23"/>
    <w:rsid w:val="005346BB"/>
    <w:rsid w:val="00535444"/>
    <w:rsid w:val="00535763"/>
    <w:rsid w:val="005357BB"/>
    <w:rsid w:val="005357C1"/>
    <w:rsid w:val="00535AB0"/>
    <w:rsid w:val="00536D7B"/>
    <w:rsid w:val="005377B5"/>
    <w:rsid w:val="005379E7"/>
    <w:rsid w:val="00537A4A"/>
    <w:rsid w:val="00540094"/>
    <w:rsid w:val="00540387"/>
    <w:rsid w:val="005404A6"/>
    <w:rsid w:val="00540743"/>
    <w:rsid w:val="00540C9A"/>
    <w:rsid w:val="0054132A"/>
    <w:rsid w:val="005415E4"/>
    <w:rsid w:val="00541A26"/>
    <w:rsid w:val="00541BC4"/>
    <w:rsid w:val="005420ED"/>
    <w:rsid w:val="00542A74"/>
    <w:rsid w:val="005436A0"/>
    <w:rsid w:val="00543AE0"/>
    <w:rsid w:val="00543B5F"/>
    <w:rsid w:val="00543CE3"/>
    <w:rsid w:val="005448A6"/>
    <w:rsid w:val="005457D1"/>
    <w:rsid w:val="005464B7"/>
    <w:rsid w:val="00547265"/>
    <w:rsid w:val="00547443"/>
    <w:rsid w:val="00547B5D"/>
    <w:rsid w:val="00547BD9"/>
    <w:rsid w:val="005505A6"/>
    <w:rsid w:val="005505BF"/>
    <w:rsid w:val="005507CA"/>
    <w:rsid w:val="00551B0D"/>
    <w:rsid w:val="00551FA7"/>
    <w:rsid w:val="00552252"/>
    <w:rsid w:val="00552DEC"/>
    <w:rsid w:val="005531CB"/>
    <w:rsid w:val="00553286"/>
    <w:rsid w:val="00553E2C"/>
    <w:rsid w:val="0055476C"/>
    <w:rsid w:val="00556776"/>
    <w:rsid w:val="005570CD"/>
    <w:rsid w:val="0055710D"/>
    <w:rsid w:val="00557458"/>
    <w:rsid w:val="00557A81"/>
    <w:rsid w:val="005605D0"/>
    <w:rsid w:val="00560AD2"/>
    <w:rsid w:val="00561265"/>
    <w:rsid w:val="00561B70"/>
    <w:rsid w:val="00561DBA"/>
    <w:rsid w:val="00562B41"/>
    <w:rsid w:val="00562F0D"/>
    <w:rsid w:val="00563543"/>
    <w:rsid w:val="0056365F"/>
    <w:rsid w:val="0056375F"/>
    <w:rsid w:val="0056384C"/>
    <w:rsid w:val="00563B8D"/>
    <w:rsid w:val="00563DE6"/>
    <w:rsid w:val="0056412E"/>
    <w:rsid w:val="00564379"/>
    <w:rsid w:val="0056444E"/>
    <w:rsid w:val="005647FE"/>
    <w:rsid w:val="005648A8"/>
    <w:rsid w:val="00564A6B"/>
    <w:rsid w:val="00564AD2"/>
    <w:rsid w:val="00564ED0"/>
    <w:rsid w:val="00565036"/>
    <w:rsid w:val="005651C4"/>
    <w:rsid w:val="00565724"/>
    <w:rsid w:val="00566501"/>
    <w:rsid w:val="005669CC"/>
    <w:rsid w:val="00566CC6"/>
    <w:rsid w:val="0056704A"/>
    <w:rsid w:val="005670A1"/>
    <w:rsid w:val="0056718D"/>
    <w:rsid w:val="00567348"/>
    <w:rsid w:val="00567800"/>
    <w:rsid w:val="00567A52"/>
    <w:rsid w:val="00567D50"/>
    <w:rsid w:val="00570722"/>
    <w:rsid w:val="00570980"/>
    <w:rsid w:val="0057118D"/>
    <w:rsid w:val="0057158C"/>
    <w:rsid w:val="005717E5"/>
    <w:rsid w:val="005717E7"/>
    <w:rsid w:val="0057188A"/>
    <w:rsid w:val="00571EE0"/>
    <w:rsid w:val="00572AF3"/>
    <w:rsid w:val="00573F66"/>
    <w:rsid w:val="00574529"/>
    <w:rsid w:val="00574684"/>
    <w:rsid w:val="00574AD9"/>
    <w:rsid w:val="00574DE6"/>
    <w:rsid w:val="005753B6"/>
    <w:rsid w:val="00575DFE"/>
    <w:rsid w:val="005769DD"/>
    <w:rsid w:val="005769FF"/>
    <w:rsid w:val="00576F1F"/>
    <w:rsid w:val="0057745D"/>
    <w:rsid w:val="00577925"/>
    <w:rsid w:val="00577A72"/>
    <w:rsid w:val="005803E1"/>
    <w:rsid w:val="005806D2"/>
    <w:rsid w:val="00580F9A"/>
    <w:rsid w:val="00581599"/>
    <w:rsid w:val="00582B9B"/>
    <w:rsid w:val="00582CE9"/>
    <w:rsid w:val="00583195"/>
    <w:rsid w:val="0058377F"/>
    <w:rsid w:val="00583982"/>
    <w:rsid w:val="00583B84"/>
    <w:rsid w:val="00583CA7"/>
    <w:rsid w:val="00583D09"/>
    <w:rsid w:val="005840C1"/>
    <w:rsid w:val="0058411C"/>
    <w:rsid w:val="00584DCA"/>
    <w:rsid w:val="00584E9E"/>
    <w:rsid w:val="0058525D"/>
    <w:rsid w:val="00585C84"/>
    <w:rsid w:val="0058726C"/>
    <w:rsid w:val="005872C9"/>
    <w:rsid w:val="00587BAC"/>
    <w:rsid w:val="00590030"/>
    <w:rsid w:val="00590232"/>
    <w:rsid w:val="00593111"/>
    <w:rsid w:val="0059349D"/>
    <w:rsid w:val="00593816"/>
    <w:rsid w:val="00593D67"/>
    <w:rsid w:val="00593F3E"/>
    <w:rsid w:val="005945A9"/>
    <w:rsid w:val="00594FA6"/>
    <w:rsid w:val="0059534B"/>
    <w:rsid w:val="00595F0B"/>
    <w:rsid w:val="00595F1A"/>
    <w:rsid w:val="00595F8E"/>
    <w:rsid w:val="00596895"/>
    <w:rsid w:val="0059699F"/>
    <w:rsid w:val="00596BDA"/>
    <w:rsid w:val="00596C27"/>
    <w:rsid w:val="00597743"/>
    <w:rsid w:val="005978E2"/>
    <w:rsid w:val="00597972"/>
    <w:rsid w:val="005979E9"/>
    <w:rsid w:val="005A00F0"/>
    <w:rsid w:val="005A01E7"/>
    <w:rsid w:val="005A0791"/>
    <w:rsid w:val="005A07D8"/>
    <w:rsid w:val="005A08A8"/>
    <w:rsid w:val="005A0BAE"/>
    <w:rsid w:val="005A103C"/>
    <w:rsid w:val="005A195F"/>
    <w:rsid w:val="005A2704"/>
    <w:rsid w:val="005A2AC1"/>
    <w:rsid w:val="005A2B07"/>
    <w:rsid w:val="005A43ED"/>
    <w:rsid w:val="005A58E6"/>
    <w:rsid w:val="005A65AE"/>
    <w:rsid w:val="005A65C8"/>
    <w:rsid w:val="005A74E8"/>
    <w:rsid w:val="005B035A"/>
    <w:rsid w:val="005B0449"/>
    <w:rsid w:val="005B0749"/>
    <w:rsid w:val="005B1744"/>
    <w:rsid w:val="005B19E4"/>
    <w:rsid w:val="005B1D8D"/>
    <w:rsid w:val="005B24C3"/>
    <w:rsid w:val="005B2A1D"/>
    <w:rsid w:val="005B2C82"/>
    <w:rsid w:val="005B2D9B"/>
    <w:rsid w:val="005B2FD0"/>
    <w:rsid w:val="005B34A6"/>
    <w:rsid w:val="005B351C"/>
    <w:rsid w:val="005B383F"/>
    <w:rsid w:val="005B395A"/>
    <w:rsid w:val="005B3D70"/>
    <w:rsid w:val="005B46C1"/>
    <w:rsid w:val="005B484F"/>
    <w:rsid w:val="005B537C"/>
    <w:rsid w:val="005B5793"/>
    <w:rsid w:val="005B5ED5"/>
    <w:rsid w:val="005B6CB0"/>
    <w:rsid w:val="005B764C"/>
    <w:rsid w:val="005C0258"/>
    <w:rsid w:val="005C0B37"/>
    <w:rsid w:val="005C17C2"/>
    <w:rsid w:val="005C1E12"/>
    <w:rsid w:val="005C28F1"/>
    <w:rsid w:val="005C3806"/>
    <w:rsid w:val="005C39F6"/>
    <w:rsid w:val="005C3ABE"/>
    <w:rsid w:val="005C3F18"/>
    <w:rsid w:val="005C57E3"/>
    <w:rsid w:val="005C598D"/>
    <w:rsid w:val="005C5BD5"/>
    <w:rsid w:val="005C6652"/>
    <w:rsid w:val="005C6C2A"/>
    <w:rsid w:val="005C6D8F"/>
    <w:rsid w:val="005C6E9D"/>
    <w:rsid w:val="005C7FF9"/>
    <w:rsid w:val="005D08AD"/>
    <w:rsid w:val="005D0B29"/>
    <w:rsid w:val="005D0CD2"/>
    <w:rsid w:val="005D1328"/>
    <w:rsid w:val="005D1747"/>
    <w:rsid w:val="005D1EC0"/>
    <w:rsid w:val="005D24F3"/>
    <w:rsid w:val="005D2CDD"/>
    <w:rsid w:val="005D3303"/>
    <w:rsid w:val="005D342B"/>
    <w:rsid w:val="005D35EB"/>
    <w:rsid w:val="005D393D"/>
    <w:rsid w:val="005D46A9"/>
    <w:rsid w:val="005D4AB8"/>
    <w:rsid w:val="005D4CD9"/>
    <w:rsid w:val="005D511B"/>
    <w:rsid w:val="005D532A"/>
    <w:rsid w:val="005D5B36"/>
    <w:rsid w:val="005D5E51"/>
    <w:rsid w:val="005D5FBB"/>
    <w:rsid w:val="005D6204"/>
    <w:rsid w:val="005D65CB"/>
    <w:rsid w:val="005D6A47"/>
    <w:rsid w:val="005D6B9F"/>
    <w:rsid w:val="005D7383"/>
    <w:rsid w:val="005D770F"/>
    <w:rsid w:val="005D7998"/>
    <w:rsid w:val="005D7A77"/>
    <w:rsid w:val="005D7D8C"/>
    <w:rsid w:val="005D7DDE"/>
    <w:rsid w:val="005E07FD"/>
    <w:rsid w:val="005E0D10"/>
    <w:rsid w:val="005E1041"/>
    <w:rsid w:val="005E1572"/>
    <w:rsid w:val="005E25A4"/>
    <w:rsid w:val="005E2611"/>
    <w:rsid w:val="005E26E6"/>
    <w:rsid w:val="005E2700"/>
    <w:rsid w:val="005E29E3"/>
    <w:rsid w:val="005E2A76"/>
    <w:rsid w:val="005E2C4A"/>
    <w:rsid w:val="005E3153"/>
    <w:rsid w:val="005E324C"/>
    <w:rsid w:val="005E36FB"/>
    <w:rsid w:val="005E3B81"/>
    <w:rsid w:val="005E4667"/>
    <w:rsid w:val="005E4B18"/>
    <w:rsid w:val="005E4C17"/>
    <w:rsid w:val="005E4E02"/>
    <w:rsid w:val="005E5469"/>
    <w:rsid w:val="005E5C65"/>
    <w:rsid w:val="005E5FE0"/>
    <w:rsid w:val="005E62F0"/>
    <w:rsid w:val="005E6C99"/>
    <w:rsid w:val="005E6FF2"/>
    <w:rsid w:val="005F03EF"/>
    <w:rsid w:val="005F03F3"/>
    <w:rsid w:val="005F0B78"/>
    <w:rsid w:val="005F0E6E"/>
    <w:rsid w:val="005F1245"/>
    <w:rsid w:val="005F13F0"/>
    <w:rsid w:val="005F1492"/>
    <w:rsid w:val="005F152B"/>
    <w:rsid w:val="005F17E7"/>
    <w:rsid w:val="005F1AE7"/>
    <w:rsid w:val="005F1D59"/>
    <w:rsid w:val="005F2443"/>
    <w:rsid w:val="005F2C28"/>
    <w:rsid w:val="005F2D7B"/>
    <w:rsid w:val="005F348F"/>
    <w:rsid w:val="005F35B9"/>
    <w:rsid w:val="005F3DEF"/>
    <w:rsid w:val="005F3E0D"/>
    <w:rsid w:val="005F3FEB"/>
    <w:rsid w:val="005F4815"/>
    <w:rsid w:val="005F5663"/>
    <w:rsid w:val="005F5849"/>
    <w:rsid w:val="005F5EF4"/>
    <w:rsid w:val="005F5F2C"/>
    <w:rsid w:val="005F60EC"/>
    <w:rsid w:val="005F671B"/>
    <w:rsid w:val="005F68D4"/>
    <w:rsid w:val="005F6991"/>
    <w:rsid w:val="005F70E4"/>
    <w:rsid w:val="005F7EBF"/>
    <w:rsid w:val="006015A1"/>
    <w:rsid w:val="006015E1"/>
    <w:rsid w:val="00601B91"/>
    <w:rsid w:val="00601DD0"/>
    <w:rsid w:val="0060200D"/>
    <w:rsid w:val="00602CF3"/>
    <w:rsid w:val="00603A94"/>
    <w:rsid w:val="00603C0F"/>
    <w:rsid w:val="00603E31"/>
    <w:rsid w:val="006041B7"/>
    <w:rsid w:val="0060451D"/>
    <w:rsid w:val="0060554B"/>
    <w:rsid w:val="00605629"/>
    <w:rsid w:val="00605695"/>
    <w:rsid w:val="006059FB"/>
    <w:rsid w:val="00605D03"/>
    <w:rsid w:val="00606606"/>
    <w:rsid w:val="00606FD4"/>
    <w:rsid w:val="006071F4"/>
    <w:rsid w:val="0060737E"/>
    <w:rsid w:val="0060759C"/>
    <w:rsid w:val="00607C46"/>
    <w:rsid w:val="00610205"/>
    <w:rsid w:val="006102F3"/>
    <w:rsid w:val="0061093E"/>
    <w:rsid w:val="006119DC"/>
    <w:rsid w:val="00612434"/>
    <w:rsid w:val="006124ED"/>
    <w:rsid w:val="00612CE6"/>
    <w:rsid w:val="00612DA3"/>
    <w:rsid w:val="00612EDD"/>
    <w:rsid w:val="00612FBA"/>
    <w:rsid w:val="006132DA"/>
    <w:rsid w:val="00614877"/>
    <w:rsid w:val="00614A7B"/>
    <w:rsid w:val="00614FF2"/>
    <w:rsid w:val="006158E4"/>
    <w:rsid w:val="006158FB"/>
    <w:rsid w:val="00615C08"/>
    <w:rsid w:val="0061733E"/>
    <w:rsid w:val="0061741C"/>
    <w:rsid w:val="00617486"/>
    <w:rsid w:val="0061785B"/>
    <w:rsid w:val="006201B5"/>
    <w:rsid w:val="006207BC"/>
    <w:rsid w:val="00621335"/>
    <w:rsid w:val="0062150E"/>
    <w:rsid w:val="00621A55"/>
    <w:rsid w:val="00622FDD"/>
    <w:rsid w:val="00623F37"/>
    <w:rsid w:val="00623F56"/>
    <w:rsid w:val="006242E9"/>
    <w:rsid w:val="00625055"/>
    <w:rsid w:val="006250F6"/>
    <w:rsid w:val="006258F1"/>
    <w:rsid w:val="00626341"/>
    <w:rsid w:val="00626BBC"/>
    <w:rsid w:val="006270ED"/>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0D9"/>
    <w:rsid w:val="0063557A"/>
    <w:rsid w:val="00636208"/>
    <w:rsid w:val="006365E0"/>
    <w:rsid w:val="00636D1F"/>
    <w:rsid w:val="00637589"/>
    <w:rsid w:val="006375BD"/>
    <w:rsid w:val="00637F68"/>
    <w:rsid w:val="00640399"/>
    <w:rsid w:val="0064095D"/>
    <w:rsid w:val="00640DBD"/>
    <w:rsid w:val="0064169B"/>
    <w:rsid w:val="00641916"/>
    <w:rsid w:val="00641F0A"/>
    <w:rsid w:val="0064259A"/>
    <w:rsid w:val="00642683"/>
    <w:rsid w:val="006428CA"/>
    <w:rsid w:val="00642E25"/>
    <w:rsid w:val="0064317B"/>
    <w:rsid w:val="0064351F"/>
    <w:rsid w:val="00643C2D"/>
    <w:rsid w:val="00643C6F"/>
    <w:rsid w:val="006440AA"/>
    <w:rsid w:val="006448B8"/>
    <w:rsid w:val="00645BE0"/>
    <w:rsid w:val="00645D80"/>
    <w:rsid w:val="00645DF8"/>
    <w:rsid w:val="00645E83"/>
    <w:rsid w:val="0064607B"/>
    <w:rsid w:val="006460FF"/>
    <w:rsid w:val="00646974"/>
    <w:rsid w:val="0064778F"/>
    <w:rsid w:val="0065009C"/>
    <w:rsid w:val="00650538"/>
    <w:rsid w:val="0065109E"/>
    <w:rsid w:val="006512AF"/>
    <w:rsid w:val="00651301"/>
    <w:rsid w:val="0065132D"/>
    <w:rsid w:val="00651E2B"/>
    <w:rsid w:val="0065230E"/>
    <w:rsid w:val="006524E0"/>
    <w:rsid w:val="006524E3"/>
    <w:rsid w:val="00652A2E"/>
    <w:rsid w:val="00652DFA"/>
    <w:rsid w:val="00653058"/>
    <w:rsid w:val="00653069"/>
    <w:rsid w:val="00653A37"/>
    <w:rsid w:val="00653C2C"/>
    <w:rsid w:val="00653C49"/>
    <w:rsid w:val="006541EB"/>
    <w:rsid w:val="00654366"/>
    <w:rsid w:val="006545F9"/>
    <w:rsid w:val="006553A2"/>
    <w:rsid w:val="006553EF"/>
    <w:rsid w:val="00655F17"/>
    <w:rsid w:val="00660B13"/>
    <w:rsid w:val="00660F6D"/>
    <w:rsid w:val="0066179A"/>
    <w:rsid w:val="00661860"/>
    <w:rsid w:val="00661FC2"/>
    <w:rsid w:val="00662606"/>
    <w:rsid w:val="00662701"/>
    <w:rsid w:val="0066271C"/>
    <w:rsid w:val="00663099"/>
    <w:rsid w:val="0066383E"/>
    <w:rsid w:val="006638AF"/>
    <w:rsid w:val="00664184"/>
    <w:rsid w:val="00664C39"/>
    <w:rsid w:val="0066500F"/>
    <w:rsid w:val="00665508"/>
    <w:rsid w:val="00665D82"/>
    <w:rsid w:val="00670121"/>
    <w:rsid w:val="00670373"/>
    <w:rsid w:val="00670645"/>
    <w:rsid w:val="006715F4"/>
    <w:rsid w:val="00671B2B"/>
    <w:rsid w:val="00671DB5"/>
    <w:rsid w:val="0067281B"/>
    <w:rsid w:val="0067282A"/>
    <w:rsid w:val="00673538"/>
    <w:rsid w:val="006738A9"/>
    <w:rsid w:val="00673FE7"/>
    <w:rsid w:val="006752B0"/>
    <w:rsid w:val="006752D5"/>
    <w:rsid w:val="00675AFC"/>
    <w:rsid w:val="00675C35"/>
    <w:rsid w:val="00675E66"/>
    <w:rsid w:val="00676607"/>
    <w:rsid w:val="006773B6"/>
    <w:rsid w:val="00677704"/>
    <w:rsid w:val="0067787D"/>
    <w:rsid w:val="00680281"/>
    <w:rsid w:val="0068074B"/>
    <w:rsid w:val="0068120E"/>
    <w:rsid w:val="006818AD"/>
    <w:rsid w:val="00681CDE"/>
    <w:rsid w:val="00681E77"/>
    <w:rsid w:val="006824FC"/>
    <w:rsid w:val="006837D6"/>
    <w:rsid w:val="00683CA8"/>
    <w:rsid w:val="00683D6B"/>
    <w:rsid w:val="0068433B"/>
    <w:rsid w:val="0068448B"/>
    <w:rsid w:val="006845E8"/>
    <w:rsid w:val="00684A39"/>
    <w:rsid w:val="00685538"/>
    <w:rsid w:val="00685C49"/>
    <w:rsid w:val="00685F30"/>
    <w:rsid w:val="00686000"/>
    <w:rsid w:val="006864E5"/>
    <w:rsid w:val="0068660C"/>
    <w:rsid w:val="006876B2"/>
    <w:rsid w:val="00687997"/>
    <w:rsid w:val="00687E47"/>
    <w:rsid w:val="0069025B"/>
    <w:rsid w:val="00690580"/>
    <w:rsid w:val="0069058D"/>
    <w:rsid w:val="006906C5"/>
    <w:rsid w:val="00690B5C"/>
    <w:rsid w:val="00691BDB"/>
    <w:rsid w:val="00692D6F"/>
    <w:rsid w:val="00692F9F"/>
    <w:rsid w:val="006932C2"/>
    <w:rsid w:val="00693481"/>
    <w:rsid w:val="006937F3"/>
    <w:rsid w:val="00693B4A"/>
    <w:rsid w:val="00693BF3"/>
    <w:rsid w:val="00693D4F"/>
    <w:rsid w:val="006942B0"/>
    <w:rsid w:val="006944F4"/>
    <w:rsid w:val="00694911"/>
    <w:rsid w:val="0069564A"/>
    <w:rsid w:val="00695D40"/>
    <w:rsid w:val="00696781"/>
    <w:rsid w:val="006967C9"/>
    <w:rsid w:val="006969AD"/>
    <w:rsid w:val="00696EED"/>
    <w:rsid w:val="00697104"/>
    <w:rsid w:val="006974CE"/>
    <w:rsid w:val="00697FA2"/>
    <w:rsid w:val="006A049B"/>
    <w:rsid w:val="006A12D6"/>
    <w:rsid w:val="006A1307"/>
    <w:rsid w:val="006A13BA"/>
    <w:rsid w:val="006A2327"/>
    <w:rsid w:val="006A2889"/>
    <w:rsid w:val="006A3033"/>
    <w:rsid w:val="006A3275"/>
    <w:rsid w:val="006A38E3"/>
    <w:rsid w:val="006A39B6"/>
    <w:rsid w:val="006A3B99"/>
    <w:rsid w:val="006A455F"/>
    <w:rsid w:val="006A4AF7"/>
    <w:rsid w:val="006A58FD"/>
    <w:rsid w:val="006A5FCC"/>
    <w:rsid w:val="006A6750"/>
    <w:rsid w:val="006A675A"/>
    <w:rsid w:val="006A737F"/>
    <w:rsid w:val="006A7476"/>
    <w:rsid w:val="006A7D03"/>
    <w:rsid w:val="006B019A"/>
    <w:rsid w:val="006B02BE"/>
    <w:rsid w:val="006B0411"/>
    <w:rsid w:val="006B170C"/>
    <w:rsid w:val="006B1ACB"/>
    <w:rsid w:val="006B257C"/>
    <w:rsid w:val="006B30B8"/>
    <w:rsid w:val="006B35FA"/>
    <w:rsid w:val="006B3B0C"/>
    <w:rsid w:val="006B3FBF"/>
    <w:rsid w:val="006B455B"/>
    <w:rsid w:val="006B4773"/>
    <w:rsid w:val="006B4B0E"/>
    <w:rsid w:val="006B5492"/>
    <w:rsid w:val="006B5692"/>
    <w:rsid w:val="006B56F2"/>
    <w:rsid w:val="006B587F"/>
    <w:rsid w:val="006B5A2F"/>
    <w:rsid w:val="006B648E"/>
    <w:rsid w:val="006B6ECB"/>
    <w:rsid w:val="006B746E"/>
    <w:rsid w:val="006B7F6F"/>
    <w:rsid w:val="006C0723"/>
    <w:rsid w:val="006C0B42"/>
    <w:rsid w:val="006C0F06"/>
    <w:rsid w:val="006C0F8F"/>
    <w:rsid w:val="006C176F"/>
    <w:rsid w:val="006C1AF3"/>
    <w:rsid w:val="006C1CEA"/>
    <w:rsid w:val="006C2ED7"/>
    <w:rsid w:val="006C2FD0"/>
    <w:rsid w:val="006C3077"/>
    <w:rsid w:val="006C3B38"/>
    <w:rsid w:val="006C4A69"/>
    <w:rsid w:val="006C4B06"/>
    <w:rsid w:val="006C5611"/>
    <w:rsid w:val="006C571E"/>
    <w:rsid w:val="006C5D8A"/>
    <w:rsid w:val="006C613D"/>
    <w:rsid w:val="006C6272"/>
    <w:rsid w:val="006C63B5"/>
    <w:rsid w:val="006C67DC"/>
    <w:rsid w:val="006C749B"/>
    <w:rsid w:val="006C7501"/>
    <w:rsid w:val="006C7941"/>
    <w:rsid w:val="006C7FA4"/>
    <w:rsid w:val="006D0C4C"/>
    <w:rsid w:val="006D0D4C"/>
    <w:rsid w:val="006D0EC0"/>
    <w:rsid w:val="006D1119"/>
    <w:rsid w:val="006D224F"/>
    <w:rsid w:val="006D2363"/>
    <w:rsid w:val="006D2565"/>
    <w:rsid w:val="006D3202"/>
    <w:rsid w:val="006D3C8B"/>
    <w:rsid w:val="006D463E"/>
    <w:rsid w:val="006D497C"/>
    <w:rsid w:val="006D4E3A"/>
    <w:rsid w:val="006D5E06"/>
    <w:rsid w:val="006D65C1"/>
    <w:rsid w:val="006D6694"/>
    <w:rsid w:val="006D675E"/>
    <w:rsid w:val="006E04DD"/>
    <w:rsid w:val="006E0DEA"/>
    <w:rsid w:val="006E0E66"/>
    <w:rsid w:val="006E147A"/>
    <w:rsid w:val="006E1496"/>
    <w:rsid w:val="006E173F"/>
    <w:rsid w:val="006E1A0B"/>
    <w:rsid w:val="006E1CFB"/>
    <w:rsid w:val="006E202E"/>
    <w:rsid w:val="006E2489"/>
    <w:rsid w:val="006E28D7"/>
    <w:rsid w:val="006E2957"/>
    <w:rsid w:val="006E2F05"/>
    <w:rsid w:val="006E3394"/>
    <w:rsid w:val="006E48DA"/>
    <w:rsid w:val="006E5188"/>
    <w:rsid w:val="006E533D"/>
    <w:rsid w:val="006E652C"/>
    <w:rsid w:val="006E6883"/>
    <w:rsid w:val="006E75C7"/>
    <w:rsid w:val="006E762C"/>
    <w:rsid w:val="006E7679"/>
    <w:rsid w:val="006E7DD7"/>
    <w:rsid w:val="006F02A7"/>
    <w:rsid w:val="006F02AE"/>
    <w:rsid w:val="006F0F4F"/>
    <w:rsid w:val="006F2478"/>
    <w:rsid w:val="006F2F71"/>
    <w:rsid w:val="006F4380"/>
    <w:rsid w:val="006F4B16"/>
    <w:rsid w:val="006F4DDC"/>
    <w:rsid w:val="006F506C"/>
    <w:rsid w:val="006F59A9"/>
    <w:rsid w:val="006F5ACA"/>
    <w:rsid w:val="006F5B33"/>
    <w:rsid w:val="006F631C"/>
    <w:rsid w:val="006F6DAA"/>
    <w:rsid w:val="006F7115"/>
    <w:rsid w:val="006F7FB1"/>
    <w:rsid w:val="00701093"/>
    <w:rsid w:val="00701577"/>
    <w:rsid w:val="0070177A"/>
    <w:rsid w:val="007022FB"/>
    <w:rsid w:val="007023AA"/>
    <w:rsid w:val="0070256E"/>
    <w:rsid w:val="00702FDC"/>
    <w:rsid w:val="00703132"/>
    <w:rsid w:val="00703205"/>
    <w:rsid w:val="00703430"/>
    <w:rsid w:val="0070349D"/>
    <w:rsid w:val="00704310"/>
    <w:rsid w:val="007046CE"/>
    <w:rsid w:val="00705714"/>
    <w:rsid w:val="0070681D"/>
    <w:rsid w:val="00706B3D"/>
    <w:rsid w:val="00706BD5"/>
    <w:rsid w:val="00706F4D"/>
    <w:rsid w:val="00707712"/>
    <w:rsid w:val="007101B7"/>
    <w:rsid w:val="007108F9"/>
    <w:rsid w:val="00710F05"/>
    <w:rsid w:val="0071157E"/>
    <w:rsid w:val="007117A7"/>
    <w:rsid w:val="007128D8"/>
    <w:rsid w:val="007128DA"/>
    <w:rsid w:val="00712D41"/>
    <w:rsid w:val="0071379D"/>
    <w:rsid w:val="007139C3"/>
    <w:rsid w:val="00713B16"/>
    <w:rsid w:val="00713C6F"/>
    <w:rsid w:val="00714305"/>
    <w:rsid w:val="007152B7"/>
    <w:rsid w:val="00715D6E"/>
    <w:rsid w:val="007160DA"/>
    <w:rsid w:val="007162E0"/>
    <w:rsid w:val="0071650A"/>
    <w:rsid w:val="0071679C"/>
    <w:rsid w:val="00716F5E"/>
    <w:rsid w:val="00717339"/>
    <w:rsid w:val="00717724"/>
    <w:rsid w:val="00717909"/>
    <w:rsid w:val="00717AFD"/>
    <w:rsid w:val="00717D94"/>
    <w:rsid w:val="00717DCC"/>
    <w:rsid w:val="007204DB"/>
    <w:rsid w:val="00720501"/>
    <w:rsid w:val="00720E2A"/>
    <w:rsid w:val="00721121"/>
    <w:rsid w:val="007212CA"/>
    <w:rsid w:val="0072135A"/>
    <w:rsid w:val="0072163C"/>
    <w:rsid w:val="00721A8D"/>
    <w:rsid w:val="00721D14"/>
    <w:rsid w:val="0072204F"/>
    <w:rsid w:val="007220C5"/>
    <w:rsid w:val="007221F7"/>
    <w:rsid w:val="00722B34"/>
    <w:rsid w:val="00723148"/>
    <w:rsid w:val="00723157"/>
    <w:rsid w:val="007233EE"/>
    <w:rsid w:val="00723492"/>
    <w:rsid w:val="00723A1E"/>
    <w:rsid w:val="00723FC5"/>
    <w:rsid w:val="007243EB"/>
    <w:rsid w:val="007245C1"/>
    <w:rsid w:val="00724B68"/>
    <w:rsid w:val="00725292"/>
    <w:rsid w:val="00725A44"/>
    <w:rsid w:val="00725AB6"/>
    <w:rsid w:val="00725D1E"/>
    <w:rsid w:val="007266BD"/>
    <w:rsid w:val="00726AB0"/>
    <w:rsid w:val="00726D3A"/>
    <w:rsid w:val="00726E9F"/>
    <w:rsid w:val="007270DC"/>
    <w:rsid w:val="00727CEA"/>
    <w:rsid w:val="007317B5"/>
    <w:rsid w:val="0073210C"/>
    <w:rsid w:val="007321DE"/>
    <w:rsid w:val="0073238A"/>
    <w:rsid w:val="00733758"/>
    <w:rsid w:val="00734227"/>
    <w:rsid w:val="00734737"/>
    <w:rsid w:val="007349E0"/>
    <w:rsid w:val="00734BBA"/>
    <w:rsid w:val="00735C77"/>
    <w:rsid w:val="00735E40"/>
    <w:rsid w:val="0073602A"/>
    <w:rsid w:val="0073676A"/>
    <w:rsid w:val="007367F6"/>
    <w:rsid w:val="00736D34"/>
    <w:rsid w:val="00736EA4"/>
    <w:rsid w:val="0073711D"/>
    <w:rsid w:val="0073778F"/>
    <w:rsid w:val="00737B19"/>
    <w:rsid w:val="0074128B"/>
    <w:rsid w:val="007422EF"/>
    <w:rsid w:val="00742A33"/>
    <w:rsid w:val="00742B71"/>
    <w:rsid w:val="00742F8F"/>
    <w:rsid w:val="00743205"/>
    <w:rsid w:val="0074401D"/>
    <w:rsid w:val="0074429A"/>
    <w:rsid w:val="0074475B"/>
    <w:rsid w:val="007449CC"/>
    <w:rsid w:val="00744D22"/>
    <w:rsid w:val="00745110"/>
    <w:rsid w:val="00746011"/>
    <w:rsid w:val="007461B1"/>
    <w:rsid w:val="007466A3"/>
    <w:rsid w:val="007466F8"/>
    <w:rsid w:val="00747175"/>
    <w:rsid w:val="0074743B"/>
    <w:rsid w:val="00747663"/>
    <w:rsid w:val="00747A97"/>
    <w:rsid w:val="00750BFE"/>
    <w:rsid w:val="00751496"/>
    <w:rsid w:val="007515E4"/>
    <w:rsid w:val="00751799"/>
    <w:rsid w:val="007520A5"/>
    <w:rsid w:val="007520CD"/>
    <w:rsid w:val="0075257E"/>
    <w:rsid w:val="00752758"/>
    <w:rsid w:val="00752BFC"/>
    <w:rsid w:val="00752DE9"/>
    <w:rsid w:val="00752E01"/>
    <w:rsid w:val="00752FCB"/>
    <w:rsid w:val="007538D2"/>
    <w:rsid w:val="00753948"/>
    <w:rsid w:val="007540BB"/>
    <w:rsid w:val="00754259"/>
    <w:rsid w:val="00754306"/>
    <w:rsid w:val="007545D6"/>
    <w:rsid w:val="00754ABA"/>
    <w:rsid w:val="00754F0F"/>
    <w:rsid w:val="007552F1"/>
    <w:rsid w:val="007554D6"/>
    <w:rsid w:val="00755ABF"/>
    <w:rsid w:val="00755F3B"/>
    <w:rsid w:val="007560A1"/>
    <w:rsid w:val="007566CB"/>
    <w:rsid w:val="0075678B"/>
    <w:rsid w:val="00756DE0"/>
    <w:rsid w:val="00757630"/>
    <w:rsid w:val="00757947"/>
    <w:rsid w:val="00757968"/>
    <w:rsid w:val="0076134F"/>
    <w:rsid w:val="007617F4"/>
    <w:rsid w:val="007620BE"/>
    <w:rsid w:val="0076216E"/>
    <w:rsid w:val="0076284D"/>
    <w:rsid w:val="00762B52"/>
    <w:rsid w:val="007630E3"/>
    <w:rsid w:val="00763F08"/>
    <w:rsid w:val="00764CFF"/>
    <w:rsid w:val="00764FD6"/>
    <w:rsid w:val="00765189"/>
    <w:rsid w:val="007654C6"/>
    <w:rsid w:val="00766211"/>
    <w:rsid w:val="00767410"/>
    <w:rsid w:val="00767CC5"/>
    <w:rsid w:val="00767D66"/>
    <w:rsid w:val="00767E88"/>
    <w:rsid w:val="00771075"/>
    <w:rsid w:val="0077140D"/>
    <w:rsid w:val="00771A43"/>
    <w:rsid w:val="00771D60"/>
    <w:rsid w:val="00771D7A"/>
    <w:rsid w:val="00771EC8"/>
    <w:rsid w:val="007720C2"/>
    <w:rsid w:val="007731F0"/>
    <w:rsid w:val="007740AD"/>
    <w:rsid w:val="00774AA5"/>
    <w:rsid w:val="00774D8F"/>
    <w:rsid w:val="0077554C"/>
    <w:rsid w:val="00775B59"/>
    <w:rsid w:val="00775FC3"/>
    <w:rsid w:val="007763E1"/>
    <w:rsid w:val="0077671E"/>
    <w:rsid w:val="007769DA"/>
    <w:rsid w:val="00777670"/>
    <w:rsid w:val="00777DC5"/>
    <w:rsid w:val="007807BD"/>
    <w:rsid w:val="00780E8B"/>
    <w:rsid w:val="00780F8E"/>
    <w:rsid w:val="00781423"/>
    <w:rsid w:val="00781911"/>
    <w:rsid w:val="007822BC"/>
    <w:rsid w:val="00782B3B"/>
    <w:rsid w:val="00782BF8"/>
    <w:rsid w:val="00782DCD"/>
    <w:rsid w:val="00782E67"/>
    <w:rsid w:val="007834AA"/>
    <w:rsid w:val="00783536"/>
    <w:rsid w:val="00783AF5"/>
    <w:rsid w:val="00783C19"/>
    <w:rsid w:val="0078453C"/>
    <w:rsid w:val="00785F17"/>
    <w:rsid w:val="007860B6"/>
    <w:rsid w:val="007869D1"/>
    <w:rsid w:val="00786D50"/>
    <w:rsid w:val="007872CB"/>
    <w:rsid w:val="007872CE"/>
    <w:rsid w:val="0078743D"/>
    <w:rsid w:val="00787608"/>
    <w:rsid w:val="00787DC2"/>
    <w:rsid w:val="00787EB6"/>
    <w:rsid w:val="0079007C"/>
    <w:rsid w:val="00790515"/>
    <w:rsid w:val="007909D9"/>
    <w:rsid w:val="00790C1E"/>
    <w:rsid w:val="00790D67"/>
    <w:rsid w:val="00790FAD"/>
    <w:rsid w:val="00791021"/>
    <w:rsid w:val="007912A5"/>
    <w:rsid w:val="007912DE"/>
    <w:rsid w:val="00791E5B"/>
    <w:rsid w:val="00791FC9"/>
    <w:rsid w:val="007921B6"/>
    <w:rsid w:val="0079367F"/>
    <w:rsid w:val="00793A26"/>
    <w:rsid w:val="0079488E"/>
    <w:rsid w:val="007948D0"/>
    <w:rsid w:val="00794F1E"/>
    <w:rsid w:val="00795153"/>
    <w:rsid w:val="00795C04"/>
    <w:rsid w:val="00796861"/>
    <w:rsid w:val="00796EB0"/>
    <w:rsid w:val="007976DB"/>
    <w:rsid w:val="007976F5"/>
    <w:rsid w:val="007A059A"/>
    <w:rsid w:val="007A0EE9"/>
    <w:rsid w:val="007A130B"/>
    <w:rsid w:val="007A15EC"/>
    <w:rsid w:val="007A17D9"/>
    <w:rsid w:val="007A1E23"/>
    <w:rsid w:val="007A2899"/>
    <w:rsid w:val="007A2F2E"/>
    <w:rsid w:val="007A55C8"/>
    <w:rsid w:val="007A5905"/>
    <w:rsid w:val="007A5BDA"/>
    <w:rsid w:val="007A5D9C"/>
    <w:rsid w:val="007A68AD"/>
    <w:rsid w:val="007A703D"/>
    <w:rsid w:val="007A7107"/>
    <w:rsid w:val="007A739D"/>
    <w:rsid w:val="007A7D55"/>
    <w:rsid w:val="007A7E8A"/>
    <w:rsid w:val="007A7EB1"/>
    <w:rsid w:val="007B0A42"/>
    <w:rsid w:val="007B0F0F"/>
    <w:rsid w:val="007B12FF"/>
    <w:rsid w:val="007B185F"/>
    <w:rsid w:val="007B1964"/>
    <w:rsid w:val="007B2A01"/>
    <w:rsid w:val="007B2E75"/>
    <w:rsid w:val="007B2E78"/>
    <w:rsid w:val="007B370A"/>
    <w:rsid w:val="007B3B8D"/>
    <w:rsid w:val="007B43A1"/>
    <w:rsid w:val="007B4DFE"/>
    <w:rsid w:val="007B52AF"/>
    <w:rsid w:val="007B53FD"/>
    <w:rsid w:val="007B6219"/>
    <w:rsid w:val="007B6F6D"/>
    <w:rsid w:val="007B732B"/>
    <w:rsid w:val="007B7403"/>
    <w:rsid w:val="007B7651"/>
    <w:rsid w:val="007B773D"/>
    <w:rsid w:val="007C02A5"/>
    <w:rsid w:val="007C0612"/>
    <w:rsid w:val="007C1BE0"/>
    <w:rsid w:val="007C1C57"/>
    <w:rsid w:val="007C2DFE"/>
    <w:rsid w:val="007C348D"/>
    <w:rsid w:val="007C3B9B"/>
    <w:rsid w:val="007C466F"/>
    <w:rsid w:val="007C4A8E"/>
    <w:rsid w:val="007C4C6C"/>
    <w:rsid w:val="007C4EA7"/>
    <w:rsid w:val="007C4F49"/>
    <w:rsid w:val="007C4FA1"/>
    <w:rsid w:val="007C50E5"/>
    <w:rsid w:val="007C5376"/>
    <w:rsid w:val="007C5C6E"/>
    <w:rsid w:val="007C61C0"/>
    <w:rsid w:val="007C65CC"/>
    <w:rsid w:val="007C700E"/>
    <w:rsid w:val="007C7A8A"/>
    <w:rsid w:val="007C7D60"/>
    <w:rsid w:val="007C7DD1"/>
    <w:rsid w:val="007D0225"/>
    <w:rsid w:val="007D0F6B"/>
    <w:rsid w:val="007D1221"/>
    <w:rsid w:val="007D1BAE"/>
    <w:rsid w:val="007D1CC8"/>
    <w:rsid w:val="007D3136"/>
    <w:rsid w:val="007D41C0"/>
    <w:rsid w:val="007D44B1"/>
    <w:rsid w:val="007D5985"/>
    <w:rsid w:val="007D5C61"/>
    <w:rsid w:val="007D5E3D"/>
    <w:rsid w:val="007D60F9"/>
    <w:rsid w:val="007D6108"/>
    <w:rsid w:val="007D64BF"/>
    <w:rsid w:val="007D6857"/>
    <w:rsid w:val="007D6D19"/>
    <w:rsid w:val="007D7326"/>
    <w:rsid w:val="007D7364"/>
    <w:rsid w:val="007D7BC5"/>
    <w:rsid w:val="007E05CD"/>
    <w:rsid w:val="007E0A9D"/>
    <w:rsid w:val="007E0B96"/>
    <w:rsid w:val="007E1003"/>
    <w:rsid w:val="007E10E2"/>
    <w:rsid w:val="007E1400"/>
    <w:rsid w:val="007E1893"/>
    <w:rsid w:val="007E1A8D"/>
    <w:rsid w:val="007E21ED"/>
    <w:rsid w:val="007E232C"/>
    <w:rsid w:val="007E25A6"/>
    <w:rsid w:val="007E2607"/>
    <w:rsid w:val="007E2B7B"/>
    <w:rsid w:val="007E2CF6"/>
    <w:rsid w:val="007E2E51"/>
    <w:rsid w:val="007E2E89"/>
    <w:rsid w:val="007E3D46"/>
    <w:rsid w:val="007E3D62"/>
    <w:rsid w:val="007E41FF"/>
    <w:rsid w:val="007E50FE"/>
    <w:rsid w:val="007E5F3B"/>
    <w:rsid w:val="007E5F55"/>
    <w:rsid w:val="007E625C"/>
    <w:rsid w:val="007E6857"/>
    <w:rsid w:val="007E7010"/>
    <w:rsid w:val="007E7231"/>
    <w:rsid w:val="007F0164"/>
    <w:rsid w:val="007F0449"/>
    <w:rsid w:val="007F0E1D"/>
    <w:rsid w:val="007F1543"/>
    <w:rsid w:val="007F1A0D"/>
    <w:rsid w:val="007F1B2E"/>
    <w:rsid w:val="007F1B84"/>
    <w:rsid w:val="007F2173"/>
    <w:rsid w:val="007F2491"/>
    <w:rsid w:val="007F2536"/>
    <w:rsid w:val="007F34C7"/>
    <w:rsid w:val="007F366E"/>
    <w:rsid w:val="007F3B70"/>
    <w:rsid w:val="007F3B71"/>
    <w:rsid w:val="007F47CD"/>
    <w:rsid w:val="007F47E7"/>
    <w:rsid w:val="007F4F75"/>
    <w:rsid w:val="007F6402"/>
    <w:rsid w:val="007F6C4A"/>
    <w:rsid w:val="007F6C5E"/>
    <w:rsid w:val="007F704D"/>
    <w:rsid w:val="007F70F3"/>
    <w:rsid w:val="007F78FB"/>
    <w:rsid w:val="0080079C"/>
    <w:rsid w:val="00801CC9"/>
    <w:rsid w:val="0080269D"/>
    <w:rsid w:val="008040CB"/>
    <w:rsid w:val="008043C9"/>
    <w:rsid w:val="00804B51"/>
    <w:rsid w:val="00804D0F"/>
    <w:rsid w:val="00804F45"/>
    <w:rsid w:val="008055AB"/>
    <w:rsid w:val="0080573E"/>
    <w:rsid w:val="00805D63"/>
    <w:rsid w:val="00806044"/>
    <w:rsid w:val="00806116"/>
    <w:rsid w:val="00806360"/>
    <w:rsid w:val="008075A4"/>
    <w:rsid w:val="00807B1A"/>
    <w:rsid w:val="00807B75"/>
    <w:rsid w:val="00810237"/>
    <w:rsid w:val="008103FE"/>
    <w:rsid w:val="00810AF3"/>
    <w:rsid w:val="00813105"/>
    <w:rsid w:val="00813D29"/>
    <w:rsid w:val="0081425E"/>
    <w:rsid w:val="008142E7"/>
    <w:rsid w:val="00814604"/>
    <w:rsid w:val="00814C2C"/>
    <w:rsid w:val="00814F72"/>
    <w:rsid w:val="008150F0"/>
    <w:rsid w:val="0081570A"/>
    <w:rsid w:val="008159E8"/>
    <w:rsid w:val="00815D5F"/>
    <w:rsid w:val="00816329"/>
    <w:rsid w:val="00816555"/>
    <w:rsid w:val="008176D9"/>
    <w:rsid w:val="00817D5A"/>
    <w:rsid w:val="008202FE"/>
    <w:rsid w:val="00820490"/>
    <w:rsid w:val="00820815"/>
    <w:rsid w:val="008216CF"/>
    <w:rsid w:val="008219D5"/>
    <w:rsid w:val="00821BB1"/>
    <w:rsid w:val="00821CD2"/>
    <w:rsid w:val="00822FE2"/>
    <w:rsid w:val="00823BF2"/>
    <w:rsid w:val="00824373"/>
    <w:rsid w:val="0082502F"/>
    <w:rsid w:val="008253EC"/>
    <w:rsid w:val="0082571E"/>
    <w:rsid w:val="00825FEE"/>
    <w:rsid w:val="0082692A"/>
    <w:rsid w:val="00826A4F"/>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3DDE"/>
    <w:rsid w:val="00834CBF"/>
    <w:rsid w:val="00834CF5"/>
    <w:rsid w:val="00835378"/>
    <w:rsid w:val="0083566F"/>
    <w:rsid w:val="008358C9"/>
    <w:rsid w:val="00835AA5"/>
    <w:rsid w:val="00836AC1"/>
    <w:rsid w:val="00837056"/>
    <w:rsid w:val="008375FA"/>
    <w:rsid w:val="008409B2"/>
    <w:rsid w:val="008409D4"/>
    <w:rsid w:val="00840BEE"/>
    <w:rsid w:val="00840D70"/>
    <w:rsid w:val="00840F48"/>
    <w:rsid w:val="0084131B"/>
    <w:rsid w:val="0084174D"/>
    <w:rsid w:val="008417FF"/>
    <w:rsid w:val="00841A95"/>
    <w:rsid w:val="00841D69"/>
    <w:rsid w:val="00841F69"/>
    <w:rsid w:val="008429BA"/>
    <w:rsid w:val="00842F8B"/>
    <w:rsid w:val="008444C9"/>
    <w:rsid w:val="00844D99"/>
    <w:rsid w:val="00845944"/>
    <w:rsid w:val="00845AD5"/>
    <w:rsid w:val="00846788"/>
    <w:rsid w:val="0084753B"/>
    <w:rsid w:val="008475C6"/>
    <w:rsid w:val="008505E9"/>
    <w:rsid w:val="00851498"/>
    <w:rsid w:val="0085156B"/>
    <w:rsid w:val="00851585"/>
    <w:rsid w:val="00851768"/>
    <w:rsid w:val="008517B7"/>
    <w:rsid w:val="00852202"/>
    <w:rsid w:val="00852F58"/>
    <w:rsid w:val="008531B2"/>
    <w:rsid w:val="0085364E"/>
    <w:rsid w:val="0085372A"/>
    <w:rsid w:val="008540C3"/>
    <w:rsid w:val="0085443F"/>
    <w:rsid w:val="00854D2A"/>
    <w:rsid w:val="00855177"/>
    <w:rsid w:val="00855683"/>
    <w:rsid w:val="00855F05"/>
    <w:rsid w:val="008563A4"/>
    <w:rsid w:val="008563B1"/>
    <w:rsid w:val="008563C3"/>
    <w:rsid w:val="0085681A"/>
    <w:rsid w:val="00856832"/>
    <w:rsid w:val="00856CFA"/>
    <w:rsid w:val="008576A8"/>
    <w:rsid w:val="00857DE3"/>
    <w:rsid w:val="008601A5"/>
    <w:rsid w:val="00860F5E"/>
    <w:rsid w:val="00861205"/>
    <w:rsid w:val="008619BB"/>
    <w:rsid w:val="00861C17"/>
    <w:rsid w:val="00861E28"/>
    <w:rsid w:val="00861F49"/>
    <w:rsid w:val="0086202D"/>
    <w:rsid w:val="00862DB8"/>
    <w:rsid w:val="0086303D"/>
    <w:rsid w:val="008638DF"/>
    <w:rsid w:val="00864390"/>
    <w:rsid w:val="008643DD"/>
    <w:rsid w:val="00865486"/>
    <w:rsid w:val="008656E1"/>
    <w:rsid w:val="008662A0"/>
    <w:rsid w:val="00867025"/>
    <w:rsid w:val="0086727C"/>
    <w:rsid w:val="00867806"/>
    <w:rsid w:val="008678E4"/>
    <w:rsid w:val="00867D33"/>
    <w:rsid w:val="00870B28"/>
    <w:rsid w:val="00870F9D"/>
    <w:rsid w:val="008715AB"/>
    <w:rsid w:val="0087164F"/>
    <w:rsid w:val="008717FB"/>
    <w:rsid w:val="00871873"/>
    <w:rsid w:val="0087218A"/>
    <w:rsid w:val="008721F6"/>
    <w:rsid w:val="0087238E"/>
    <w:rsid w:val="0087372C"/>
    <w:rsid w:val="00873D68"/>
    <w:rsid w:val="00874383"/>
    <w:rsid w:val="00875609"/>
    <w:rsid w:val="00875E60"/>
    <w:rsid w:val="00876B29"/>
    <w:rsid w:val="00876B6A"/>
    <w:rsid w:val="00876F48"/>
    <w:rsid w:val="0087710C"/>
    <w:rsid w:val="00877A5D"/>
    <w:rsid w:val="00877C10"/>
    <w:rsid w:val="008802B8"/>
    <w:rsid w:val="008802C7"/>
    <w:rsid w:val="00881064"/>
    <w:rsid w:val="00881B1D"/>
    <w:rsid w:val="0088228F"/>
    <w:rsid w:val="00882826"/>
    <w:rsid w:val="00882956"/>
    <w:rsid w:val="008834C6"/>
    <w:rsid w:val="00884B13"/>
    <w:rsid w:val="00884D1B"/>
    <w:rsid w:val="0088536D"/>
    <w:rsid w:val="008877C1"/>
    <w:rsid w:val="00887B5D"/>
    <w:rsid w:val="008919DA"/>
    <w:rsid w:val="00891A20"/>
    <w:rsid w:val="00891CF4"/>
    <w:rsid w:val="008930CD"/>
    <w:rsid w:val="008931B4"/>
    <w:rsid w:val="0089331B"/>
    <w:rsid w:val="008933BC"/>
    <w:rsid w:val="008934CC"/>
    <w:rsid w:val="008935E2"/>
    <w:rsid w:val="008936BE"/>
    <w:rsid w:val="00893C2B"/>
    <w:rsid w:val="008945A0"/>
    <w:rsid w:val="00894EF3"/>
    <w:rsid w:val="008950D8"/>
    <w:rsid w:val="00895F31"/>
    <w:rsid w:val="0089616A"/>
    <w:rsid w:val="00896814"/>
    <w:rsid w:val="008969D4"/>
    <w:rsid w:val="008972D0"/>
    <w:rsid w:val="008976C4"/>
    <w:rsid w:val="008978C5"/>
    <w:rsid w:val="008A00D5"/>
    <w:rsid w:val="008A0157"/>
    <w:rsid w:val="008A1365"/>
    <w:rsid w:val="008A1AB1"/>
    <w:rsid w:val="008A1D5F"/>
    <w:rsid w:val="008A216D"/>
    <w:rsid w:val="008A2196"/>
    <w:rsid w:val="008A23B2"/>
    <w:rsid w:val="008A2970"/>
    <w:rsid w:val="008A2E29"/>
    <w:rsid w:val="008A351C"/>
    <w:rsid w:val="008A3657"/>
    <w:rsid w:val="008A3A6F"/>
    <w:rsid w:val="008A3C76"/>
    <w:rsid w:val="008A3C98"/>
    <w:rsid w:val="008A4861"/>
    <w:rsid w:val="008A51A5"/>
    <w:rsid w:val="008A5606"/>
    <w:rsid w:val="008A5873"/>
    <w:rsid w:val="008A5D2E"/>
    <w:rsid w:val="008A6002"/>
    <w:rsid w:val="008A60BA"/>
    <w:rsid w:val="008A6B05"/>
    <w:rsid w:val="008A746F"/>
    <w:rsid w:val="008A7E15"/>
    <w:rsid w:val="008B0F75"/>
    <w:rsid w:val="008B1FB2"/>
    <w:rsid w:val="008B31B9"/>
    <w:rsid w:val="008B3468"/>
    <w:rsid w:val="008B3682"/>
    <w:rsid w:val="008B47EE"/>
    <w:rsid w:val="008B4851"/>
    <w:rsid w:val="008B4922"/>
    <w:rsid w:val="008B5444"/>
    <w:rsid w:val="008B5670"/>
    <w:rsid w:val="008B61E7"/>
    <w:rsid w:val="008B6309"/>
    <w:rsid w:val="008B6A96"/>
    <w:rsid w:val="008B6B87"/>
    <w:rsid w:val="008B6C07"/>
    <w:rsid w:val="008B70FB"/>
    <w:rsid w:val="008B7377"/>
    <w:rsid w:val="008B786C"/>
    <w:rsid w:val="008B7B89"/>
    <w:rsid w:val="008C0424"/>
    <w:rsid w:val="008C07E7"/>
    <w:rsid w:val="008C0807"/>
    <w:rsid w:val="008C0A0F"/>
    <w:rsid w:val="008C0CD5"/>
    <w:rsid w:val="008C157A"/>
    <w:rsid w:val="008C1D31"/>
    <w:rsid w:val="008C1E31"/>
    <w:rsid w:val="008C230B"/>
    <w:rsid w:val="008C23CE"/>
    <w:rsid w:val="008C2796"/>
    <w:rsid w:val="008C2A3F"/>
    <w:rsid w:val="008C301D"/>
    <w:rsid w:val="008C39ED"/>
    <w:rsid w:val="008C3D60"/>
    <w:rsid w:val="008C3FB4"/>
    <w:rsid w:val="008C4071"/>
    <w:rsid w:val="008C5210"/>
    <w:rsid w:val="008C5433"/>
    <w:rsid w:val="008C5658"/>
    <w:rsid w:val="008C5F5E"/>
    <w:rsid w:val="008C6767"/>
    <w:rsid w:val="008C6AD5"/>
    <w:rsid w:val="008C6D60"/>
    <w:rsid w:val="008C6FC9"/>
    <w:rsid w:val="008C7B15"/>
    <w:rsid w:val="008C7C8C"/>
    <w:rsid w:val="008C7CA2"/>
    <w:rsid w:val="008C7E19"/>
    <w:rsid w:val="008D0333"/>
    <w:rsid w:val="008D03B2"/>
    <w:rsid w:val="008D07EC"/>
    <w:rsid w:val="008D0A7E"/>
    <w:rsid w:val="008D10F7"/>
    <w:rsid w:val="008D114E"/>
    <w:rsid w:val="008D1798"/>
    <w:rsid w:val="008D181A"/>
    <w:rsid w:val="008D268F"/>
    <w:rsid w:val="008D2C3D"/>
    <w:rsid w:val="008D2D3D"/>
    <w:rsid w:val="008D2D94"/>
    <w:rsid w:val="008D3187"/>
    <w:rsid w:val="008D33A5"/>
    <w:rsid w:val="008D3752"/>
    <w:rsid w:val="008D3AE8"/>
    <w:rsid w:val="008D454C"/>
    <w:rsid w:val="008D4836"/>
    <w:rsid w:val="008D5A06"/>
    <w:rsid w:val="008D5D5C"/>
    <w:rsid w:val="008D6090"/>
    <w:rsid w:val="008D6117"/>
    <w:rsid w:val="008D670E"/>
    <w:rsid w:val="008D6773"/>
    <w:rsid w:val="008D6DD2"/>
    <w:rsid w:val="008D6F67"/>
    <w:rsid w:val="008D6FCC"/>
    <w:rsid w:val="008D704D"/>
    <w:rsid w:val="008E02DE"/>
    <w:rsid w:val="008E1835"/>
    <w:rsid w:val="008E1BD3"/>
    <w:rsid w:val="008E1D34"/>
    <w:rsid w:val="008E2035"/>
    <w:rsid w:val="008E3081"/>
    <w:rsid w:val="008E31B9"/>
    <w:rsid w:val="008E39AC"/>
    <w:rsid w:val="008E42F1"/>
    <w:rsid w:val="008E4490"/>
    <w:rsid w:val="008E479D"/>
    <w:rsid w:val="008E4A13"/>
    <w:rsid w:val="008E4A3C"/>
    <w:rsid w:val="008E4CB4"/>
    <w:rsid w:val="008E6253"/>
    <w:rsid w:val="008E654F"/>
    <w:rsid w:val="008E656A"/>
    <w:rsid w:val="008E6D07"/>
    <w:rsid w:val="008E7450"/>
    <w:rsid w:val="008E7939"/>
    <w:rsid w:val="008E79CC"/>
    <w:rsid w:val="008E7C2A"/>
    <w:rsid w:val="008E7D27"/>
    <w:rsid w:val="008E7D87"/>
    <w:rsid w:val="008E7DB3"/>
    <w:rsid w:val="008F02EA"/>
    <w:rsid w:val="008F0404"/>
    <w:rsid w:val="008F0B38"/>
    <w:rsid w:val="008F18F2"/>
    <w:rsid w:val="008F1C0B"/>
    <w:rsid w:val="008F242E"/>
    <w:rsid w:val="008F2477"/>
    <w:rsid w:val="008F2512"/>
    <w:rsid w:val="008F27A4"/>
    <w:rsid w:val="008F2900"/>
    <w:rsid w:val="008F31D0"/>
    <w:rsid w:val="008F32D0"/>
    <w:rsid w:val="008F34D6"/>
    <w:rsid w:val="008F35AA"/>
    <w:rsid w:val="008F38C8"/>
    <w:rsid w:val="008F3B09"/>
    <w:rsid w:val="008F4194"/>
    <w:rsid w:val="008F4D52"/>
    <w:rsid w:val="008F4DBF"/>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49B"/>
    <w:rsid w:val="00901552"/>
    <w:rsid w:val="00901FB3"/>
    <w:rsid w:val="009025EC"/>
    <w:rsid w:val="00902FB5"/>
    <w:rsid w:val="009032BE"/>
    <w:rsid w:val="00903321"/>
    <w:rsid w:val="009034DF"/>
    <w:rsid w:val="00903F2F"/>
    <w:rsid w:val="009043AE"/>
    <w:rsid w:val="00904BC4"/>
    <w:rsid w:val="00905C8B"/>
    <w:rsid w:val="00906C89"/>
    <w:rsid w:val="0090759F"/>
    <w:rsid w:val="009079D3"/>
    <w:rsid w:val="00907FB7"/>
    <w:rsid w:val="00910C39"/>
    <w:rsid w:val="00911B90"/>
    <w:rsid w:val="00911C54"/>
    <w:rsid w:val="009122A7"/>
    <w:rsid w:val="00912795"/>
    <w:rsid w:val="00913029"/>
    <w:rsid w:val="00913EE3"/>
    <w:rsid w:val="009142CB"/>
    <w:rsid w:val="00914D3F"/>
    <w:rsid w:val="009152F5"/>
    <w:rsid w:val="0091557F"/>
    <w:rsid w:val="0091577F"/>
    <w:rsid w:val="00915AF0"/>
    <w:rsid w:val="0091615C"/>
    <w:rsid w:val="00916CA4"/>
    <w:rsid w:val="00916D91"/>
    <w:rsid w:val="00917759"/>
    <w:rsid w:val="00917E94"/>
    <w:rsid w:val="0092026D"/>
    <w:rsid w:val="00920619"/>
    <w:rsid w:val="00920762"/>
    <w:rsid w:val="009207CE"/>
    <w:rsid w:val="00920A13"/>
    <w:rsid w:val="00920DF2"/>
    <w:rsid w:val="0092145C"/>
    <w:rsid w:val="009216C5"/>
    <w:rsid w:val="00922326"/>
    <w:rsid w:val="00922833"/>
    <w:rsid w:val="00922922"/>
    <w:rsid w:val="00923A02"/>
    <w:rsid w:val="00924445"/>
    <w:rsid w:val="0092499C"/>
    <w:rsid w:val="00925348"/>
    <w:rsid w:val="00925B89"/>
    <w:rsid w:val="009265B6"/>
    <w:rsid w:val="00927DE7"/>
    <w:rsid w:val="00927FB2"/>
    <w:rsid w:val="00927FFC"/>
    <w:rsid w:val="009302A6"/>
    <w:rsid w:val="0093049E"/>
    <w:rsid w:val="00930569"/>
    <w:rsid w:val="00930E9B"/>
    <w:rsid w:val="00930F89"/>
    <w:rsid w:val="00931518"/>
    <w:rsid w:val="00931E5B"/>
    <w:rsid w:val="00931F19"/>
    <w:rsid w:val="00932078"/>
    <w:rsid w:val="009323DD"/>
    <w:rsid w:val="0093261C"/>
    <w:rsid w:val="00934599"/>
    <w:rsid w:val="009346C6"/>
    <w:rsid w:val="00935371"/>
    <w:rsid w:val="009354D7"/>
    <w:rsid w:val="00935826"/>
    <w:rsid w:val="00936A47"/>
    <w:rsid w:val="0093767A"/>
    <w:rsid w:val="009400B9"/>
    <w:rsid w:val="00940773"/>
    <w:rsid w:val="00940EF8"/>
    <w:rsid w:val="00941A34"/>
    <w:rsid w:val="00941E04"/>
    <w:rsid w:val="00942030"/>
    <w:rsid w:val="00942226"/>
    <w:rsid w:val="00942379"/>
    <w:rsid w:val="009425A7"/>
    <w:rsid w:val="00942662"/>
    <w:rsid w:val="009429E2"/>
    <w:rsid w:val="00942B80"/>
    <w:rsid w:val="00942BCA"/>
    <w:rsid w:val="00942C81"/>
    <w:rsid w:val="00943D03"/>
    <w:rsid w:val="0094429A"/>
    <w:rsid w:val="00945367"/>
    <w:rsid w:val="00945504"/>
    <w:rsid w:val="009465A0"/>
    <w:rsid w:val="00946722"/>
    <w:rsid w:val="00947650"/>
    <w:rsid w:val="009501C3"/>
    <w:rsid w:val="009502BE"/>
    <w:rsid w:val="009502F5"/>
    <w:rsid w:val="0095121A"/>
    <w:rsid w:val="0095152E"/>
    <w:rsid w:val="0095251F"/>
    <w:rsid w:val="0095321C"/>
    <w:rsid w:val="00953D09"/>
    <w:rsid w:val="00953F2B"/>
    <w:rsid w:val="00954A8F"/>
    <w:rsid w:val="00954CB5"/>
    <w:rsid w:val="00955067"/>
    <w:rsid w:val="00955109"/>
    <w:rsid w:val="00955F2F"/>
    <w:rsid w:val="00956594"/>
    <w:rsid w:val="00956A4E"/>
    <w:rsid w:val="00956A67"/>
    <w:rsid w:val="00956AB5"/>
    <w:rsid w:val="00956C4F"/>
    <w:rsid w:val="009572B3"/>
    <w:rsid w:val="0095750A"/>
    <w:rsid w:val="00957893"/>
    <w:rsid w:val="00960A92"/>
    <w:rsid w:val="00961502"/>
    <w:rsid w:val="009621A2"/>
    <w:rsid w:val="0096248C"/>
    <w:rsid w:val="00962565"/>
    <w:rsid w:val="00963009"/>
    <w:rsid w:val="0096353F"/>
    <w:rsid w:val="009635EC"/>
    <w:rsid w:val="009638DA"/>
    <w:rsid w:val="009639C8"/>
    <w:rsid w:val="00963E07"/>
    <w:rsid w:val="0096424C"/>
    <w:rsid w:val="00965310"/>
    <w:rsid w:val="009655C4"/>
    <w:rsid w:val="0096562F"/>
    <w:rsid w:val="009657AE"/>
    <w:rsid w:val="00965894"/>
    <w:rsid w:val="00966032"/>
    <w:rsid w:val="0096678C"/>
    <w:rsid w:val="009670AC"/>
    <w:rsid w:val="00967185"/>
    <w:rsid w:val="00967DF7"/>
    <w:rsid w:val="009700A8"/>
    <w:rsid w:val="009705ED"/>
    <w:rsid w:val="00970624"/>
    <w:rsid w:val="009706D5"/>
    <w:rsid w:val="0097096B"/>
    <w:rsid w:val="00970BA8"/>
    <w:rsid w:val="00970BF7"/>
    <w:rsid w:val="0097116B"/>
    <w:rsid w:val="00971170"/>
    <w:rsid w:val="009716FC"/>
    <w:rsid w:val="00971D98"/>
    <w:rsid w:val="00973A62"/>
    <w:rsid w:val="00973D2D"/>
    <w:rsid w:val="009743D3"/>
    <w:rsid w:val="00975737"/>
    <w:rsid w:val="00975F1F"/>
    <w:rsid w:val="0097609B"/>
    <w:rsid w:val="009763A6"/>
    <w:rsid w:val="009763B1"/>
    <w:rsid w:val="009766CF"/>
    <w:rsid w:val="00976A65"/>
    <w:rsid w:val="00976BEB"/>
    <w:rsid w:val="0097716E"/>
    <w:rsid w:val="009773F1"/>
    <w:rsid w:val="0097746F"/>
    <w:rsid w:val="009774CC"/>
    <w:rsid w:val="00980D68"/>
    <w:rsid w:val="0098179C"/>
    <w:rsid w:val="009827EC"/>
    <w:rsid w:val="00982EE8"/>
    <w:rsid w:val="00983A43"/>
    <w:rsid w:val="009841CD"/>
    <w:rsid w:val="00984B02"/>
    <w:rsid w:val="009855D4"/>
    <w:rsid w:val="00985A84"/>
    <w:rsid w:val="00985F55"/>
    <w:rsid w:val="00986CE1"/>
    <w:rsid w:val="00986F18"/>
    <w:rsid w:val="00986FE3"/>
    <w:rsid w:val="0098717E"/>
    <w:rsid w:val="0098725B"/>
    <w:rsid w:val="00987A2C"/>
    <w:rsid w:val="00987DE7"/>
    <w:rsid w:val="00990052"/>
    <w:rsid w:val="00990E9B"/>
    <w:rsid w:val="009910A4"/>
    <w:rsid w:val="00991D5A"/>
    <w:rsid w:val="009921F1"/>
    <w:rsid w:val="0099279D"/>
    <w:rsid w:val="0099297C"/>
    <w:rsid w:val="00993376"/>
    <w:rsid w:val="0099370A"/>
    <w:rsid w:val="00993CA3"/>
    <w:rsid w:val="00993EC5"/>
    <w:rsid w:val="0099413E"/>
    <w:rsid w:val="00995FEE"/>
    <w:rsid w:val="00996076"/>
    <w:rsid w:val="0099696F"/>
    <w:rsid w:val="00996A31"/>
    <w:rsid w:val="00996D84"/>
    <w:rsid w:val="0099736C"/>
    <w:rsid w:val="00997429"/>
    <w:rsid w:val="00997498"/>
    <w:rsid w:val="009978CF"/>
    <w:rsid w:val="009A0886"/>
    <w:rsid w:val="009A1745"/>
    <w:rsid w:val="009A180D"/>
    <w:rsid w:val="009A1BD2"/>
    <w:rsid w:val="009A201E"/>
    <w:rsid w:val="009A2B23"/>
    <w:rsid w:val="009A3252"/>
    <w:rsid w:val="009A3A73"/>
    <w:rsid w:val="009A43BF"/>
    <w:rsid w:val="009A50B5"/>
    <w:rsid w:val="009A5EF7"/>
    <w:rsid w:val="009A61DC"/>
    <w:rsid w:val="009A6678"/>
    <w:rsid w:val="009A7D11"/>
    <w:rsid w:val="009B0912"/>
    <w:rsid w:val="009B118A"/>
    <w:rsid w:val="009B1258"/>
    <w:rsid w:val="009B2302"/>
    <w:rsid w:val="009B2A89"/>
    <w:rsid w:val="009B2D7A"/>
    <w:rsid w:val="009B3266"/>
    <w:rsid w:val="009B338B"/>
    <w:rsid w:val="009B3AF8"/>
    <w:rsid w:val="009B3D97"/>
    <w:rsid w:val="009B3F3E"/>
    <w:rsid w:val="009B3FDD"/>
    <w:rsid w:val="009B490F"/>
    <w:rsid w:val="009B4BB8"/>
    <w:rsid w:val="009B623E"/>
    <w:rsid w:val="009B62AA"/>
    <w:rsid w:val="009B654D"/>
    <w:rsid w:val="009B6595"/>
    <w:rsid w:val="009B6E32"/>
    <w:rsid w:val="009B6F95"/>
    <w:rsid w:val="009B6FA5"/>
    <w:rsid w:val="009B711D"/>
    <w:rsid w:val="009B75CC"/>
    <w:rsid w:val="009C00DC"/>
    <w:rsid w:val="009C06DA"/>
    <w:rsid w:val="009C0BEA"/>
    <w:rsid w:val="009C1155"/>
    <w:rsid w:val="009C19E0"/>
    <w:rsid w:val="009C1B9B"/>
    <w:rsid w:val="009C2357"/>
    <w:rsid w:val="009C2518"/>
    <w:rsid w:val="009C2DEE"/>
    <w:rsid w:val="009C2F6C"/>
    <w:rsid w:val="009C3029"/>
    <w:rsid w:val="009C30B3"/>
    <w:rsid w:val="009C37E1"/>
    <w:rsid w:val="009C3882"/>
    <w:rsid w:val="009C395B"/>
    <w:rsid w:val="009C436F"/>
    <w:rsid w:val="009C43B4"/>
    <w:rsid w:val="009C4426"/>
    <w:rsid w:val="009C4938"/>
    <w:rsid w:val="009C4A6D"/>
    <w:rsid w:val="009C529E"/>
    <w:rsid w:val="009C555F"/>
    <w:rsid w:val="009C5825"/>
    <w:rsid w:val="009C5AA9"/>
    <w:rsid w:val="009C5F3D"/>
    <w:rsid w:val="009C621B"/>
    <w:rsid w:val="009C622E"/>
    <w:rsid w:val="009C658D"/>
    <w:rsid w:val="009C69A4"/>
    <w:rsid w:val="009C6C1E"/>
    <w:rsid w:val="009C6DCC"/>
    <w:rsid w:val="009C6DFE"/>
    <w:rsid w:val="009C74E3"/>
    <w:rsid w:val="009C7A2D"/>
    <w:rsid w:val="009C7B37"/>
    <w:rsid w:val="009C7D51"/>
    <w:rsid w:val="009D02CC"/>
    <w:rsid w:val="009D03EB"/>
    <w:rsid w:val="009D08A3"/>
    <w:rsid w:val="009D0C3F"/>
    <w:rsid w:val="009D0DC5"/>
    <w:rsid w:val="009D1038"/>
    <w:rsid w:val="009D184C"/>
    <w:rsid w:val="009D1996"/>
    <w:rsid w:val="009D1F95"/>
    <w:rsid w:val="009D23B2"/>
    <w:rsid w:val="009D2B45"/>
    <w:rsid w:val="009D2F13"/>
    <w:rsid w:val="009D2F4F"/>
    <w:rsid w:val="009D45E7"/>
    <w:rsid w:val="009D5909"/>
    <w:rsid w:val="009D5D9E"/>
    <w:rsid w:val="009D61CE"/>
    <w:rsid w:val="009D62CF"/>
    <w:rsid w:val="009D6598"/>
    <w:rsid w:val="009D7294"/>
    <w:rsid w:val="009D73D9"/>
    <w:rsid w:val="009D779F"/>
    <w:rsid w:val="009D7B40"/>
    <w:rsid w:val="009E064A"/>
    <w:rsid w:val="009E1FFB"/>
    <w:rsid w:val="009E20B7"/>
    <w:rsid w:val="009E2403"/>
    <w:rsid w:val="009E3C0B"/>
    <w:rsid w:val="009E3E43"/>
    <w:rsid w:val="009E43D5"/>
    <w:rsid w:val="009E46B6"/>
    <w:rsid w:val="009E46BC"/>
    <w:rsid w:val="009E4CDE"/>
    <w:rsid w:val="009E5C4F"/>
    <w:rsid w:val="009E61A9"/>
    <w:rsid w:val="009E69C5"/>
    <w:rsid w:val="009E6A3F"/>
    <w:rsid w:val="009E6E3B"/>
    <w:rsid w:val="009F0311"/>
    <w:rsid w:val="009F0556"/>
    <w:rsid w:val="009F0698"/>
    <w:rsid w:val="009F0935"/>
    <w:rsid w:val="009F0A4E"/>
    <w:rsid w:val="009F179E"/>
    <w:rsid w:val="009F18CF"/>
    <w:rsid w:val="009F3379"/>
    <w:rsid w:val="009F402F"/>
    <w:rsid w:val="009F474E"/>
    <w:rsid w:val="009F4CE8"/>
    <w:rsid w:val="009F4E56"/>
    <w:rsid w:val="009F4FBE"/>
    <w:rsid w:val="009F518A"/>
    <w:rsid w:val="009F5892"/>
    <w:rsid w:val="009F5AAD"/>
    <w:rsid w:val="009F5E3B"/>
    <w:rsid w:val="009F639D"/>
    <w:rsid w:val="009F644C"/>
    <w:rsid w:val="009F6885"/>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5D8"/>
    <w:rsid w:val="00A06455"/>
    <w:rsid w:val="00A065A2"/>
    <w:rsid w:val="00A06AC2"/>
    <w:rsid w:val="00A06CBB"/>
    <w:rsid w:val="00A07631"/>
    <w:rsid w:val="00A079B6"/>
    <w:rsid w:val="00A07D31"/>
    <w:rsid w:val="00A07E54"/>
    <w:rsid w:val="00A109FD"/>
    <w:rsid w:val="00A10A66"/>
    <w:rsid w:val="00A10FCA"/>
    <w:rsid w:val="00A113C1"/>
    <w:rsid w:val="00A130D3"/>
    <w:rsid w:val="00A132AF"/>
    <w:rsid w:val="00A13EAF"/>
    <w:rsid w:val="00A147C9"/>
    <w:rsid w:val="00A14833"/>
    <w:rsid w:val="00A16D7C"/>
    <w:rsid w:val="00A172D3"/>
    <w:rsid w:val="00A176AE"/>
    <w:rsid w:val="00A176D5"/>
    <w:rsid w:val="00A1780C"/>
    <w:rsid w:val="00A215B6"/>
    <w:rsid w:val="00A217B2"/>
    <w:rsid w:val="00A21F3E"/>
    <w:rsid w:val="00A2220D"/>
    <w:rsid w:val="00A222A1"/>
    <w:rsid w:val="00A23042"/>
    <w:rsid w:val="00A23B71"/>
    <w:rsid w:val="00A23C2A"/>
    <w:rsid w:val="00A24330"/>
    <w:rsid w:val="00A2480E"/>
    <w:rsid w:val="00A24EBE"/>
    <w:rsid w:val="00A24FBA"/>
    <w:rsid w:val="00A25057"/>
    <w:rsid w:val="00A25168"/>
    <w:rsid w:val="00A25311"/>
    <w:rsid w:val="00A2534E"/>
    <w:rsid w:val="00A25672"/>
    <w:rsid w:val="00A25751"/>
    <w:rsid w:val="00A25D08"/>
    <w:rsid w:val="00A26563"/>
    <w:rsid w:val="00A26794"/>
    <w:rsid w:val="00A2691D"/>
    <w:rsid w:val="00A26F11"/>
    <w:rsid w:val="00A27043"/>
    <w:rsid w:val="00A27344"/>
    <w:rsid w:val="00A27446"/>
    <w:rsid w:val="00A27846"/>
    <w:rsid w:val="00A3052D"/>
    <w:rsid w:val="00A30644"/>
    <w:rsid w:val="00A30D17"/>
    <w:rsid w:val="00A30DEC"/>
    <w:rsid w:val="00A3113F"/>
    <w:rsid w:val="00A31171"/>
    <w:rsid w:val="00A311DE"/>
    <w:rsid w:val="00A31436"/>
    <w:rsid w:val="00A319B8"/>
    <w:rsid w:val="00A322CD"/>
    <w:rsid w:val="00A32686"/>
    <w:rsid w:val="00A327A3"/>
    <w:rsid w:val="00A328B9"/>
    <w:rsid w:val="00A32BE9"/>
    <w:rsid w:val="00A32C66"/>
    <w:rsid w:val="00A32DFF"/>
    <w:rsid w:val="00A33366"/>
    <w:rsid w:val="00A33684"/>
    <w:rsid w:val="00A33950"/>
    <w:rsid w:val="00A33CC5"/>
    <w:rsid w:val="00A33F03"/>
    <w:rsid w:val="00A343F4"/>
    <w:rsid w:val="00A3504F"/>
    <w:rsid w:val="00A3512C"/>
    <w:rsid w:val="00A351CC"/>
    <w:rsid w:val="00A3675E"/>
    <w:rsid w:val="00A36962"/>
    <w:rsid w:val="00A3699B"/>
    <w:rsid w:val="00A36D58"/>
    <w:rsid w:val="00A37503"/>
    <w:rsid w:val="00A41AC1"/>
    <w:rsid w:val="00A41CA4"/>
    <w:rsid w:val="00A42B33"/>
    <w:rsid w:val="00A42FE7"/>
    <w:rsid w:val="00A43140"/>
    <w:rsid w:val="00A4394E"/>
    <w:rsid w:val="00A43BC1"/>
    <w:rsid w:val="00A43C02"/>
    <w:rsid w:val="00A440CF"/>
    <w:rsid w:val="00A44166"/>
    <w:rsid w:val="00A44C01"/>
    <w:rsid w:val="00A44F83"/>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2CCA"/>
    <w:rsid w:val="00A53041"/>
    <w:rsid w:val="00A53BAE"/>
    <w:rsid w:val="00A53DBE"/>
    <w:rsid w:val="00A54FCF"/>
    <w:rsid w:val="00A5552B"/>
    <w:rsid w:val="00A55891"/>
    <w:rsid w:val="00A55AA5"/>
    <w:rsid w:val="00A560A2"/>
    <w:rsid w:val="00A57036"/>
    <w:rsid w:val="00A571AB"/>
    <w:rsid w:val="00A5749C"/>
    <w:rsid w:val="00A5751B"/>
    <w:rsid w:val="00A600CF"/>
    <w:rsid w:val="00A60616"/>
    <w:rsid w:val="00A6076B"/>
    <w:rsid w:val="00A6180D"/>
    <w:rsid w:val="00A6183B"/>
    <w:rsid w:val="00A618CC"/>
    <w:rsid w:val="00A62C51"/>
    <w:rsid w:val="00A63571"/>
    <w:rsid w:val="00A63706"/>
    <w:rsid w:val="00A637A9"/>
    <w:rsid w:val="00A6399B"/>
    <w:rsid w:val="00A63C55"/>
    <w:rsid w:val="00A63C9A"/>
    <w:rsid w:val="00A64041"/>
    <w:rsid w:val="00A64534"/>
    <w:rsid w:val="00A64641"/>
    <w:rsid w:val="00A646E1"/>
    <w:rsid w:val="00A649F1"/>
    <w:rsid w:val="00A6570E"/>
    <w:rsid w:val="00A65A55"/>
    <w:rsid w:val="00A65B5C"/>
    <w:rsid w:val="00A65CD9"/>
    <w:rsid w:val="00A6625B"/>
    <w:rsid w:val="00A67567"/>
    <w:rsid w:val="00A679B9"/>
    <w:rsid w:val="00A70128"/>
    <w:rsid w:val="00A704CD"/>
    <w:rsid w:val="00A70D62"/>
    <w:rsid w:val="00A70DAE"/>
    <w:rsid w:val="00A70DC3"/>
    <w:rsid w:val="00A70E68"/>
    <w:rsid w:val="00A71155"/>
    <w:rsid w:val="00A71BA0"/>
    <w:rsid w:val="00A728AD"/>
    <w:rsid w:val="00A729F6"/>
    <w:rsid w:val="00A73BF7"/>
    <w:rsid w:val="00A744AD"/>
    <w:rsid w:val="00A747AC"/>
    <w:rsid w:val="00A74B22"/>
    <w:rsid w:val="00A74B37"/>
    <w:rsid w:val="00A74CA0"/>
    <w:rsid w:val="00A75114"/>
    <w:rsid w:val="00A75148"/>
    <w:rsid w:val="00A76133"/>
    <w:rsid w:val="00A76F66"/>
    <w:rsid w:val="00A77900"/>
    <w:rsid w:val="00A8071F"/>
    <w:rsid w:val="00A80C02"/>
    <w:rsid w:val="00A80D01"/>
    <w:rsid w:val="00A81620"/>
    <w:rsid w:val="00A81A00"/>
    <w:rsid w:val="00A81AA2"/>
    <w:rsid w:val="00A81B5E"/>
    <w:rsid w:val="00A81FB7"/>
    <w:rsid w:val="00A82267"/>
    <w:rsid w:val="00A8284B"/>
    <w:rsid w:val="00A829C4"/>
    <w:rsid w:val="00A82A79"/>
    <w:rsid w:val="00A82BCF"/>
    <w:rsid w:val="00A8313B"/>
    <w:rsid w:val="00A83F3F"/>
    <w:rsid w:val="00A84166"/>
    <w:rsid w:val="00A84566"/>
    <w:rsid w:val="00A84687"/>
    <w:rsid w:val="00A84D66"/>
    <w:rsid w:val="00A85CC5"/>
    <w:rsid w:val="00A865DA"/>
    <w:rsid w:val="00A86AE6"/>
    <w:rsid w:val="00A90AF8"/>
    <w:rsid w:val="00A91483"/>
    <w:rsid w:val="00A915DC"/>
    <w:rsid w:val="00A92611"/>
    <w:rsid w:val="00A934E0"/>
    <w:rsid w:val="00A93C5D"/>
    <w:rsid w:val="00A940CF"/>
    <w:rsid w:val="00A94866"/>
    <w:rsid w:val="00A9488B"/>
    <w:rsid w:val="00A94AAE"/>
    <w:rsid w:val="00A957A1"/>
    <w:rsid w:val="00A96518"/>
    <w:rsid w:val="00A96630"/>
    <w:rsid w:val="00A97192"/>
    <w:rsid w:val="00A97EDD"/>
    <w:rsid w:val="00A97EF0"/>
    <w:rsid w:val="00AA00BB"/>
    <w:rsid w:val="00AA0DC1"/>
    <w:rsid w:val="00AA1198"/>
    <w:rsid w:val="00AA1D7C"/>
    <w:rsid w:val="00AA23FB"/>
    <w:rsid w:val="00AA2718"/>
    <w:rsid w:val="00AA29DF"/>
    <w:rsid w:val="00AA2A14"/>
    <w:rsid w:val="00AA2A1D"/>
    <w:rsid w:val="00AA362E"/>
    <w:rsid w:val="00AA4240"/>
    <w:rsid w:val="00AA4CE6"/>
    <w:rsid w:val="00AA52E1"/>
    <w:rsid w:val="00AA62D6"/>
    <w:rsid w:val="00AA6640"/>
    <w:rsid w:val="00AA66DF"/>
    <w:rsid w:val="00AA6796"/>
    <w:rsid w:val="00AA75C8"/>
    <w:rsid w:val="00AA78B2"/>
    <w:rsid w:val="00AA7C0D"/>
    <w:rsid w:val="00AA7DD1"/>
    <w:rsid w:val="00AB0FFB"/>
    <w:rsid w:val="00AB1754"/>
    <w:rsid w:val="00AB185E"/>
    <w:rsid w:val="00AB1EF3"/>
    <w:rsid w:val="00AB2CA0"/>
    <w:rsid w:val="00AB2CCF"/>
    <w:rsid w:val="00AB2DB9"/>
    <w:rsid w:val="00AB2E48"/>
    <w:rsid w:val="00AB2E78"/>
    <w:rsid w:val="00AB2FA0"/>
    <w:rsid w:val="00AB3B35"/>
    <w:rsid w:val="00AB3B5E"/>
    <w:rsid w:val="00AB3EA4"/>
    <w:rsid w:val="00AB4076"/>
    <w:rsid w:val="00AB5541"/>
    <w:rsid w:val="00AB5657"/>
    <w:rsid w:val="00AB5FFA"/>
    <w:rsid w:val="00AB6922"/>
    <w:rsid w:val="00AB69B0"/>
    <w:rsid w:val="00AB6CD5"/>
    <w:rsid w:val="00AB7367"/>
    <w:rsid w:val="00AB7576"/>
    <w:rsid w:val="00AB7730"/>
    <w:rsid w:val="00AB7D66"/>
    <w:rsid w:val="00AC086D"/>
    <w:rsid w:val="00AC1757"/>
    <w:rsid w:val="00AC1D95"/>
    <w:rsid w:val="00AC1E92"/>
    <w:rsid w:val="00AC2788"/>
    <w:rsid w:val="00AC2801"/>
    <w:rsid w:val="00AC2A50"/>
    <w:rsid w:val="00AC2A6E"/>
    <w:rsid w:val="00AC2AD3"/>
    <w:rsid w:val="00AC2AF8"/>
    <w:rsid w:val="00AC32A3"/>
    <w:rsid w:val="00AC4350"/>
    <w:rsid w:val="00AC4934"/>
    <w:rsid w:val="00AC69AA"/>
    <w:rsid w:val="00AC6CCC"/>
    <w:rsid w:val="00AC6F14"/>
    <w:rsid w:val="00AC7575"/>
    <w:rsid w:val="00AC7C29"/>
    <w:rsid w:val="00AD010C"/>
    <w:rsid w:val="00AD0431"/>
    <w:rsid w:val="00AD0786"/>
    <w:rsid w:val="00AD0911"/>
    <w:rsid w:val="00AD0B25"/>
    <w:rsid w:val="00AD0F22"/>
    <w:rsid w:val="00AD16FA"/>
    <w:rsid w:val="00AD1B88"/>
    <w:rsid w:val="00AD236D"/>
    <w:rsid w:val="00AD2428"/>
    <w:rsid w:val="00AD3463"/>
    <w:rsid w:val="00AD352D"/>
    <w:rsid w:val="00AD3648"/>
    <w:rsid w:val="00AD3951"/>
    <w:rsid w:val="00AD3DCD"/>
    <w:rsid w:val="00AD4015"/>
    <w:rsid w:val="00AD4055"/>
    <w:rsid w:val="00AD5069"/>
    <w:rsid w:val="00AD51F7"/>
    <w:rsid w:val="00AD56F4"/>
    <w:rsid w:val="00AD57B1"/>
    <w:rsid w:val="00AD5B02"/>
    <w:rsid w:val="00AD5BC5"/>
    <w:rsid w:val="00AD5DD1"/>
    <w:rsid w:val="00AD6119"/>
    <w:rsid w:val="00AD6271"/>
    <w:rsid w:val="00AD6A9B"/>
    <w:rsid w:val="00AD73A5"/>
    <w:rsid w:val="00AD74ED"/>
    <w:rsid w:val="00AD77B0"/>
    <w:rsid w:val="00AD7D83"/>
    <w:rsid w:val="00AD7F0C"/>
    <w:rsid w:val="00AE0668"/>
    <w:rsid w:val="00AE0ADE"/>
    <w:rsid w:val="00AE0B4E"/>
    <w:rsid w:val="00AE0D22"/>
    <w:rsid w:val="00AE1244"/>
    <w:rsid w:val="00AE13A3"/>
    <w:rsid w:val="00AE1C5F"/>
    <w:rsid w:val="00AE2B70"/>
    <w:rsid w:val="00AE315F"/>
    <w:rsid w:val="00AE3439"/>
    <w:rsid w:val="00AE3F95"/>
    <w:rsid w:val="00AE422D"/>
    <w:rsid w:val="00AE4749"/>
    <w:rsid w:val="00AE55E5"/>
    <w:rsid w:val="00AE60D1"/>
    <w:rsid w:val="00AE6BCB"/>
    <w:rsid w:val="00AE6D7E"/>
    <w:rsid w:val="00AE7624"/>
    <w:rsid w:val="00AF076B"/>
    <w:rsid w:val="00AF0AB7"/>
    <w:rsid w:val="00AF0F4B"/>
    <w:rsid w:val="00AF120E"/>
    <w:rsid w:val="00AF140F"/>
    <w:rsid w:val="00AF1430"/>
    <w:rsid w:val="00AF176A"/>
    <w:rsid w:val="00AF17A1"/>
    <w:rsid w:val="00AF1844"/>
    <w:rsid w:val="00AF19EE"/>
    <w:rsid w:val="00AF2399"/>
    <w:rsid w:val="00AF23D8"/>
    <w:rsid w:val="00AF24D0"/>
    <w:rsid w:val="00AF2695"/>
    <w:rsid w:val="00AF2BB5"/>
    <w:rsid w:val="00AF30AA"/>
    <w:rsid w:val="00AF42F9"/>
    <w:rsid w:val="00AF4356"/>
    <w:rsid w:val="00AF4896"/>
    <w:rsid w:val="00AF4961"/>
    <w:rsid w:val="00AF4EF5"/>
    <w:rsid w:val="00AF551E"/>
    <w:rsid w:val="00AF58B1"/>
    <w:rsid w:val="00AF5CF4"/>
    <w:rsid w:val="00AF5E4E"/>
    <w:rsid w:val="00AF6074"/>
    <w:rsid w:val="00AF62E6"/>
    <w:rsid w:val="00AF6775"/>
    <w:rsid w:val="00AF6844"/>
    <w:rsid w:val="00AF76C1"/>
    <w:rsid w:val="00AF7CB0"/>
    <w:rsid w:val="00AF7EDC"/>
    <w:rsid w:val="00AF7F98"/>
    <w:rsid w:val="00AF7FB3"/>
    <w:rsid w:val="00B004F2"/>
    <w:rsid w:val="00B008DF"/>
    <w:rsid w:val="00B00C12"/>
    <w:rsid w:val="00B00F4B"/>
    <w:rsid w:val="00B012CF"/>
    <w:rsid w:val="00B015FC"/>
    <w:rsid w:val="00B01A92"/>
    <w:rsid w:val="00B01C30"/>
    <w:rsid w:val="00B023B8"/>
    <w:rsid w:val="00B0241A"/>
    <w:rsid w:val="00B03CE0"/>
    <w:rsid w:val="00B05A03"/>
    <w:rsid w:val="00B06275"/>
    <w:rsid w:val="00B06A47"/>
    <w:rsid w:val="00B06EA0"/>
    <w:rsid w:val="00B07665"/>
    <w:rsid w:val="00B1096B"/>
    <w:rsid w:val="00B10B5C"/>
    <w:rsid w:val="00B1123C"/>
    <w:rsid w:val="00B11332"/>
    <w:rsid w:val="00B123E4"/>
    <w:rsid w:val="00B12512"/>
    <w:rsid w:val="00B12BF6"/>
    <w:rsid w:val="00B12F72"/>
    <w:rsid w:val="00B1344D"/>
    <w:rsid w:val="00B1388F"/>
    <w:rsid w:val="00B14544"/>
    <w:rsid w:val="00B149EA"/>
    <w:rsid w:val="00B14F80"/>
    <w:rsid w:val="00B157D6"/>
    <w:rsid w:val="00B16159"/>
    <w:rsid w:val="00B16562"/>
    <w:rsid w:val="00B166BC"/>
    <w:rsid w:val="00B16A8C"/>
    <w:rsid w:val="00B16D29"/>
    <w:rsid w:val="00B16F44"/>
    <w:rsid w:val="00B17053"/>
    <w:rsid w:val="00B176FD"/>
    <w:rsid w:val="00B17DBA"/>
    <w:rsid w:val="00B203BE"/>
    <w:rsid w:val="00B2069D"/>
    <w:rsid w:val="00B20F71"/>
    <w:rsid w:val="00B210DB"/>
    <w:rsid w:val="00B2120D"/>
    <w:rsid w:val="00B2125E"/>
    <w:rsid w:val="00B21558"/>
    <w:rsid w:val="00B21AC5"/>
    <w:rsid w:val="00B21EFA"/>
    <w:rsid w:val="00B2239D"/>
    <w:rsid w:val="00B22538"/>
    <w:rsid w:val="00B22F21"/>
    <w:rsid w:val="00B23DDD"/>
    <w:rsid w:val="00B23E30"/>
    <w:rsid w:val="00B24214"/>
    <w:rsid w:val="00B2459A"/>
    <w:rsid w:val="00B24708"/>
    <w:rsid w:val="00B24D95"/>
    <w:rsid w:val="00B252D4"/>
    <w:rsid w:val="00B26AEF"/>
    <w:rsid w:val="00B27D89"/>
    <w:rsid w:val="00B30554"/>
    <w:rsid w:val="00B3055F"/>
    <w:rsid w:val="00B3068F"/>
    <w:rsid w:val="00B30979"/>
    <w:rsid w:val="00B30AC8"/>
    <w:rsid w:val="00B30CEA"/>
    <w:rsid w:val="00B31034"/>
    <w:rsid w:val="00B31908"/>
    <w:rsid w:val="00B31D3E"/>
    <w:rsid w:val="00B31D5E"/>
    <w:rsid w:val="00B3233B"/>
    <w:rsid w:val="00B3287D"/>
    <w:rsid w:val="00B32D50"/>
    <w:rsid w:val="00B33394"/>
    <w:rsid w:val="00B33BDA"/>
    <w:rsid w:val="00B33EAC"/>
    <w:rsid w:val="00B34FE6"/>
    <w:rsid w:val="00B3551C"/>
    <w:rsid w:val="00B359A7"/>
    <w:rsid w:val="00B35FC1"/>
    <w:rsid w:val="00B368D9"/>
    <w:rsid w:val="00B3699E"/>
    <w:rsid w:val="00B37480"/>
    <w:rsid w:val="00B374B9"/>
    <w:rsid w:val="00B37854"/>
    <w:rsid w:val="00B40021"/>
    <w:rsid w:val="00B4080D"/>
    <w:rsid w:val="00B40DCB"/>
    <w:rsid w:val="00B41056"/>
    <w:rsid w:val="00B411DB"/>
    <w:rsid w:val="00B413C6"/>
    <w:rsid w:val="00B41C66"/>
    <w:rsid w:val="00B42273"/>
    <w:rsid w:val="00B423F7"/>
    <w:rsid w:val="00B424B6"/>
    <w:rsid w:val="00B42B32"/>
    <w:rsid w:val="00B431A0"/>
    <w:rsid w:val="00B43A30"/>
    <w:rsid w:val="00B44939"/>
    <w:rsid w:val="00B44A78"/>
    <w:rsid w:val="00B44C07"/>
    <w:rsid w:val="00B44DAE"/>
    <w:rsid w:val="00B4547E"/>
    <w:rsid w:val="00B462F5"/>
    <w:rsid w:val="00B4694C"/>
    <w:rsid w:val="00B4698A"/>
    <w:rsid w:val="00B46BD1"/>
    <w:rsid w:val="00B46C90"/>
    <w:rsid w:val="00B47415"/>
    <w:rsid w:val="00B47535"/>
    <w:rsid w:val="00B477F1"/>
    <w:rsid w:val="00B4792F"/>
    <w:rsid w:val="00B47C05"/>
    <w:rsid w:val="00B47CE3"/>
    <w:rsid w:val="00B50760"/>
    <w:rsid w:val="00B5221E"/>
    <w:rsid w:val="00B522AC"/>
    <w:rsid w:val="00B52680"/>
    <w:rsid w:val="00B5271B"/>
    <w:rsid w:val="00B52729"/>
    <w:rsid w:val="00B52A40"/>
    <w:rsid w:val="00B52D52"/>
    <w:rsid w:val="00B53EB6"/>
    <w:rsid w:val="00B5429E"/>
    <w:rsid w:val="00B5471A"/>
    <w:rsid w:val="00B54910"/>
    <w:rsid w:val="00B54B16"/>
    <w:rsid w:val="00B54C37"/>
    <w:rsid w:val="00B54DAB"/>
    <w:rsid w:val="00B5521E"/>
    <w:rsid w:val="00B5581B"/>
    <w:rsid w:val="00B55A65"/>
    <w:rsid w:val="00B55FAF"/>
    <w:rsid w:val="00B561FC"/>
    <w:rsid w:val="00B56D81"/>
    <w:rsid w:val="00B57190"/>
    <w:rsid w:val="00B600AE"/>
    <w:rsid w:val="00B606C9"/>
    <w:rsid w:val="00B60CB8"/>
    <w:rsid w:val="00B61E41"/>
    <w:rsid w:val="00B61F68"/>
    <w:rsid w:val="00B62973"/>
    <w:rsid w:val="00B62C56"/>
    <w:rsid w:val="00B62C69"/>
    <w:rsid w:val="00B62D48"/>
    <w:rsid w:val="00B63492"/>
    <w:rsid w:val="00B63D50"/>
    <w:rsid w:val="00B64F95"/>
    <w:rsid w:val="00B6522C"/>
    <w:rsid w:val="00B65F97"/>
    <w:rsid w:val="00B669F2"/>
    <w:rsid w:val="00B66E67"/>
    <w:rsid w:val="00B67D76"/>
    <w:rsid w:val="00B70104"/>
    <w:rsid w:val="00B702F3"/>
    <w:rsid w:val="00B712C7"/>
    <w:rsid w:val="00B7160D"/>
    <w:rsid w:val="00B71986"/>
    <w:rsid w:val="00B71B06"/>
    <w:rsid w:val="00B71BF5"/>
    <w:rsid w:val="00B72BAC"/>
    <w:rsid w:val="00B73A00"/>
    <w:rsid w:val="00B741D0"/>
    <w:rsid w:val="00B7494D"/>
    <w:rsid w:val="00B7560A"/>
    <w:rsid w:val="00B75AF1"/>
    <w:rsid w:val="00B75F6D"/>
    <w:rsid w:val="00B7632D"/>
    <w:rsid w:val="00B76501"/>
    <w:rsid w:val="00B7674D"/>
    <w:rsid w:val="00B76FA2"/>
    <w:rsid w:val="00B772DE"/>
    <w:rsid w:val="00B77C3D"/>
    <w:rsid w:val="00B80303"/>
    <w:rsid w:val="00B80E8A"/>
    <w:rsid w:val="00B81454"/>
    <w:rsid w:val="00B8151E"/>
    <w:rsid w:val="00B81936"/>
    <w:rsid w:val="00B81E4A"/>
    <w:rsid w:val="00B8252C"/>
    <w:rsid w:val="00B8254E"/>
    <w:rsid w:val="00B83109"/>
    <w:rsid w:val="00B8383C"/>
    <w:rsid w:val="00B83AF3"/>
    <w:rsid w:val="00B83E47"/>
    <w:rsid w:val="00B84D7D"/>
    <w:rsid w:val="00B850FC"/>
    <w:rsid w:val="00B852B7"/>
    <w:rsid w:val="00B856FF"/>
    <w:rsid w:val="00B85888"/>
    <w:rsid w:val="00B85D0A"/>
    <w:rsid w:val="00B85D18"/>
    <w:rsid w:val="00B8671F"/>
    <w:rsid w:val="00B86CBC"/>
    <w:rsid w:val="00B87FE9"/>
    <w:rsid w:val="00B90085"/>
    <w:rsid w:val="00B907A7"/>
    <w:rsid w:val="00B90FE6"/>
    <w:rsid w:val="00B9137D"/>
    <w:rsid w:val="00B91BE0"/>
    <w:rsid w:val="00B91FB8"/>
    <w:rsid w:val="00B92267"/>
    <w:rsid w:val="00B9241A"/>
    <w:rsid w:val="00B937E7"/>
    <w:rsid w:val="00B93866"/>
    <w:rsid w:val="00B93A46"/>
    <w:rsid w:val="00B944B8"/>
    <w:rsid w:val="00B94684"/>
    <w:rsid w:val="00B946B2"/>
    <w:rsid w:val="00B95A24"/>
    <w:rsid w:val="00B9652B"/>
    <w:rsid w:val="00B9672B"/>
    <w:rsid w:val="00B96756"/>
    <w:rsid w:val="00B96A6C"/>
    <w:rsid w:val="00B970B0"/>
    <w:rsid w:val="00B97B8D"/>
    <w:rsid w:val="00B97D87"/>
    <w:rsid w:val="00BA05C9"/>
    <w:rsid w:val="00BA0722"/>
    <w:rsid w:val="00BA080B"/>
    <w:rsid w:val="00BA0A4F"/>
    <w:rsid w:val="00BA0F66"/>
    <w:rsid w:val="00BA1311"/>
    <w:rsid w:val="00BA1D8F"/>
    <w:rsid w:val="00BA1EEB"/>
    <w:rsid w:val="00BA28D7"/>
    <w:rsid w:val="00BA31F7"/>
    <w:rsid w:val="00BA341F"/>
    <w:rsid w:val="00BA344C"/>
    <w:rsid w:val="00BA38A5"/>
    <w:rsid w:val="00BA3D88"/>
    <w:rsid w:val="00BA4A25"/>
    <w:rsid w:val="00BA4ACB"/>
    <w:rsid w:val="00BA4D96"/>
    <w:rsid w:val="00BA5539"/>
    <w:rsid w:val="00BA5C6D"/>
    <w:rsid w:val="00BA5D95"/>
    <w:rsid w:val="00BA5FFF"/>
    <w:rsid w:val="00BA69FA"/>
    <w:rsid w:val="00BA6AB3"/>
    <w:rsid w:val="00BA6EE1"/>
    <w:rsid w:val="00BA733E"/>
    <w:rsid w:val="00BA74D7"/>
    <w:rsid w:val="00BB0514"/>
    <w:rsid w:val="00BB0FC8"/>
    <w:rsid w:val="00BB174C"/>
    <w:rsid w:val="00BB1787"/>
    <w:rsid w:val="00BB1ACC"/>
    <w:rsid w:val="00BB1E40"/>
    <w:rsid w:val="00BB1ED5"/>
    <w:rsid w:val="00BB2D67"/>
    <w:rsid w:val="00BB2F46"/>
    <w:rsid w:val="00BB3661"/>
    <w:rsid w:val="00BB39D3"/>
    <w:rsid w:val="00BB3B0E"/>
    <w:rsid w:val="00BB410E"/>
    <w:rsid w:val="00BB45B4"/>
    <w:rsid w:val="00BB45DF"/>
    <w:rsid w:val="00BB49D3"/>
    <w:rsid w:val="00BB4A57"/>
    <w:rsid w:val="00BB4FB3"/>
    <w:rsid w:val="00BB5118"/>
    <w:rsid w:val="00BB5270"/>
    <w:rsid w:val="00BB536B"/>
    <w:rsid w:val="00BB54F0"/>
    <w:rsid w:val="00BB6B79"/>
    <w:rsid w:val="00BB71B1"/>
    <w:rsid w:val="00BB7C27"/>
    <w:rsid w:val="00BB7D63"/>
    <w:rsid w:val="00BC0EC9"/>
    <w:rsid w:val="00BC10FB"/>
    <w:rsid w:val="00BC1792"/>
    <w:rsid w:val="00BC1B94"/>
    <w:rsid w:val="00BC1CD4"/>
    <w:rsid w:val="00BC1DBB"/>
    <w:rsid w:val="00BC22EF"/>
    <w:rsid w:val="00BC2907"/>
    <w:rsid w:val="00BC2C5A"/>
    <w:rsid w:val="00BC2E44"/>
    <w:rsid w:val="00BC2E6B"/>
    <w:rsid w:val="00BC3440"/>
    <w:rsid w:val="00BC3BBD"/>
    <w:rsid w:val="00BC3DF9"/>
    <w:rsid w:val="00BC3EEA"/>
    <w:rsid w:val="00BC403A"/>
    <w:rsid w:val="00BC512A"/>
    <w:rsid w:val="00BC5391"/>
    <w:rsid w:val="00BC6D66"/>
    <w:rsid w:val="00BC7052"/>
    <w:rsid w:val="00BC7471"/>
    <w:rsid w:val="00BC759E"/>
    <w:rsid w:val="00BC7F89"/>
    <w:rsid w:val="00BD00CF"/>
    <w:rsid w:val="00BD0C86"/>
    <w:rsid w:val="00BD22D9"/>
    <w:rsid w:val="00BD3C64"/>
    <w:rsid w:val="00BD41D7"/>
    <w:rsid w:val="00BD4544"/>
    <w:rsid w:val="00BD4E23"/>
    <w:rsid w:val="00BD5283"/>
    <w:rsid w:val="00BD584D"/>
    <w:rsid w:val="00BD65B2"/>
    <w:rsid w:val="00BD77B4"/>
    <w:rsid w:val="00BD7C43"/>
    <w:rsid w:val="00BE0587"/>
    <w:rsid w:val="00BE180E"/>
    <w:rsid w:val="00BE1858"/>
    <w:rsid w:val="00BE190E"/>
    <w:rsid w:val="00BE2540"/>
    <w:rsid w:val="00BE2699"/>
    <w:rsid w:val="00BE26FA"/>
    <w:rsid w:val="00BE3A15"/>
    <w:rsid w:val="00BE3B73"/>
    <w:rsid w:val="00BE3C0E"/>
    <w:rsid w:val="00BE4333"/>
    <w:rsid w:val="00BE435C"/>
    <w:rsid w:val="00BE598F"/>
    <w:rsid w:val="00BE5ED8"/>
    <w:rsid w:val="00BE6552"/>
    <w:rsid w:val="00BE6571"/>
    <w:rsid w:val="00BE7B1D"/>
    <w:rsid w:val="00BE7C72"/>
    <w:rsid w:val="00BF073D"/>
    <w:rsid w:val="00BF129F"/>
    <w:rsid w:val="00BF1959"/>
    <w:rsid w:val="00BF1D3B"/>
    <w:rsid w:val="00BF22F5"/>
    <w:rsid w:val="00BF2B58"/>
    <w:rsid w:val="00BF326C"/>
    <w:rsid w:val="00BF35C7"/>
    <w:rsid w:val="00BF3D21"/>
    <w:rsid w:val="00BF4594"/>
    <w:rsid w:val="00BF4A6A"/>
    <w:rsid w:val="00BF4E7B"/>
    <w:rsid w:val="00BF50EF"/>
    <w:rsid w:val="00BF5648"/>
    <w:rsid w:val="00BF5AEB"/>
    <w:rsid w:val="00BF6ABE"/>
    <w:rsid w:val="00BF6BED"/>
    <w:rsid w:val="00BF6C92"/>
    <w:rsid w:val="00BF73B5"/>
    <w:rsid w:val="00BF74AB"/>
    <w:rsid w:val="00BF780E"/>
    <w:rsid w:val="00C00F86"/>
    <w:rsid w:val="00C01738"/>
    <w:rsid w:val="00C01740"/>
    <w:rsid w:val="00C0177E"/>
    <w:rsid w:val="00C01910"/>
    <w:rsid w:val="00C01B4A"/>
    <w:rsid w:val="00C02966"/>
    <w:rsid w:val="00C02B55"/>
    <w:rsid w:val="00C02C3D"/>
    <w:rsid w:val="00C0356A"/>
    <w:rsid w:val="00C03EB7"/>
    <w:rsid w:val="00C04406"/>
    <w:rsid w:val="00C0495E"/>
    <w:rsid w:val="00C04B24"/>
    <w:rsid w:val="00C04FFE"/>
    <w:rsid w:val="00C0533D"/>
    <w:rsid w:val="00C0682D"/>
    <w:rsid w:val="00C06CA3"/>
    <w:rsid w:val="00C06F50"/>
    <w:rsid w:val="00C07161"/>
    <w:rsid w:val="00C075EF"/>
    <w:rsid w:val="00C0773D"/>
    <w:rsid w:val="00C07985"/>
    <w:rsid w:val="00C07A47"/>
    <w:rsid w:val="00C07B07"/>
    <w:rsid w:val="00C07F25"/>
    <w:rsid w:val="00C10509"/>
    <w:rsid w:val="00C10D85"/>
    <w:rsid w:val="00C1117B"/>
    <w:rsid w:val="00C114E1"/>
    <w:rsid w:val="00C1157A"/>
    <w:rsid w:val="00C11848"/>
    <w:rsid w:val="00C11B4C"/>
    <w:rsid w:val="00C11BF4"/>
    <w:rsid w:val="00C122CF"/>
    <w:rsid w:val="00C1268D"/>
    <w:rsid w:val="00C127C0"/>
    <w:rsid w:val="00C127CC"/>
    <w:rsid w:val="00C13065"/>
    <w:rsid w:val="00C137BA"/>
    <w:rsid w:val="00C13AA7"/>
    <w:rsid w:val="00C13D69"/>
    <w:rsid w:val="00C13F9C"/>
    <w:rsid w:val="00C1441F"/>
    <w:rsid w:val="00C1458E"/>
    <w:rsid w:val="00C147E1"/>
    <w:rsid w:val="00C14C69"/>
    <w:rsid w:val="00C14E2C"/>
    <w:rsid w:val="00C158E9"/>
    <w:rsid w:val="00C160A1"/>
    <w:rsid w:val="00C1618D"/>
    <w:rsid w:val="00C1649C"/>
    <w:rsid w:val="00C165E9"/>
    <w:rsid w:val="00C16987"/>
    <w:rsid w:val="00C16D04"/>
    <w:rsid w:val="00C171EA"/>
    <w:rsid w:val="00C179C4"/>
    <w:rsid w:val="00C20A77"/>
    <w:rsid w:val="00C20E68"/>
    <w:rsid w:val="00C21132"/>
    <w:rsid w:val="00C21A30"/>
    <w:rsid w:val="00C22610"/>
    <w:rsid w:val="00C22DB0"/>
    <w:rsid w:val="00C23818"/>
    <w:rsid w:val="00C23DFD"/>
    <w:rsid w:val="00C23E06"/>
    <w:rsid w:val="00C24CF5"/>
    <w:rsid w:val="00C25C3C"/>
    <w:rsid w:val="00C25E2B"/>
    <w:rsid w:val="00C25FC8"/>
    <w:rsid w:val="00C26588"/>
    <w:rsid w:val="00C265EA"/>
    <w:rsid w:val="00C266DC"/>
    <w:rsid w:val="00C26899"/>
    <w:rsid w:val="00C271D1"/>
    <w:rsid w:val="00C3061F"/>
    <w:rsid w:val="00C31457"/>
    <w:rsid w:val="00C31BFE"/>
    <w:rsid w:val="00C32030"/>
    <w:rsid w:val="00C327B5"/>
    <w:rsid w:val="00C32E53"/>
    <w:rsid w:val="00C338F5"/>
    <w:rsid w:val="00C33DBC"/>
    <w:rsid w:val="00C34753"/>
    <w:rsid w:val="00C34BAF"/>
    <w:rsid w:val="00C34ED1"/>
    <w:rsid w:val="00C35066"/>
    <w:rsid w:val="00C3528A"/>
    <w:rsid w:val="00C357D8"/>
    <w:rsid w:val="00C35C26"/>
    <w:rsid w:val="00C36EC6"/>
    <w:rsid w:val="00C373EA"/>
    <w:rsid w:val="00C37C99"/>
    <w:rsid w:val="00C37CB5"/>
    <w:rsid w:val="00C37E50"/>
    <w:rsid w:val="00C40608"/>
    <w:rsid w:val="00C4066F"/>
    <w:rsid w:val="00C42632"/>
    <w:rsid w:val="00C42A0E"/>
    <w:rsid w:val="00C4388F"/>
    <w:rsid w:val="00C438F5"/>
    <w:rsid w:val="00C43A29"/>
    <w:rsid w:val="00C441D7"/>
    <w:rsid w:val="00C4463D"/>
    <w:rsid w:val="00C447D2"/>
    <w:rsid w:val="00C44E77"/>
    <w:rsid w:val="00C46663"/>
    <w:rsid w:val="00C46736"/>
    <w:rsid w:val="00C468E9"/>
    <w:rsid w:val="00C47599"/>
    <w:rsid w:val="00C476FC"/>
    <w:rsid w:val="00C477E1"/>
    <w:rsid w:val="00C47CE7"/>
    <w:rsid w:val="00C504F9"/>
    <w:rsid w:val="00C50B8F"/>
    <w:rsid w:val="00C515B6"/>
    <w:rsid w:val="00C52086"/>
    <w:rsid w:val="00C52854"/>
    <w:rsid w:val="00C52A24"/>
    <w:rsid w:val="00C544C8"/>
    <w:rsid w:val="00C54574"/>
    <w:rsid w:val="00C5541E"/>
    <w:rsid w:val="00C555CA"/>
    <w:rsid w:val="00C55884"/>
    <w:rsid w:val="00C56765"/>
    <w:rsid w:val="00C5753C"/>
    <w:rsid w:val="00C576B7"/>
    <w:rsid w:val="00C57816"/>
    <w:rsid w:val="00C60235"/>
    <w:rsid w:val="00C605A8"/>
    <w:rsid w:val="00C6095E"/>
    <w:rsid w:val="00C61071"/>
    <w:rsid w:val="00C611D3"/>
    <w:rsid w:val="00C612F6"/>
    <w:rsid w:val="00C61989"/>
    <w:rsid w:val="00C619A2"/>
    <w:rsid w:val="00C62047"/>
    <w:rsid w:val="00C62355"/>
    <w:rsid w:val="00C62D98"/>
    <w:rsid w:val="00C632A3"/>
    <w:rsid w:val="00C6399F"/>
    <w:rsid w:val="00C63E24"/>
    <w:rsid w:val="00C64020"/>
    <w:rsid w:val="00C643C7"/>
    <w:rsid w:val="00C6497D"/>
    <w:rsid w:val="00C64A65"/>
    <w:rsid w:val="00C64BBD"/>
    <w:rsid w:val="00C6526E"/>
    <w:rsid w:val="00C654DD"/>
    <w:rsid w:val="00C65652"/>
    <w:rsid w:val="00C65A50"/>
    <w:rsid w:val="00C65CAE"/>
    <w:rsid w:val="00C665FD"/>
    <w:rsid w:val="00C66640"/>
    <w:rsid w:val="00C66E3C"/>
    <w:rsid w:val="00C671FD"/>
    <w:rsid w:val="00C67553"/>
    <w:rsid w:val="00C675CC"/>
    <w:rsid w:val="00C67DBA"/>
    <w:rsid w:val="00C67E20"/>
    <w:rsid w:val="00C7012A"/>
    <w:rsid w:val="00C7059F"/>
    <w:rsid w:val="00C70AD7"/>
    <w:rsid w:val="00C70F76"/>
    <w:rsid w:val="00C710E1"/>
    <w:rsid w:val="00C714A2"/>
    <w:rsid w:val="00C7179F"/>
    <w:rsid w:val="00C725E4"/>
    <w:rsid w:val="00C727CF"/>
    <w:rsid w:val="00C72D44"/>
    <w:rsid w:val="00C73302"/>
    <w:rsid w:val="00C751D2"/>
    <w:rsid w:val="00C7587E"/>
    <w:rsid w:val="00C75E83"/>
    <w:rsid w:val="00C76625"/>
    <w:rsid w:val="00C769C7"/>
    <w:rsid w:val="00C7706C"/>
    <w:rsid w:val="00C77938"/>
    <w:rsid w:val="00C77AC5"/>
    <w:rsid w:val="00C77CAE"/>
    <w:rsid w:val="00C77FC8"/>
    <w:rsid w:val="00C80574"/>
    <w:rsid w:val="00C805C9"/>
    <w:rsid w:val="00C80EBC"/>
    <w:rsid w:val="00C8106D"/>
    <w:rsid w:val="00C814EE"/>
    <w:rsid w:val="00C817D1"/>
    <w:rsid w:val="00C82002"/>
    <w:rsid w:val="00C822DC"/>
    <w:rsid w:val="00C82FFD"/>
    <w:rsid w:val="00C8338C"/>
    <w:rsid w:val="00C8357B"/>
    <w:rsid w:val="00C83859"/>
    <w:rsid w:val="00C83A45"/>
    <w:rsid w:val="00C83FE2"/>
    <w:rsid w:val="00C840C6"/>
    <w:rsid w:val="00C840FD"/>
    <w:rsid w:val="00C84434"/>
    <w:rsid w:val="00C84604"/>
    <w:rsid w:val="00C84723"/>
    <w:rsid w:val="00C8502B"/>
    <w:rsid w:val="00C8503D"/>
    <w:rsid w:val="00C85777"/>
    <w:rsid w:val="00C85B34"/>
    <w:rsid w:val="00C85D49"/>
    <w:rsid w:val="00C86519"/>
    <w:rsid w:val="00C865A4"/>
    <w:rsid w:val="00C8691A"/>
    <w:rsid w:val="00C87941"/>
    <w:rsid w:val="00C87AB8"/>
    <w:rsid w:val="00C87B0E"/>
    <w:rsid w:val="00C87CA2"/>
    <w:rsid w:val="00C87D00"/>
    <w:rsid w:val="00C87DB3"/>
    <w:rsid w:val="00C87E49"/>
    <w:rsid w:val="00C906F5"/>
    <w:rsid w:val="00C90917"/>
    <w:rsid w:val="00C90E94"/>
    <w:rsid w:val="00C90F00"/>
    <w:rsid w:val="00C91381"/>
    <w:rsid w:val="00C918F9"/>
    <w:rsid w:val="00C91D8B"/>
    <w:rsid w:val="00C921B1"/>
    <w:rsid w:val="00C924CD"/>
    <w:rsid w:val="00C9271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C33"/>
    <w:rsid w:val="00CA1743"/>
    <w:rsid w:val="00CA237E"/>
    <w:rsid w:val="00CA4139"/>
    <w:rsid w:val="00CA42C1"/>
    <w:rsid w:val="00CA47CB"/>
    <w:rsid w:val="00CA5166"/>
    <w:rsid w:val="00CA64E1"/>
    <w:rsid w:val="00CA6659"/>
    <w:rsid w:val="00CA77FA"/>
    <w:rsid w:val="00CA7FDF"/>
    <w:rsid w:val="00CB0045"/>
    <w:rsid w:val="00CB0BB3"/>
    <w:rsid w:val="00CB0CDF"/>
    <w:rsid w:val="00CB1803"/>
    <w:rsid w:val="00CB1979"/>
    <w:rsid w:val="00CB1BFC"/>
    <w:rsid w:val="00CB1C73"/>
    <w:rsid w:val="00CB20ED"/>
    <w:rsid w:val="00CB21ED"/>
    <w:rsid w:val="00CB3C1E"/>
    <w:rsid w:val="00CB3CE0"/>
    <w:rsid w:val="00CB3E24"/>
    <w:rsid w:val="00CB43CB"/>
    <w:rsid w:val="00CB46BF"/>
    <w:rsid w:val="00CB55B3"/>
    <w:rsid w:val="00CB5945"/>
    <w:rsid w:val="00CB5C1D"/>
    <w:rsid w:val="00CB5CA0"/>
    <w:rsid w:val="00CB5FF7"/>
    <w:rsid w:val="00CB607B"/>
    <w:rsid w:val="00CB6A7C"/>
    <w:rsid w:val="00CB6B3C"/>
    <w:rsid w:val="00CB70A1"/>
    <w:rsid w:val="00CB7156"/>
    <w:rsid w:val="00CB748D"/>
    <w:rsid w:val="00CB74A6"/>
    <w:rsid w:val="00CC045F"/>
    <w:rsid w:val="00CC05B2"/>
    <w:rsid w:val="00CC0E46"/>
    <w:rsid w:val="00CC108F"/>
    <w:rsid w:val="00CC1BF5"/>
    <w:rsid w:val="00CC1E27"/>
    <w:rsid w:val="00CC20B2"/>
    <w:rsid w:val="00CC3078"/>
    <w:rsid w:val="00CC322D"/>
    <w:rsid w:val="00CC3469"/>
    <w:rsid w:val="00CC3925"/>
    <w:rsid w:val="00CC45EE"/>
    <w:rsid w:val="00CC4E78"/>
    <w:rsid w:val="00CC4EEC"/>
    <w:rsid w:val="00CC4F9F"/>
    <w:rsid w:val="00CC512F"/>
    <w:rsid w:val="00CC565E"/>
    <w:rsid w:val="00CC620F"/>
    <w:rsid w:val="00CC70B1"/>
    <w:rsid w:val="00CC718A"/>
    <w:rsid w:val="00CC7433"/>
    <w:rsid w:val="00CC7915"/>
    <w:rsid w:val="00CC7BF3"/>
    <w:rsid w:val="00CC7C6B"/>
    <w:rsid w:val="00CD03A8"/>
    <w:rsid w:val="00CD03AD"/>
    <w:rsid w:val="00CD06DF"/>
    <w:rsid w:val="00CD0A3B"/>
    <w:rsid w:val="00CD0F81"/>
    <w:rsid w:val="00CD159A"/>
    <w:rsid w:val="00CD1769"/>
    <w:rsid w:val="00CD2454"/>
    <w:rsid w:val="00CD2536"/>
    <w:rsid w:val="00CD257E"/>
    <w:rsid w:val="00CD28BB"/>
    <w:rsid w:val="00CD2D93"/>
    <w:rsid w:val="00CD338F"/>
    <w:rsid w:val="00CD41CC"/>
    <w:rsid w:val="00CD46EA"/>
    <w:rsid w:val="00CD483E"/>
    <w:rsid w:val="00CD497A"/>
    <w:rsid w:val="00CD4A66"/>
    <w:rsid w:val="00CD5A4E"/>
    <w:rsid w:val="00CD5F1C"/>
    <w:rsid w:val="00CD6C24"/>
    <w:rsid w:val="00CD6F81"/>
    <w:rsid w:val="00CD73FF"/>
    <w:rsid w:val="00CE03A9"/>
    <w:rsid w:val="00CE07F5"/>
    <w:rsid w:val="00CE0A3E"/>
    <w:rsid w:val="00CE134E"/>
    <w:rsid w:val="00CE1414"/>
    <w:rsid w:val="00CE14DF"/>
    <w:rsid w:val="00CE1F13"/>
    <w:rsid w:val="00CE2489"/>
    <w:rsid w:val="00CE275A"/>
    <w:rsid w:val="00CE28F2"/>
    <w:rsid w:val="00CE2A25"/>
    <w:rsid w:val="00CE3247"/>
    <w:rsid w:val="00CE32DF"/>
    <w:rsid w:val="00CE399B"/>
    <w:rsid w:val="00CE3BB2"/>
    <w:rsid w:val="00CE498D"/>
    <w:rsid w:val="00CE4FFA"/>
    <w:rsid w:val="00CE5060"/>
    <w:rsid w:val="00CE540C"/>
    <w:rsid w:val="00CE5A18"/>
    <w:rsid w:val="00CE6713"/>
    <w:rsid w:val="00CE6800"/>
    <w:rsid w:val="00CE7209"/>
    <w:rsid w:val="00CE75F2"/>
    <w:rsid w:val="00CE7845"/>
    <w:rsid w:val="00CE7934"/>
    <w:rsid w:val="00CE7939"/>
    <w:rsid w:val="00CE7FDF"/>
    <w:rsid w:val="00CF06D5"/>
    <w:rsid w:val="00CF06DE"/>
    <w:rsid w:val="00CF0E17"/>
    <w:rsid w:val="00CF14EB"/>
    <w:rsid w:val="00CF1D58"/>
    <w:rsid w:val="00CF1DEC"/>
    <w:rsid w:val="00CF1F79"/>
    <w:rsid w:val="00CF2202"/>
    <w:rsid w:val="00CF2677"/>
    <w:rsid w:val="00CF2CB6"/>
    <w:rsid w:val="00CF63E5"/>
    <w:rsid w:val="00CF66FF"/>
    <w:rsid w:val="00CF705D"/>
    <w:rsid w:val="00CF7B33"/>
    <w:rsid w:val="00CF7DBF"/>
    <w:rsid w:val="00D0036B"/>
    <w:rsid w:val="00D00392"/>
    <w:rsid w:val="00D005C7"/>
    <w:rsid w:val="00D0090A"/>
    <w:rsid w:val="00D00B14"/>
    <w:rsid w:val="00D00F2A"/>
    <w:rsid w:val="00D01D6B"/>
    <w:rsid w:val="00D021AA"/>
    <w:rsid w:val="00D0274C"/>
    <w:rsid w:val="00D029A4"/>
    <w:rsid w:val="00D02B3D"/>
    <w:rsid w:val="00D02EAB"/>
    <w:rsid w:val="00D037B0"/>
    <w:rsid w:val="00D03CCF"/>
    <w:rsid w:val="00D03F7E"/>
    <w:rsid w:val="00D04642"/>
    <w:rsid w:val="00D05014"/>
    <w:rsid w:val="00D05666"/>
    <w:rsid w:val="00D06478"/>
    <w:rsid w:val="00D068C1"/>
    <w:rsid w:val="00D0781B"/>
    <w:rsid w:val="00D07AEB"/>
    <w:rsid w:val="00D10344"/>
    <w:rsid w:val="00D1062D"/>
    <w:rsid w:val="00D10723"/>
    <w:rsid w:val="00D10ED2"/>
    <w:rsid w:val="00D10FA6"/>
    <w:rsid w:val="00D11917"/>
    <w:rsid w:val="00D11E3A"/>
    <w:rsid w:val="00D134FE"/>
    <w:rsid w:val="00D137B6"/>
    <w:rsid w:val="00D1403C"/>
    <w:rsid w:val="00D14BB3"/>
    <w:rsid w:val="00D1501C"/>
    <w:rsid w:val="00D1581F"/>
    <w:rsid w:val="00D159D2"/>
    <w:rsid w:val="00D1609F"/>
    <w:rsid w:val="00D160FF"/>
    <w:rsid w:val="00D163A8"/>
    <w:rsid w:val="00D17306"/>
    <w:rsid w:val="00D17945"/>
    <w:rsid w:val="00D17972"/>
    <w:rsid w:val="00D17DA4"/>
    <w:rsid w:val="00D202BA"/>
    <w:rsid w:val="00D20B5F"/>
    <w:rsid w:val="00D213C2"/>
    <w:rsid w:val="00D21739"/>
    <w:rsid w:val="00D22226"/>
    <w:rsid w:val="00D23119"/>
    <w:rsid w:val="00D232F1"/>
    <w:rsid w:val="00D23CC8"/>
    <w:rsid w:val="00D242FC"/>
    <w:rsid w:val="00D247A7"/>
    <w:rsid w:val="00D24970"/>
    <w:rsid w:val="00D24EF8"/>
    <w:rsid w:val="00D25088"/>
    <w:rsid w:val="00D25290"/>
    <w:rsid w:val="00D25782"/>
    <w:rsid w:val="00D274E5"/>
    <w:rsid w:val="00D27B3A"/>
    <w:rsid w:val="00D27E76"/>
    <w:rsid w:val="00D30274"/>
    <w:rsid w:val="00D30287"/>
    <w:rsid w:val="00D304B1"/>
    <w:rsid w:val="00D30CCE"/>
    <w:rsid w:val="00D311C5"/>
    <w:rsid w:val="00D31692"/>
    <w:rsid w:val="00D32314"/>
    <w:rsid w:val="00D3235B"/>
    <w:rsid w:val="00D324CF"/>
    <w:rsid w:val="00D325C1"/>
    <w:rsid w:val="00D32696"/>
    <w:rsid w:val="00D331C2"/>
    <w:rsid w:val="00D3330B"/>
    <w:rsid w:val="00D33F7A"/>
    <w:rsid w:val="00D3495E"/>
    <w:rsid w:val="00D34A8A"/>
    <w:rsid w:val="00D34EED"/>
    <w:rsid w:val="00D350A9"/>
    <w:rsid w:val="00D354EB"/>
    <w:rsid w:val="00D35747"/>
    <w:rsid w:val="00D36FAF"/>
    <w:rsid w:val="00D37664"/>
    <w:rsid w:val="00D4094C"/>
    <w:rsid w:val="00D40BD6"/>
    <w:rsid w:val="00D40E98"/>
    <w:rsid w:val="00D41091"/>
    <w:rsid w:val="00D4126D"/>
    <w:rsid w:val="00D4135B"/>
    <w:rsid w:val="00D41480"/>
    <w:rsid w:val="00D41BC8"/>
    <w:rsid w:val="00D41CD5"/>
    <w:rsid w:val="00D41D77"/>
    <w:rsid w:val="00D42106"/>
    <w:rsid w:val="00D42637"/>
    <w:rsid w:val="00D42C5E"/>
    <w:rsid w:val="00D43195"/>
    <w:rsid w:val="00D4327D"/>
    <w:rsid w:val="00D432BE"/>
    <w:rsid w:val="00D434C3"/>
    <w:rsid w:val="00D43D1A"/>
    <w:rsid w:val="00D43E2A"/>
    <w:rsid w:val="00D44402"/>
    <w:rsid w:val="00D4468E"/>
    <w:rsid w:val="00D4483A"/>
    <w:rsid w:val="00D44BAD"/>
    <w:rsid w:val="00D4558C"/>
    <w:rsid w:val="00D45631"/>
    <w:rsid w:val="00D456B0"/>
    <w:rsid w:val="00D457AB"/>
    <w:rsid w:val="00D45A95"/>
    <w:rsid w:val="00D45B9E"/>
    <w:rsid w:val="00D45E0B"/>
    <w:rsid w:val="00D45F21"/>
    <w:rsid w:val="00D4630D"/>
    <w:rsid w:val="00D464BD"/>
    <w:rsid w:val="00D46E98"/>
    <w:rsid w:val="00D4785E"/>
    <w:rsid w:val="00D5003D"/>
    <w:rsid w:val="00D5020B"/>
    <w:rsid w:val="00D50778"/>
    <w:rsid w:val="00D509F5"/>
    <w:rsid w:val="00D50D63"/>
    <w:rsid w:val="00D51C5E"/>
    <w:rsid w:val="00D52566"/>
    <w:rsid w:val="00D526C8"/>
    <w:rsid w:val="00D53BF4"/>
    <w:rsid w:val="00D5428E"/>
    <w:rsid w:val="00D54741"/>
    <w:rsid w:val="00D551E2"/>
    <w:rsid w:val="00D56936"/>
    <w:rsid w:val="00D56B13"/>
    <w:rsid w:val="00D56E36"/>
    <w:rsid w:val="00D5753E"/>
    <w:rsid w:val="00D5779B"/>
    <w:rsid w:val="00D60217"/>
    <w:rsid w:val="00D60271"/>
    <w:rsid w:val="00D60623"/>
    <w:rsid w:val="00D60E01"/>
    <w:rsid w:val="00D611AB"/>
    <w:rsid w:val="00D61620"/>
    <w:rsid w:val="00D61638"/>
    <w:rsid w:val="00D6171F"/>
    <w:rsid w:val="00D622C4"/>
    <w:rsid w:val="00D62793"/>
    <w:rsid w:val="00D62B64"/>
    <w:rsid w:val="00D6576B"/>
    <w:rsid w:val="00D65C16"/>
    <w:rsid w:val="00D6652F"/>
    <w:rsid w:val="00D6654D"/>
    <w:rsid w:val="00D66697"/>
    <w:rsid w:val="00D668C3"/>
    <w:rsid w:val="00D66A43"/>
    <w:rsid w:val="00D66F4C"/>
    <w:rsid w:val="00D67710"/>
    <w:rsid w:val="00D67897"/>
    <w:rsid w:val="00D67D52"/>
    <w:rsid w:val="00D703D2"/>
    <w:rsid w:val="00D70555"/>
    <w:rsid w:val="00D707AB"/>
    <w:rsid w:val="00D7155A"/>
    <w:rsid w:val="00D715B3"/>
    <w:rsid w:val="00D72183"/>
    <w:rsid w:val="00D734C6"/>
    <w:rsid w:val="00D73765"/>
    <w:rsid w:val="00D7377C"/>
    <w:rsid w:val="00D740D9"/>
    <w:rsid w:val="00D74236"/>
    <w:rsid w:val="00D74628"/>
    <w:rsid w:val="00D74EB4"/>
    <w:rsid w:val="00D75062"/>
    <w:rsid w:val="00D76CA3"/>
    <w:rsid w:val="00D77078"/>
    <w:rsid w:val="00D77BCC"/>
    <w:rsid w:val="00D77C78"/>
    <w:rsid w:val="00D802F7"/>
    <w:rsid w:val="00D8046D"/>
    <w:rsid w:val="00D80CDF"/>
    <w:rsid w:val="00D8114F"/>
    <w:rsid w:val="00D8178E"/>
    <w:rsid w:val="00D81E8E"/>
    <w:rsid w:val="00D820FC"/>
    <w:rsid w:val="00D82E33"/>
    <w:rsid w:val="00D83043"/>
    <w:rsid w:val="00D8391E"/>
    <w:rsid w:val="00D83945"/>
    <w:rsid w:val="00D83A6C"/>
    <w:rsid w:val="00D83FE1"/>
    <w:rsid w:val="00D840DA"/>
    <w:rsid w:val="00D84542"/>
    <w:rsid w:val="00D84EFB"/>
    <w:rsid w:val="00D8625D"/>
    <w:rsid w:val="00D8657E"/>
    <w:rsid w:val="00D86901"/>
    <w:rsid w:val="00D86A7B"/>
    <w:rsid w:val="00D8778C"/>
    <w:rsid w:val="00D8792F"/>
    <w:rsid w:val="00D8795A"/>
    <w:rsid w:val="00D90B3E"/>
    <w:rsid w:val="00D90C01"/>
    <w:rsid w:val="00D91242"/>
    <w:rsid w:val="00D91670"/>
    <w:rsid w:val="00D91789"/>
    <w:rsid w:val="00D91C4C"/>
    <w:rsid w:val="00D92083"/>
    <w:rsid w:val="00D930F1"/>
    <w:rsid w:val="00D93420"/>
    <w:rsid w:val="00D934AE"/>
    <w:rsid w:val="00D93A2C"/>
    <w:rsid w:val="00D93AC0"/>
    <w:rsid w:val="00D94336"/>
    <w:rsid w:val="00D94650"/>
    <w:rsid w:val="00D94A6A"/>
    <w:rsid w:val="00D95547"/>
    <w:rsid w:val="00D959F6"/>
    <w:rsid w:val="00D95DDA"/>
    <w:rsid w:val="00D95F57"/>
    <w:rsid w:val="00D96083"/>
    <w:rsid w:val="00D9669E"/>
    <w:rsid w:val="00D96A3A"/>
    <w:rsid w:val="00D974EE"/>
    <w:rsid w:val="00D97A86"/>
    <w:rsid w:val="00DA05AB"/>
    <w:rsid w:val="00DA0A61"/>
    <w:rsid w:val="00DA0BE3"/>
    <w:rsid w:val="00DA1076"/>
    <w:rsid w:val="00DA1942"/>
    <w:rsid w:val="00DA1B9B"/>
    <w:rsid w:val="00DA20B0"/>
    <w:rsid w:val="00DA22F0"/>
    <w:rsid w:val="00DA62B5"/>
    <w:rsid w:val="00DA649F"/>
    <w:rsid w:val="00DA6C21"/>
    <w:rsid w:val="00DA72F8"/>
    <w:rsid w:val="00DA758B"/>
    <w:rsid w:val="00DA7A8A"/>
    <w:rsid w:val="00DA7EE1"/>
    <w:rsid w:val="00DB0025"/>
    <w:rsid w:val="00DB0683"/>
    <w:rsid w:val="00DB2135"/>
    <w:rsid w:val="00DB27C4"/>
    <w:rsid w:val="00DB2857"/>
    <w:rsid w:val="00DB374C"/>
    <w:rsid w:val="00DB48B9"/>
    <w:rsid w:val="00DB4B5C"/>
    <w:rsid w:val="00DB4CE3"/>
    <w:rsid w:val="00DB4E4F"/>
    <w:rsid w:val="00DB58DD"/>
    <w:rsid w:val="00DB693A"/>
    <w:rsid w:val="00DB6BB0"/>
    <w:rsid w:val="00DB6D53"/>
    <w:rsid w:val="00DB7E29"/>
    <w:rsid w:val="00DB7F65"/>
    <w:rsid w:val="00DB7F9E"/>
    <w:rsid w:val="00DC0229"/>
    <w:rsid w:val="00DC09FD"/>
    <w:rsid w:val="00DC0DE3"/>
    <w:rsid w:val="00DC1557"/>
    <w:rsid w:val="00DC165B"/>
    <w:rsid w:val="00DC18B0"/>
    <w:rsid w:val="00DC1957"/>
    <w:rsid w:val="00DC1AF4"/>
    <w:rsid w:val="00DC2956"/>
    <w:rsid w:val="00DC2DB6"/>
    <w:rsid w:val="00DC3291"/>
    <w:rsid w:val="00DC35BA"/>
    <w:rsid w:val="00DC3961"/>
    <w:rsid w:val="00DC3A1D"/>
    <w:rsid w:val="00DC3D76"/>
    <w:rsid w:val="00DC3F3B"/>
    <w:rsid w:val="00DC3FFF"/>
    <w:rsid w:val="00DC4BE0"/>
    <w:rsid w:val="00DC5C9E"/>
    <w:rsid w:val="00DC60DB"/>
    <w:rsid w:val="00DC6585"/>
    <w:rsid w:val="00DC6D15"/>
    <w:rsid w:val="00DC6E53"/>
    <w:rsid w:val="00DC7145"/>
    <w:rsid w:val="00DC71E2"/>
    <w:rsid w:val="00DC7576"/>
    <w:rsid w:val="00DC7BE8"/>
    <w:rsid w:val="00DC7CE8"/>
    <w:rsid w:val="00DD0085"/>
    <w:rsid w:val="00DD008C"/>
    <w:rsid w:val="00DD0CF6"/>
    <w:rsid w:val="00DD1114"/>
    <w:rsid w:val="00DD138F"/>
    <w:rsid w:val="00DD13C0"/>
    <w:rsid w:val="00DD1477"/>
    <w:rsid w:val="00DD1C9F"/>
    <w:rsid w:val="00DD21DA"/>
    <w:rsid w:val="00DD2519"/>
    <w:rsid w:val="00DD2736"/>
    <w:rsid w:val="00DD2A10"/>
    <w:rsid w:val="00DD2ADA"/>
    <w:rsid w:val="00DD2E82"/>
    <w:rsid w:val="00DD310B"/>
    <w:rsid w:val="00DD314D"/>
    <w:rsid w:val="00DD37E7"/>
    <w:rsid w:val="00DD397D"/>
    <w:rsid w:val="00DD39A8"/>
    <w:rsid w:val="00DD47C8"/>
    <w:rsid w:val="00DD5059"/>
    <w:rsid w:val="00DD54B3"/>
    <w:rsid w:val="00DD58F9"/>
    <w:rsid w:val="00DD5A6E"/>
    <w:rsid w:val="00DD5D31"/>
    <w:rsid w:val="00DD5EB4"/>
    <w:rsid w:val="00DD6064"/>
    <w:rsid w:val="00DD6138"/>
    <w:rsid w:val="00DD6240"/>
    <w:rsid w:val="00DD649E"/>
    <w:rsid w:val="00DD65A3"/>
    <w:rsid w:val="00DD68DE"/>
    <w:rsid w:val="00DD7697"/>
    <w:rsid w:val="00DD772F"/>
    <w:rsid w:val="00DD7C86"/>
    <w:rsid w:val="00DDB847"/>
    <w:rsid w:val="00DE0954"/>
    <w:rsid w:val="00DE0A53"/>
    <w:rsid w:val="00DE1720"/>
    <w:rsid w:val="00DE1769"/>
    <w:rsid w:val="00DE18FF"/>
    <w:rsid w:val="00DE2046"/>
    <w:rsid w:val="00DE290C"/>
    <w:rsid w:val="00DE341D"/>
    <w:rsid w:val="00DE34A5"/>
    <w:rsid w:val="00DE36F4"/>
    <w:rsid w:val="00DE37BE"/>
    <w:rsid w:val="00DE3C38"/>
    <w:rsid w:val="00DE3D84"/>
    <w:rsid w:val="00DE4498"/>
    <w:rsid w:val="00DE4696"/>
    <w:rsid w:val="00DE4BE1"/>
    <w:rsid w:val="00DE4FAD"/>
    <w:rsid w:val="00DE504D"/>
    <w:rsid w:val="00DE5120"/>
    <w:rsid w:val="00DE55C6"/>
    <w:rsid w:val="00DE5711"/>
    <w:rsid w:val="00DE5F20"/>
    <w:rsid w:val="00DE661B"/>
    <w:rsid w:val="00DE6663"/>
    <w:rsid w:val="00DE66BE"/>
    <w:rsid w:val="00DE6E2B"/>
    <w:rsid w:val="00DE7037"/>
    <w:rsid w:val="00DF0AF7"/>
    <w:rsid w:val="00DF144A"/>
    <w:rsid w:val="00DF17DB"/>
    <w:rsid w:val="00DF1869"/>
    <w:rsid w:val="00DF18EE"/>
    <w:rsid w:val="00DF23B3"/>
    <w:rsid w:val="00DF27B3"/>
    <w:rsid w:val="00DF28BA"/>
    <w:rsid w:val="00DF2D68"/>
    <w:rsid w:val="00DF3708"/>
    <w:rsid w:val="00DF3DDF"/>
    <w:rsid w:val="00DF3E13"/>
    <w:rsid w:val="00DF401D"/>
    <w:rsid w:val="00DF4D30"/>
    <w:rsid w:val="00DF5388"/>
    <w:rsid w:val="00DF5705"/>
    <w:rsid w:val="00DF58E2"/>
    <w:rsid w:val="00DF6558"/>
    <w:rsid w:val="00DF690E"/>
    <w:rsid w:val="00DF6A09"/>
    <w:rsid w:val="00DF6C8C"/>
    <w:rsid w:val="00DF6FD6"/>
    <w:rsid w:val="00DF75AC"/>
    <w:rsid w:val="00DF7D38"/>
    <w:rsid w:val="00DF7FC3"/>
    <w:rsid w:val="00E0152E"/>
    <w:rsid w:val="00E01599"/>
    <w:rsid w:val="00E0179C"/>
    <w:rsid w:val="00E02773"/>
    <w:rsid w:val="00E0288C"/>
    <w:rsid w:val="00E02E87"/>
    <w:rsid w:val="00E042BB"/>
    <w:rsid w:val="00E04697"/>
    <w:rsid w:val="00E04919"/>
    <w:rsid w:val="00E04FD3"/>
    <w:rsid w:val="00E05E2D"/>
    <w:rsid w:val="00E069E3"/>
    <w:rsid w:val="00E076BB"/>
    <w:rsid w:val="00E101B8"/>
    <w:rsid w:val="00E10741"/>
    <w:rsid w:val="00E10F1D"/>
    <w:rsid w:val="00E110DE"/>
    <w:rsid w:val="00E113C6"/>
    <w:rsid w:val="00E1204F"/>
    <w:rsid w:val="00E121DF"/>
    <w:rsid w:val="00E123CC"/>
    <w:rsid w:val="00E12FBA"/>
    <w:rsid w:val="00E1304E"/>
    <w:rsid w:val="00E1329C"/>
    <w:rsid w:val="00E13C61"/>
    <w:rsid w:val="00E13E63"/>
    <w:rsid w:val="00E14179"/>
    <w:rsid w:val="00E146F6"/>
    <w:rsid w:val="00E146F8"/>
    <w:rsid w:val="00E15823"/>
    <w:rsid w:val="00E16072"/>
    <w:rsid w:val="00E160F5"/>
    <w:rsid w:val="00E16240"/>
    <w:rsid w:val="00E16397"/>
    <w:rsid w:val="00E172E5"/>
    <w:rsid w:val="00E17490"/>
    <w:rsid w:val="00E20832"/>
    <w:rsid w:val="00E20941"/>
    <w:rsid w:val="00E20B63"/>
    <w:rsid w:val="00E21018"/>
    <w:rsid w:val="00E213D4"/>
    <w:rsid w:val="00E217CA"/>
    <w:rsid w:val="00E21DC1"/>
    <w:rsid w:val="00E2216E"/>
    <w:rsid w:val="00E222B7"/>
    <w:rsid w:val="00E2272C"/>
    <w:rsid w:val="00E22E71"/>
    <w:rsid w:val="00E22FEC"/>
    <w:rsid w:val="00E23403"/>
    <w:rsid w:val="00E24B5E"/>
    <w:rsid w:val="00E24BA1"/>
    <w:rsid w:val="00E2520F"/>
    <w:rsid w:val="00E2534F"/>
    <w:rsid w:val="00E25A55"/>
    <w:rsid w:val="00E25AFA"/>
    <w:rsid w:val="00E25B02"/>
    <w:rsid w:val="00E25CFD"/>
    <w:rsid w:val="00E25D98"/>
    <w:rsid w:val="00E262E0"/>
    <w:rsid w:val="00E2694C"/>
    <w:rsid w:val="00E270AB"/>
    <w:rsid w:val="00E27A96"/>
    <w:rsid w:val="00E27FB5"/>
    <w:rsid w:val="00E303A5"/>
    <w:rsid w:val="00E30A51"/>
    <w:rsid w:val="00E30EE4"/>
    <w:rsid w:val="00E30F82"/>
    <w:rsid w:val="00E32664"/>
    <w:rsid w:val="00E32C8E"/>
    <w:rsid w:val="00E33261"/>
    <w:rsid w:val="00E345D2"/>
    <w:rsid w:val="00E347D3"/>
    <w:rsid w:val="00E355F1"/>
    <w:rsid w:val="00E3566E"/>
    <w:rsid w:val="00E3567D"/>
    <w:rsid w:val="00E357B2"/>
    <w:rsid w:val="00E35F01"/>
    <w:rsid w:val="00E36528"/>
    <w:rsid w:val="00E365AF"/>
    <w:rsid w:val="00E375BF"/>
    <w:rsid w:val="00E3782C"/>
    <w:rsid w:val="00E37A98"/>
    <w:rsid w:val="00E401F3"/>
    <w:rsid w:val="00E41326"/>
    <w:rsid w:val="00E415D3"/>
    <w:rsid w:val="00E41B4B"/>
    <w:rsid w:val="00E42164"/>
    <w:rsid w:val="00E42448"/>
    <w:rsid w:val="00E42587"/>
    <w:rsid w:val="00E42A6B"/>
    <w:rsid w:val="00E42AB8"/>
    <w:rsid w:val="00E42B7C"/>
    <w:rsid w:val="00E43495"/>
    <w:rsid w:val="00E43DD7"/>
    <w:rsid w:val="00E43E42"/>
    <w:rsid w:val="00E43FBD"/>
    <w:rsid w:val="00E448B7"/>
    <w:rsid w:val="00E44DA2"/>
    <w:rsid w:val="00E44E5A"/>
    <w:rsid w:val="00E44F4D"/>
    <w:rsid w:val="00E46CAD"/>
    <w:rsid w:val="00E50B22"/>
    <w:rsid w:val="00E50D81"/>
    <w:rsid w:val="00E50F51"/>
    <w:rsid w:val="00E50F94"/>
    <w:rsid w:val="00E52B67"/>
    <w:rsid w:val="00E52DAB"/>
    <w:rsid w:val="00E53CA2"/>
    <w:rsid w:val="00E53E12"/>
    <w:rsid w:val="00E53EE0"/>
    <w:rsid w:val="00E54362"/>
    <w:rsid w:val="00E543F2"/>
    <w:rsid w:val="00E54BE2"/>
    <w:rsid w:val="00E55E1A"/>
    <w:rsid w:val="00E55FCF"/>
    <w:rsid w:val="00E56674"/>
    <w:rsid w:val="00E56BA8"/>
    <w:rsid w:val="00E57702"/>
    <w:rsid w:val="00E577C7"/>
    <w:rsid w:val="00E6008D"/>
    <w:rsid w:val="00E6084D"/>
    <w:rsid w:val="00E60B06"/>
    <w:rsid w:val="00E60C92"/>
    <w:rsid w:val="00E61D90"/>
    <w:rsid w:val="00E63321"/>
    <w:rsid w:val="00E6341D"/>
    <w:rsid w:val="00E6378C"/>
    <w:rsid w:val="00E63DD7"/>
    <w:rsid w:val="00E63E0C"/>
    <w:rsid w:val="00E64102"/>
    <w:rsid w:val="00E64158"/>
    <w:rsid w:val="00E6448D"/>
    <w:rsid w:val="00E655C9"/>
    <w:rsid w:val="00E655D1"/>
    <w:rsid w:val="00E65A28"/>
    <w:rsid w:val="00E65C12"/>
    <w:rsid w:val="00E65C56"/>
    <w:rsid w:val="00E660CD"/>
    <w:rsid w:val="00E660F6"/>
    <w:rsid w:val="00E66292"/>
    <w:rsid w:val="00E668C5"/>
    <w:rsid w:val="00E669AC"/>
    <w:rsid w:val="00E670F8"/>
    <w:rsid w:val="00E70410"/>
    <w:rsid w:val="00E7043E"/>
    <w:rsid w:val="00E729B9"/>
    <w:rsid w:val="00E73E2D"/>
    <w:rsid w:val="00E75068"/>
    <w:rsid w:val="00E76292"/>
    <w:rsid w:val="00E76426"/>
    <w:rsid w:val="00E76434"/>
    <w:rsid w:val="00E76A3A"/>
    <w:rsid w:val="00E77D11"/>
    <w:rsid w:val="00E77E9E"/>
    <w:rsid w:val="00E80C1C"/>
    <w:rsid w:val="00E80EDE"/>
    <w:rsid w:val="00E81505"/>
    <w:rsid w:val="00E81709"/>
    <w:rsid w:val="00E81834"/>
    <w:rsid w:val="00E81CD8"/>
    <w:rsid w:val="00E81D97"/>
    <w:rsid w:val="00E81E81"/>
    <w:rsid w:val="00E8258A"/>
    <w:rsid w:val="00E8279E"/>
    <w:rsid w:val="00E83154"/>
    <w:rsid w:val="00E83222"/>
    <w:rsid w:val="00E8359A"/>
    <w:rsid w:val="00E8419E"/>
    <w:rsid w:val="00E8432A"/>
    <w:rsid w:val="00E85013"/>
    <w:rsid w:val="00E857E6"/>
    <w:rsid w:val="00E85E8B"/>
    <w:rsid w:val="00E865C4"/>
    <w:rsid w:val="00E865CE"/>
    <w:rsid w:val="00E86A73"/>
    <w:rsid w:val="00E86BCE"/>
    <w:rsid w:val="00E871A9"/>
    <w:rsid w:val="00E8784E"/>
    <w:rsid w:val="00E9025B"/>
    <w:rsid w:val="00E909CE"/>
    <w:rsid w:val="00E90D60"/>
    <w:rsid w:val="00E91223"/>
    <w:rsid w:val="00E915FB"/>
    <w:rsid w:val="00E91A63"/>
    <w:rsid w:val="00E93148"/>
    <w:rsid w:val="00E934C8"/>
    <w:rsid w:val="00E93534"/>
    <w:rsid w:val="00E93F89"/>
    <w:rsid w:val="00E941C9"/>
    <w:rsid w:val="00E94274"/>
    <w:rsid w:val="00E9431B"/>
    <w:rsid w:val="00E94574"/>
    <w:rsid w:val="00E9470E"/>
    <w:rsid w:val="00E957CD"/>
    <w:rsid w:val="00E95964"/>
    <w:rsid w:val="00E959F1"/>
    <w:rsid w:val="00E95F7F"/>
    <w:rsid w:val="00E96378"/>
    <w:rsid w:val="00E9667A"/>
    <w:rsid w:val="00E96E22"/>
    <w:rsid w:val="00E97228"/>
    <w:rsid w:val="00E972E7"/>
    <w:rsid w:val="00E97C7F"/>
    <w:rsid w:val="00E97DB2"/>
    <w:rsid w:val="00EA001C"/>
    <w:rsid w:val="00EA0CD1"/>
    <w:rsid w:val="00EA0F55"/>
    <w:rsid w:val="00EA100E"/>
    <w:rsid w:val="00EA141A"/>
    <w:rsid w:val="00EA1790"/>
    <w:rsid w:val="00EA256A"/>
    <w:rsid w:val="00EA2CF0"/>
    <w:rsid w:val="00EA31EA"/>
    <w:rsid w:val="00EA4193"/>
    <w:rsid w:val="00EA47FD"/>
    <w:rsid w:val="00EA4970"/>
    <w:rsid w:val="00EA4E0E"/>
    <w:rsid w:val="00EA4E23"/>
    <w:rsid w:val="00EA56A6"/>
    <w:rsid w:val="00EA5C37"/>
    <w:rsid w:val="00EA5F95"/>
    <w:rsid w:val="00EA654D"/>
    <w:rsid w:val="00EA6573"/>
    <w:rsid w:val="00EA6C26"/>
    <w:rsid w:val="00EA6D1E"/>
    <w:rsid w:val="00EA6E8F"/>
    <w:rsid w:val="00EA6F5B"/>
    <w:rsid w:val="00EA7102"/>
    <w:rsid w:val="00EA76DD"/>
    <w:rsid w:val="00EB01C2"/>
    <w:rsid w:val="00EB03BA"/>
    <w:rsid w:val="00EB0712"/>
    <w:rsid w:val="00EB0868"/>
    <w:rsid w:val="00EB164F"/>
    <w:rsid w:val="00EB23E7"/>
    <w:rsid w:val="00EB3280"/>
    <w:rsid w:val="00EB33BE"/>
    <w:rsid w:val="00EB35C1"/>
    <w:rsid w:val="00EB3686"/>
    <w:rsid w:val="00EB381D"/>
    <w:rsid w:val="00EB3A5C"/>
    <w:rsid w:val="00EB3C4B"/>
    <w:rsid w:val="00EB4001"/>
    <w:rsid w:val="00EB444B"/>
    <w:rsid w:val="00EB4766"/>
    <w:rsid w:val="00EB4CA8"/>
    <w:rsid w:val="00EB4E31"/>
    <w:rsid w:val="00EB5160"/>
    <w:rsid w:val="00EB51B9"/>
    <w:rsid w:val="00EB5680"/>
    <w:rsid w:val="00EB58C7"/>
    <w:rsid w:val="00EB5A03"/>
    <w:rsid w:val="00EB5C85"/>
    <w:rsid w:val="00EB5DC1"/>
    <w:rsid w:val="00EB6D85"/>
    <w:rsid w:val="00EB6E93"/>
    <w:rsid w:val="00EB79EA"/>
    <w:rsid w:val="00EB7FCE"/>
    <w:rsid w:val="00EC051D"/>
    <w:rsid w:val="00EC0799"/>
    <w:rsid w:val="00EC0D7F"/>
    <w:rsid w:val="00EC121F"/>
    <w:rsid w:val="00EC1554"/>
    <w:rsid w:val="00EC1B6F"/>
    <w:rsid w:val="00EC3339"/>
    <w:rsid w:val="00EC3E8D"/>
    <w:rsid w:val="00EC3EBB"/>
    <w:rsid w:val="00EC42F8"/>
    <w:rsid w:val="00EC4989"/>
    <w:rsid w:val="00EC4A1B"/>
    <w:rsid w:val="00EC4EBE"/>
    <w:rsid w:val="00EC5275"/>
    <w:rsid w:val="00EC52DA"/>
    <w:rsid w:val="00EC536E"/>
    <w:rsid w:val="00EC564F"/>
    <w:rsid w:val="00EC6471"/>
    <w:rsid w:val="00EC6F63"/>
    <w:rsid w:val="00EC76CF"/>
    <w:rsid w:val="00EC77B6"/>
    <w:rsid w:val="00ED03D6"/>
    <w:rsid w:val="00ED0C16"/>
    <w:rsid w:val="00ED0DC7"/>
    <w:rsid w:val="00ED1268"/>
    <w:rsid w:val="00ED16CA"/>
    <w:rsid w:val="00ED1DC6"/>
    <w:rsid w:val="00ED1E60"/>
    <w:rsid w:val="00ED209B"/>
    <w:rsid w:val="00ED2787"/>
    <w:rsid w:val="00ED2CE2"/>
    <w:rsid w:val="00ED2DE8"/>
    <w:rsid w:val="00ED315B"/>
    <w:rsid w:val="00ED33FC"/>
    <w:rsid w:val="00ED3D12"/>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3D9"/>
    <w:rsid w:val="00EE19FD"/>
    <w:rsid w:val="00EE1B56"/>
    <w:rsid w:val="00EE1C85"/>
    <w:rsid w:val="00EE2596"/>
    <w:rsid w:val="00EE2914"/>
    <w:rsid w:val="00EE2C4E"/>
    <w:rsid w:val="00EE2F6A"/>
    <w:rsid w:val="00EE334B"/>
    <w:rsid w:val="00EE33F3"/>
    <w:rsid w:val="00EE3480"/>
    <w:rsid w:val="00EE433A"/>
    <w:rsid w:val="00EE4477"/>
    <w:rsid w:val="00EE44B0"/>
    <w:rsid w:val="00EE4763"/>
    <w:rsid w:val="00EE523A"/>
    <w:rsid w:val="00EE54B9"/>
    <w:rsid w:val="00EE593B"/>
    <w:rsid w:val="00EE5F7A"/>
    <w:rsid w:val="00EE5FC7"/>
    <w:rsid w:val="00EE6105"/>
    <w:rsid w:val="00EE6920"/>
    <w:rsid w:val="00EE6E84"/>
    <w:rsid w:val="00EE7654"/>
    <w:rsid w:val="00EE76F7"/>
    <w:rsid w:val="00EF08F5"/>
    <w:rsid w:val="00EF13E9"/>
    <w:rsid w:val="00EF22B7"/>
    <w:rsid w:val="00EF2655"/>
    <w:rsid w:val="00EF2C7C"/>
    <w:rsid w:val="00EF2DDC"/>
    <w:rsid w:val="00EF393F"/>
    <w:rsid w:val="00EF540B"/>
    <w:rsid w:val="00EF5623"/>
    <w:rsid w:val="00EF577C"/>
    <w:rsid w:val="00EF595E"/>
    <w:rsid w:val="00EF5B26"/>
    <w:rsid w:val="00EF5E21"/>
    <w:rsid w:val="00EF6136"/>
    <w:rsid w:val="00EF6436"/>
    <w:rsid w:val="00EF67DA"/>
    <w:rsid w:val="00EF6934"/>
    <w:rsid w:val="00EF7124"/>
    <w:rsid w:val="00EF7384"/>
    <w:rsid w:val="00EF77A6"/>
    <w:rsid w:val="00EF78E5"/>
    <w:rsid w:val="00EF7CDF"/>
    <w:rsid w:val="00F0044A"/>
    <w:rsid w:val="00F00814"/>
    <w:rsid w:val="00F00EAA"/>
    <w:rsid w:val="00F018BF"/>
    <w:rsid w:val="00F01B51"/>
    <w:rsid w:val="00F01DAE"/>
    <w:rsid w:val="00F02644"/>
    <w:rsid w:val="00F02806"/>
    <w:rsid w:val="00F02B16"/>
    <w:rsid w:val="00F02B98"/>
    <w:rsid w:val="00F02C2E"/>
    <w:rsid w:val="00F03222"/>
    <w:rsid w:val="00F032A4"/>
    <w:rsid w:val="00F03537"/>
    <w:rsid w:val="00F03EE0"/>
    <w:rsid w:val="00F047C3"/>
    <w:rsid w:val="00F0480A"/>
    <w:rsid w:val="00F0499F"/>
    <w:rsid w:val="00F05F84"/>
    <w:rsid w:val="00F065D6"/>
    <w:rsid w:val="00F07198"/>
    <w:rsid w:val="00F07575"/>
    <w:rsid w:val="00F0779F"/>
    <w:rsid w:val="00F07AA5"/>
    <w:rsid w:val="00F07C54"/>
    <w:rsid w:val="00F10EB1"/>
    <w:rsid w:val="00F11188"/>
    <w:rsid w:val="00F112AE"/>
    <w:rsid w:val="00F1174E"/>
    <w:rsid w:val="00F126A8"/>
    <w:rsid w:val="00F1334C"/>
    <w:rsid w:val="00F133E3"/>
    <w:rsid w:val="00F13921"/>
    <w:rsid w:val="00F13999"/>
    <w:rsid w:val="00F15C35"/>
    <w:rsid w:val="00F166A2"/>
    <w:rsid w:val="00F170D1"/>
    <w:rsid w:val="00F17A1F"/>
    <w:rsid w:val="00F17F55"/>
    <w:rsid w:val="00F20241"/>
    <w:rsid w:val="00F2070F"/>
    <w:rsid w:val="00F207CB"/>
    <w:rsid w:val="00F20D17"/>
    <w:rsid w:val="00F2108C"/>
    <w:rsid w:val="00F211FE"/>
    <w:rsid w:val="00F2139F"/>
    <w:rsid w:val="00F217F8"/>
    <w:rsid w:val="00F21BAE"/>
    <w:rsid w:val="00F21F12"/>
    <w:rsid w:val="00F21F26"/>
    <w:rsid w:val="00F222F9"/>
    <w:rsid w:val="00F2293A"/>
    <w:rsid w:val="00F229DE"/>
    <w:rsid w:val="00F235F7"/>
    <w:rsid w:val="00F23C1C"/>
    <w:rsid w:val="00F2420B"/>
    <w:rsid w:val="00F2421D"/>
    <w:rsid w:val="00F25241"/>
    <w:rsid w:val="00F2636A"/>
    <w:rsid w:val="00F27D7C"/>
    <w:rsid w:val="00F302A5"/>
    <w:rsid w:val="00F308B9"/>
    <w:rsid w:val="00F30AA8"/>
    <w:rsid w:val="00F30EC1"/>
    <w:rsid w:val="00F31B00"/>
    <w:rsid w:val="00F32018"/>
    <w:rsid w:val="00F32DE5"/>
    <w:rsid w:val="00F332DC"/>
    <w:rsid w:val="00F33516"/>
    <w:rsid w:val="00F33852"/>
    <w:rsid w:val="00F33A43"/>
    <w:rsid w:val="00F34532"/>
    <w:rsid w:val="00F346E3"/>
    <w:rsid w:val="00F34725"/>
    <w:rsid w:val="00F34963"/>
    <w:rsid w:val="00F34DA0"/>
    <w:rsid w:val="00F3565B"/>
    <w:rsid w:val="00F35C40"/>
    <w:rsid w:val="00F36234"/>
    <w:rsid w:val="00F36428"/>
    <w:rsid w:val="00F3656D"/>
    <w:rsid w:val="00F36597"/>
    <w:rsid w:val="00F368F7"/>
    <w:rsid w:val="00F36AA8"/>
    <w:rsid w:val="00F37882"/>
    <w:rsid w:val="00F4072A"/>
    <w:rsid w:val="00F40BD7"/>
    <w:rsid w:val="00F40E95"/>
    <w:rsid w:val="00F41ACC"/>
    <w:rsid w:val="00F41BE5"/>
    <w:rsid w:val="00F41BF7"/>
    <w:rsid w:val="00F429B7"/>
    <w:rsid w:val="00F42BEE"/>
    <w:rsid w:val="00F42CE8"/>
    <w:rsid w:val="00F431D1"/>
    <w:rsid w:val="00F431D3"/>
    <w:rsid w:val="00F4353E"/>
    <w:rsid w:val="00F43C74"/>
    <w:rsid w:val="00F43D84"/>
    <w:rsid w:val="00F44527"/>
    <w:rsid w:val="00F44831"/>
    <w:rsid w:val="00F44F39"/>
    <w:rsid w:val="00F4541C"/>
    <w:rsid w:val="00F45A5A"/>
    <w:rsid w:val="00F45ADC"/>
    <w:rsid w:val="00F45EB2"/>
    <w:rsid w:val="00F46943"/>
    <w:rsid w:val="00F46984"/>
    <w:rsid w:val="00F46CA3"/>
    <w:rsid w:val="00F46E88"/>
    <w:rsid w:val="00F472AA"/>
    <w:rsid w:val="00F47970"/>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FC1"/>
    <w:rsid w:val="00F55196"/>
    <w:rsid w:val="00F55531"/>
    <w:rsid w:val="00F555C4"/>
    <w:rsid w:val="00F55DB5"/>
    <w:rsid w:val="00F560B4"/>
    <w:rsid w:val="00F56281"/>
    <w:rsid w:val="00F56594"/>
    <w:rsid w:val="00F5673C"/>
    <w:rsid w:val="00F56FD0"/>
    <w:rsid w:val="00F57102"/>
    <w:rsid w:val="00F571BF"/>
    <w:rsid w:val="00F5729B"/>
    <w:rsid w:val="00F57665"/>
    <w:rsid w:val="00F57868"/>
    <w:rsid w:val="00F602FE"/>
    <w:rsid w:val="00F610E0"/>
    <w:rsid w:val="00F611D1"/>
    <w:rsid w:val="00F61A15"/>
    <w:rsid w:val="00F625A0"/>
    <w:rsid w:val="00F629B6"/>
    <w:rsid w:val="00F62D43"/>
    <w:rsid w:val="00F6347F"/>
    <w:rsid w:val="00F636E5"/>
    <w:rsid w:val="00F638A8"/>
    <w:rsid w:val="00F63BE9"/>
    <w:rsid w:val="00F644F1"/>
    <w:rsid w:val="00F64A36"/>
    <w:rsid w:val="00F64F70"/>
    <w:rsid w:val="00F650C8"/>
    <w:rsid w:val="00F65227"/>
    <w:rsid w:val="00F65FF2"/>
    <w:rsid w:val="00F6698E"/>
    <w:rsid w:val="00F67417"/>
    <w:rsid w:val="00F678A1"/>
    <w:rsid w:val="00F701DB"/>
    <w:rsid w:val="00F70812"/>
    <w:rsid w:val="00F70D98"/>
    <w:rsid w:val="00F7104C"/>
    <w:rsid w:val="00F71763"/>
    <w:rsid w:val="00F71ADD"/>
    <w:rsid w:val="00F71B90"/>
    <w:rsid w:val="00F7215F"/>
    <w:rsid w:val="00F73B04"/>
    <w:rsid w:val="00F75592"/>
    <w:rsid w:val="00F75599"/>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388"/>
    <w:rsid w:val="00F914B7"/>
    <w:rsid w:val="00F92585"/>
    <w:rsid w:val="00F929A5"/>
    <w:rsid w:val="00F929B7"/>
    <w:rsid w:val="00F9327D"/>
    <w:rsid w:val="00F93D2E"/>
    <w:rsid w:val="00F94786"/>
    <w:rsid w:val="00F94AFD"/>
    <w:rsid w:val="00F94D71"/>
    <w:rsid w:val="00F952BE"/>
    <w:rsid w:val="00F953B3"/>
    <w:rsid w:val="00F9566B"/>
    <w:rsid w:val="00F9576C"/>
    <w:rsid w:val="00F96714"/>
    <w:rsid w:val="00F969EE"/>
    <w:rsid w:val="00FA0E33"/>
    <w:rsid w:val="00FA1106"/>
    <w:rsid w:val="00FA144D"/>
    <w:rsid w:val="00FA173F"/>
    <w:rsid w:val="00FA19B4"/>
    <w:rsid w:val="00FA263B"/>
    <w:rsid w:val="00FA36EB"/>
    <w:rsid w:val="00FA56CE"/>
    <w:rsid w:val="00FA598A"/>
    <w:rsid w:val="00FA5EA4"/>
    <w:rsid w:val="00FA6816"/>
    <w:rsid w:val="00FA6C10"/>
    <w:rsid w:val="00FA7142"/>
    <w:rsid w:val="00FA722A"/>
    <w:rsid w:val="00FA7269"/>
    <w:rsid w:val="00FA75F8"/>
    <w:rsid w:val="00FA7D78"/>
    <w:rsid w:val="00FB0339"/>
    <w:rsid w:val="00FB059B"/>
    <w:rsid w:val="00FB0A13"/>
    <w:rsid w:val="00FB0DF0"/>
    <w:rsid w:val="00FB10F0"/>
    <w:rsid w:val="00FB1878"/>
    <w:rsid w:val="00FB1FBE"/>
    <w:rsid w:val="00FB2641"/>
    <w:rsid w:val="00FB275B"/>
    <w:rsid w:val="00FB2A89"/>
    <w:rsid w:val="00FB2EAD"/>
    <w:rsid w:val="00FB2F2D"/>
    <w:rsid w:val="00FB31A7"/>
    <w:rsid w:val="00FB3981"/>
    <w:rsid w:val="00FB3AC8"/>
    <w:rsid w:val="00FB3D71"/>
    <w:rsid w:val="00FB3D84"/>
    <w:rsid w:val="00FB4032"/>
    <w:rsid w:val="00FB458B"/>
    <w:rsid w:val="00FB4C59"/>
    <w:rsid w:val="00FB5700"/>
    <w:rsid w:val="00FB5D95"/>
    <w:rsid w:val="00FB633B"/>
    <w:rsid w:val="00FB64FD"/>
    <w:rsid w:val="00FB66D2"/>
    <w:rsid w:val="00FB6A6A"/>
    <w:rsid w:val="00FB719A"/>
    <w:rsid w:val="00FB78A1"/>
    <w:rsid w:val="00FB7928"/>
    <w:rsid w:val="00FB7BCA"/>
    <w:rsid w:val="00FB7F55"/>
    <w:rsid w:val="00FC07B0"/>
    <w:rsid w:val="00FC0DC2"/>
    <w:rsid w:val="00FC11E6"/>
    <w:rsid w:val="00FC1A04"/>
    <w:rsid w:val="00FC2982"/>
    <w:rsid w:val="00FC30FB"/>
    <w:rsid w:val="00FC46D9"/>
    <w:rsid w:val="00FC568E"/>
    <w:rsid w:val="00FC5AAA"/>
    <w:rsid w:val="00FC5CAE"/>
    <w:rsid w:val="00FC5EA5"/>
    <w:rsid w:val="00FC674E"/>
    <w:rsid w:val="00FC6764"/>
    <w:rsid w:val="00FC7724"/>
    <w:rsid w:val="00FC7AD6"/>
    <w:rsid w:val="00FD003B"/>
    <w:rsid w:val="00FD03FA"/>
    <w:rsid w:val="00FD1A28"/>
    <w:rsid w:val="00FD1E9A"/>
    <w:rsid w:val="00FD2A30"/>
    <w:rsid w:val="00FD34DC"/>
    <w:rsid w:val="00FD46C9"/>
    <w:rsid w:val="00FD51C2"/>
    <w:rsid w:val="00FD53CF"/>
    <w:rsid w:val="00FD6478"/>
    <w:rsid w:val="00FD6707"/>
    <w:rsid w:val="00FD67F6"/>
    <w:rsid w:val="00FD6EE2"/>
    <w:rsid w:val="00FD6FC4"/>
    <w:rsid w:val="00FD79BE"/>
    <w:rsid w:val="00FD7C41"/>
    <w:rsid w:val="00FE0385"/>
    <w:rsid w:val="00FE07A7"/>
    <w:rsid w:val="00FE0E16"/>
    <w:rsid w:val="00FE13E2"/>
    <w:rsid w:val="00FE142D"/>
    <w:rsid w:val="00FE1B67"/>
    <w:rsid w:val="00FE1C0E"/>
    <w:rsid w:val="00FE20E1"/>
    <w:rsid w:val="00FE252E"/>
    <w:rsid w:val="00FE2FF7"/>
    <w:rsid w:val="00FE3521"/>
    <w:rsid w:val="00FE367B"/>
    <w:rsid w:val="00FE38D1"/>
    <w:rsid w:val="00FE3D1F"/>
    <w:rsid w:val="00FE3D7C"/>
    <w:rsid w:val="00FE4654"/>
    <w:rsid w:val="00FE4E65"/>
    <w:rsid w:val="00FE5410"/>
    <w:rsid w:val="00FE5735"/>
    <w:rsid w:val="00FE57F3"/>
    <w:rsid w:val="00FE6998"/>
    <w:rsid w:val="00FE6BBD"/>
    <w:rsid w:val="00FE7908"/>
    <w:rsid w:val="00FF0550"/>
    <w:rsid w:val="00FF0594"/>
    <w:rsid w:val="00FF05F7"/>
    <w:rsid w:val="00FF0683"/>
    <w:rsid w:val="00FF074B"/>
    <w:rsid w:val="00FF0E01"/>
    <w:rsid w:val="00FF116E"/>
    <w:rsid w:val="00FF12F1"/>
    <w:rsid w:val="00FF1EC4"/>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E614FC0-649B-47D3-8502-D5053201A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5714"/>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Diagrama1, Diagrama1,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Diagrama1 Diagrama,Footnote Diagrama,Footnote Text Char Char Diagrama,Fußnotentextf Diagrama,Footnote Text Blue Diagrama,Footnote text Diagrama,fn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aliases w:val="Diagrama, Diagrama Diagrama Char Char, Diagrama Diagrama Char,Diagrama Diagrama Diagrama Diagrama,Diagrama Diagrama Diagrama, Char3,Diagrama Diagrama Char Char,Diagrama Diagrama Char, Diagrama Diagrama Diagrama, Char1,Char3,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Char Char Diagrama, Diagrama Diagrama Char Diagrama,Diagrama Diagrama Diagrama Diagrama Diagrama,Diagrama Diagrama Diagrama Diagrama1, Char3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03540"/>
    <w:pPr>
      <w:tabs>
        <w:tab w:val="left" w:pos="142"/>
        <w:tab w:val="right" w:leader="dot" w:pos="9962"/>
      </w:tabs>
      <w:spacing w:after="0" w:line="240" w:lineRule="auto"/>
      <w:ind w:firstLine="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gkelc">
    <w:name w:val="hgkelc"/>
    <w:basedOn w:val="Numatytasispastraiposriftas"/>
    <w:rsid w:val="00C60235"/>
  </w:style>
  <w:style w:type="table" w:customStyle="1" w:styleId="Lentelstinklelis3">
    <w:name w:val="Lentelės tinklelis3"/>
    <w:basedOn w:val="prastojilentel"/>
    <w:uiPriority w:val="39"/>
    <w:rsid w:val="00166D11"/>
    <w:pPr>
      <w:spacing w:after="0" w:line="240" w:lineRule="auto"/>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EF5B26"/>
    <w:rPr>
      <w:color w:val="605E5C"/>
      <w:shd w:val="clear" w:color="auto" w:fill="E1DFDD"/>
    </w:rPr>
  </w:style>
  <w:style w:type="paragraph" w:customStyle="1" w:styleId="Diagrama11">
    <w:name w:val="Diagrama11"/>
    <w:basedOn w:val="prastasis"/>
    <w:next w:val="Puslapioinaostekstas"/>
    <w:uiPriority w:val="99"/>
    <w:rsid w:val="0056384C"/>
    <w:pPr>
      <w:spacing w:after="0" w:line="240" w:lineRule="auto"/>
      <w:jc w:val="both"/>
    </w:pPr>
    <w:rPr>
      <w:rFonts w:ascii="Times New Roman" w:hAnsi="Times New Roman" w:cs="Times New Roman"/>
      <w:sz w:val="20"/>
      <w:szCs w:val="20"/>
    </w:rPr>
  </w:style>
  <w:style w:type="table" w:customStyle="1" w:styleId="Lentelstinklelis1">
    <w:name w:val="Lentelės tinklelis1"/>
    <w:basedOn w:val="prastojilentel"/>
    <w:rsid w:val="0056384C"/>
    <w:pPr>
      <w:spacing w:after="0" w:line="240" w:lineRule="auto"/>
    </w:pPr>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56384C"/>
    <w:pPr>
      <w:spacing w:after="0" w:line="240" w:lineRule="auto"/>
    </w:pPr>
    <w:rPr>
      <w:rFonts w:eastAsiaTheme="minorHAns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B70FB"/>
    <w:pPr>
      <w:autoSpaceDE w:val="0"/>
      <w:autoSpaceDN w:val="0"/>
      <w:adjustRightInd w:val="0"/>
      <w:spacing w:after="0" w:line="240" w:lineRule="auto"/>
    </w:pPr>
    <w:rPr>
      <w:rFonts w:ascii="Montserrat" w:eastAsiaTheme="minorHAnsi" w:hAnsi="Montserrat" w:cs="Montserrat"/>
      <w:color w:val="000000"/>
      <w:sz w:val="24"/>
      <w:szCs w:val="24"/>
      <w:lang w:eastAsia="en-US"/>
    </w:rPr>
  </w:style>
  <w:style w:type="paragraph" w:customStyle="1" w:styleId="arno1">
    <w:name w:val="arno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rsid w:val="00BB51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prastasistekstasDiagrama">
    <w:name w:val="Paprastasis tekstas Diagrama"/>
    <w:basedOn w:val="Numatytasispastraiposriftas"/>
    <w:link w:val="Paprastasistekstas"/>
    <w:rsid w:val="00BB5118"/>
    <w:rPr>
      <w:rFonts w:ascii="Times New Roman" w:eastAsia="Times New Roman" w:hAnsi="Times New Roman" w:cs="Times New Roman"/>
      <w:sz w:val="24"/>
      <w:szCs w:val="24"/>
    </w:rPr>
  </w:style>
  <w:style w:type="paragraph" w:customStyle="1" w:styleId="point1">
    <w:name w:val="point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rsid w:val="00BB5118"/>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B5118"/>
    <w:rPr>
      <w:rFonts w:ascii="Times New Roman" w:eastAsia="Times New Roman" w:hAnsi="Times New Roman" w:cs="Times New Roman"/>
      <w:sz w:val="16"/>
      <w:szCs w:val="16"/>
    </w:rPr>
  </w:style>
  <w:style w:type="paragraph" w:customStyle="1" w:styleId="msolistparagraph0">
    <w:name w:val="msolistparagraph"/>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BB5118"/>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rsid w:val="00BB5118"/>
    <w:rPr>
      <w:rFonts w:ascii="Times New Roman" w:eastAsia="Times New Roman" w:hAnsi="Times New Roman" w:cs="Times New Roman"/>
      <w:sz w:val="24"/>
      <w:szCs w:val="24"/>
    </w:rPr>
  </w:style>
  <w:style w:type="paragraph" w:customStyle="1" w:styleId="numeracijaskliaustai">
    <w:name w:val="numeracijaskliaustai"/>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iernormal0">
    <w:name w:val="couriernormal0"/>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paragraph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cxsplast">
    <w:name w:val="listparagraph1cxsplast"/>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spacing1">
    <w:name w:val="nospacing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766">
    <w:name w:val="766"/>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character" w:styleId="Puslapionumeris">
    <w:name w:val="page number"/>
    <w:basedOn w:val="Numatytasispastraiposriftas"/>
    <w:rsid w:val="00BB5118"/>
  </w:style>
  <w:style w:type="character" w:customStyle="1" w:styleId="apple-converted-space">
    <w:name w:val="apple-converted-space"/>
    <w:basedOn w:val="Numatytasispastraiposriftas"/>
    <w:rsid w:val="00BB5118"/>
  </w:style>
  <w:style w:type="numbering" w:customStyle="1" w:styleId="Sraonra1">
    <w:name w:val="Sąrašo nėra1"/>
    <w:next w:val="Sraonra"/>
    <w:semiHidden/>
    <w:unhideWhenUsed/>
    <w:rsid w:val="00BB5118"/>
  </w:style>
  <w:style w:type="character" w:customStyle="1" w:styleId="CommentTextChar1">
    <w:name w:val="Comment Text Char1"/>
    <w:basedOn w:val="Numatytasispastraiposriftas"/>
    <w:rsid w:val="00BB5118"/>
  </w:style>
  <w:style w:type="paragraph" w:customStyle="1" w:styleId="msonormal0">
    <w:name w:val="msonormal"/>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BB5118"/>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BB5118"/>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8">
    <w:name w:val="xl68"/>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rsid w:val="00BB51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rsid w:val="00BB5118"/>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5">
    <w:name w:val="xl75"/>
    <w:basedOn w:val="prastasis"/>
    <w:rsid w:val="00BB5118"/>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6">
    <w:name w:val="xl76"/>
    <w:basedOn w:val="prastasis"/>
    <w:rsid w:val="00BB5118"/>
    <w:pP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77">
    <w:name w:val="xl77"/>
    <w:basedOn w:val="prastasis"/>
    <w:rsid w:val="00BB5118"/>
    <w:pPr>
      <w:shd w:val="clear" w:color="000000" w:fill="FFFF00"/>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8">
    <w:name w:val="xl78"/>
    <w:basedOn w:val="prastasis"/>
    <w:rsid w:val="00BB5118"/>
    <w:pP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prastasis"/>
    <w:rsid w:val="00BB5118"/>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80">
    <w:name w:val="xl80"/>
    <w:basedOn w:val="prastasis"/>
    <w:rsid w:val="00BB51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2">
    <w:name w:val="xl82"/>
    <w:basedOn w:val="prastasis"/>
    <w:rsid w:val="00BB51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table" w:customStyle="1" w:styleId="Lentelstinklelis7">
    <w:name w:val="Lentelės tinklelis7"/>
    <w:basedOn w:val="prastojilentel"/>
    <w:uiPriority w:val="39"/>
    <w:rsid w:val="00F71ADD"/>
    <w:pPr>
      <w:spacing w:after="0" w:line="240" w:lineRule="auto"/>
    </w:pPr>
    <w:rPr>
      <w:rFonts w:ascii="Times New Roman" w:eastAsia="Times New Roman" w:hAnsi="Times New Roman"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C301D"/>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8C301D"/>
    <w:pPr>
      <w:widowControl w:val="0"/>
      <w:autoSpaceDE w:val="0"/>
      <w:autoSpaceDN w:val="0"/>
      <w:spacing w:after="0" w:line="240" w:lineRule="auto"/>
    </w:pPr>
    <w:rPr>
      <w:rFonts w:ascii="Verdana" w:eastAsia="Verdana" w:hAnsi="Verdana" w:cs="Verdana"/>
      <w:sz w:val="22"/>
      <w:szCs w:val="22"/>
      <w:lang w:eastAsia="en-US"/>
    </w:rPr>
  </w:style>
  <w:style w:type="paragraph" w:customStyle="1" w:styleId="Sraopastraipa1">
    <w:name w:val="Sąrašo pastraipa1"/>
    <w:basedOn w:val="prastasis"/>
    <w:qFormat/>
    <w:rsid w:val="00B52D52"/>
    <w:pPr>
      <w:suppressAutoHyphens/>
      <w:spacing w:after="0" w:line="100" w:lineRule="atLeast"/>
      <w:ind w:left="720" w:firstLine="567"/>
      <w:jc w:val="both"/>
    </w:pPr>
    <w:rPr>
      <w:rFonts w:ascii="Times New Roman" w:eastAsia="Times New Roman" w:hAnsi="Times New Roman" w:cs="Times New Roman"/>
      <w:sz w:val="24"/>
      <w:szCs w:val="24"/>
      <w:lang w:eastAsia="ar-SA"/>
    </w:rPr>
  </w:style>
  <w:style w:type="table" w:customStyle="1" w:styleId="Lentelstinklelis4">
    <w:name w:val="Lentelės tinklelis4"/>
    <w:basedOn w:val="prastojilentel"/>
    <w:next w:val="Lentelstinklelis"/>
    <w:uiPriority w:val="39"/>
    <w:rsid w:val="00A618CC"/>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as">
    <w:name w:val="Punktas"/>
    <w:basedOn w:val="Sraopastraipa"/>
    <w:qFormat/>
    <w:rsid w:val="006E2489"/>
    <w:pPr>
      <w:numPr>
        <w:numId w:val="33"/>
      </w:numPr>
      <w:spacing w:after="0" w:line="259" w:lineRule="auto"/>
      <w:jc w:val="both"/>
    </w:pPr>
    <w:rPr>
      <w:sz w:val="24"/>
      <w:szCs w:val="22"/>
      <w:lang w:eastAsia="en-US"/>
    </w:rPr>
  </w:style>
  <w:style w:type="paragraph" w:customStyle="1" w:styleId="Papunktis">
    <w:name w:val="Papunktis"/>
    <w:basedOn w:val="Punktas"/>
    <w:link w:val="PapunktisChar"/>
    <w:qFormat/>
    <w:rsid w:val="006E2489"/>
    <w:pPr>
      <w:numPr>
        <w:ilvl w:val="1"/>
      </w:numPr>
    </w:pPr>
  </w:style>
  <w:style w:type="character" w:customStyle="1" w:styleId="PapunktisChar">
    <w:name w:val="Papunktis Char"/>
    <w:basedOn w:val="Numatytasispastraiposriftas"/>
    <w:link w:val="Papunktis"/>
    <w:rsid w:val="006E2489"/>
    <w:rPr>
      <w:sz w:val="24"/>
      <w:szCs w:val="22"/>
      <w:lang w:eastAsia="en-US"/>
    </w:rPr>
  </w:style>
  <w:style w:type="character" w:customStyle="1" w:styleId="normaltextrun">
    <w:name w:val="normaltextrun"/>
    <w:basedOn w:val="Numatytasispastraiposriftas"/>
    <w:rsid w:val="00C46736"/>
  </w:style>
  <w:style w:type="character" w:customStyle="1" w:styleId="eop">
    <w:name w:val="eop"/>
    <w:basedOn w:val="Numatytasispastraiposriftas"/>
    <w:rsid w:val="00C46736"/>
  </w:style>
  <w:style w:type="paragraph" w:customStyle="1" w:styleId="paragraph">
    <w:name w:val="paragraph"/>
    <w:basedOn w:val="prastasis"/>
    <w:rsid w:val="00C467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ingerror">
    <w:name w:val="spellingerror"/>
    <w:basedOn w:val="Numatytasispastraiposriftas"/>
    <w:rsid w:val="00C46736"/>
  </w:style>
  <w:style w:type="table" w:customStyle="1" w:styleId="Lentelstinklelis8">
    <w:name w:val="Lentelės tinklelis8"/>
    <w:basedOn w:val="prastojilentel"/>
    <w:uiPriority w:val="39"/>
    <w:rsid w:val="00B16F44"/>
    <w:pPr>
      <w:spacing w:after="0" w:line="240" w:lineRule="auto"/>
    </w:pPr>
    <w:rPr>
      <w:rFonts w:ascii="Times New Roman" w:eastAsia="Times New Roman" w:hAnsi="Times New Roman"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395243"/>
    <w:rPr>
      <w:color w:val="605E5C"/>
      <w:shd w:val="clear" w:color="auto" w:fill="E1DFDD"/>
    </w:rPr>
  </w:style>
  <w:style w:type="paragraph" w:customStyle="1" w:styleId="linija">
    <w:name w:val="linija"/>
    <w:basedOn w:val="prastasis"/>
    <w:uiPriority w:val="99"/>
    <w:rsid w:val="00395243"/>
    <w:pPr>
      <w:suppressAutoHyphens/>
      <w:spacing w:before="280" w:after="280" w:line="240" w:lineRule="auto"/>
    </w:pPr>
    <w:rPr>
      <w:rFonts w:ascii="Times New Roman" w:eastAsia="Times New Roman" w:hAnsi="Times New Roman" w:cs="Calibri"/>
      <w:sz w:val="24"/>
      <w:szCs w:val="24"/>
      <w:lang w:eastAsia="ar-SA"/>
    </w:rPr>
  </w:style>
  <w:style w:type="paragraph" w:customStyle="1" w:styleId="TableContents">
    <w:name w:val="Table Contents"/>
    <w:basedOn w:val="prastasis"/>
    <w:rsid w:val="00395243"/>
    <w:pPr>
      <w:widowControl w:val="0"/>
      <w:suppressLineNumbers/>
      <w:suppressAutoHyphens/>
      <w:spacing w:after="0" w:line="240" w:lineRule="auto"/>
    </w:pPr>
    <w:rPr>
      <w:rFonts w:ascii="Liberation Serif" w:eastAsia="Times New Roman" w:hAnsi="Liberation Serif" w:cs="Lohit Hindi"/>
      <w:sz w:val="24"/>
      <w:szCs w:val="24"/>
      <w:lang w:val="en-US" w:eastAsia="zh-CN" w:bidi="hi-IN"/>
    </w:rPr>
  </w:style>
  <w:style w:type="paragraph" w:customStyle="1" w:styleId="Stilius4">
    <w:name w:val="Stilius4"/>
    <w:basedOn w:val="prastasis"/>
    <w:qFormat/>
    <w:rsid w:val="00395243"/>
    <w:pPr>
      <w:numPr>
        <w:numId w:val="68"/>
      </w:numPr>
      <w:spacing w:before="200" w:after="0" w:line="240" w:lineRule="auto"/>
      <w:ind w:hanging="578"/>
    </w:pPr>
    <w:rPr>
      <w:rFonts w:ascii="Times New Roman" w:eastAsia="Times New Roman" w:hAnsi="Times New Roman" w:cs="Times New Roman"/>
      <w:sz w:val="22"/>
      <w:szCs w:val="22"/>
      <w:lang w:eastAsia="en-US"/>
    </w:rPr>
  </w:style>
  <w:style w:type="paragraph" w:styleId="Turinys3">
    <w:name w:val="toc 3"/>
    <w:basedOn w:val="prastasis"/>
    <w:next w:val="prastasis"/>
    <w:autoRedefine/>
    <w:uiPriority w:val="39"/>
    <w:semiHidden/>
    <w:unhideWhenUsed/>
    <w:rsid w:val="00BA1EEB"/>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42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32893">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5849581">
      <w:bodyDiv w:val="1"/>
      <w:marLeft w:val="0"/>
      <w:marRight w:val="0"/>
      <w:marTop w:val="0"/>
      <w:marBottom w:val="0"/>
      <w:divBdr>
        <w:top w:val="none" w:sz="0" w:space="0" w:color="auto"/>
        <w:left w:val="none" w:sz="0" w:space="0" w:color="auto"/>
        <w:bottom w:val="none" w:sz="0" w:space="0" w:color="auto"/>
        <w:right w:val="none" w:sz="0" w:space="0" w:color="auto"/>
      </w:divBdr>
    </w:div>
    <w:div w:id="20351912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1674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750394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95546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021319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6719597">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0599932">
      <w:bodyDiv w:val="1"/>
      <w:marLeft w:val="0"/>
      <w:marRight w:val="0"/>
      <w:marTop w:val="0"/>
      <w:marBottom w:val="0"/>
      <w:divBdr>
        <w:top w:val="none" w:sz="0" w:space="0" w:color="auto"/>
        <w:left w:val="none" w:sz="0" w:space="0" w:color="auto"/>
        <w:bottom w:val="none" w:sz="0" w:space="0" w:color="auto"/>
        <w:right w:val="none" w:sz="0" w:space="0" w:color="auto"/>
      </w:divBdr>
    </w:div>
    <w:div w:id="64809617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252219">
      <w:bodyDiv w:val="1"/>
      <w:marLeft w:val="0"/>
      <w:marRight w:val="0"/>
      <w:marTop w:val="0"/>
      <w:marBottom w:val="0"/>
      <w:divBdr>
        <w:top w:val="none" w:sz="0" w:space="0" w:color="auto"/>
        <w:left w:val="none" w:sz="0" w:space="0" w:color="auto"/>
        <w:bottom w:val="none" w:sz="0" w:space="0" w:color="auto"/>
        <w:right w:val="none" w:sz="0" w:space="0" w:color="auto"/>
      </w:divBdr>
    </w:div>
    <w:div w:id="760226872">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92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024231">
      <w:bodyDiv w:val="1"/>
      <w:marLeft w:val="0"/>
      <w:marRight w:val="0"/>
      <w:marTop w:val="0"/>
      <w:marBottom w:val="0"/>
      <w:divBdr>
        <w:top w:val="none" w:sz="0" w:space="0" w:color="auto"/>
        <w:left w:val="none" w:sz="0" w:space="0" w:color="auto"/>
        <w:bottom w:val="none" w:sz="0" w:space="0" w:color="auto"/>
        <w:right w:val="none" w:sz="0" w:space="0" w:color="auto"/>
      </w:divBdr>
    </w:div>
    <w:div w:id="886841411">
      <w:bodyDiv w:val="1"/>
      <w:marLeft w:val="0"/>
      <w:marRight w:val="0"/>
      <w:marTop w:val="0"/>
      <w:marBottom w:val="0"/>
      <w:divBdr>
        <w:top w:val="none" w:sz="0" w:space="0" w:color="auto"/>
        <w:left w:val="none" w:sz="0" w:space="0" w:color="auto"/>
        <w:bottom w:val="none" w:sz="0" w:space="0" w:color="auto"/>
        <w:right w:val="none" w:sz="0" w:space="0" w:color="auto"/>
      </w:divBdr>
    </w:div>
    <w:div w:id="905993769">
      <w:bodyDiv w:val="1"/>
      <w:marLeft w:val="0"/>
      <w:marRight w:val="0"/>
      <w:marTop w:val="0"/>
      <w:marBottom w:val="0"/>
      <w:divBdr>
        <w:top w:val="none" w:sz="0" w:space="0" w:color="auto"/>
        <w:left w:val="none" w:sz="0" w:space="0" w:color="auto"/>
        <w:bottom w:val="none" w:sz="0" w:space="0" w:color="auto"/>
        <w:right w:val="none" w:sz="0" w:space="0" w:color="auto"/>
      </w:divBdr>
    </w:div>
    <w:div w:id="999038627">
      <w:bodyDiv w:val="1"/>
      <w:marLeft w:val="0"/>
      <w:marRight w:val="0"/>
      <w:marTop w:val="0"/>
      <w:marBottom w:val="0"/>
      <w:divBdr>
        <w:top w:val="none" w:sz="0" w:space="0" w:color="auto"/>
        <w:left w:val="none" w:sz="0" w:space="0" w:color="auto"/>
        <w:bottom w:val="none" w:sz="0" w:space="0" w:color="auto"/>
        <w:right w:val="none" w:sz="0" w:space="0" w:color="auto"/>
      </w:divBdr>
    </w:div>
    <w:div w:id="101267969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96291">
      <w:bodyDiv w:val="1"/>
      <w:marLeft w:val="0"/>
      <w:marRight w:val="0"/>
      <w:marTop w:val="0"/>
      <w:marBottom w:val="0"/>
      <w:divBdr>
        <w:top w:val="none" w:sz="0" w:space="0" w:color="auto"/>
        <w:left w:val="none" w:sz="0" w:space="0" w:color="auto"/>
        <w:bottom w:val="none" w:sz="0" w:space="0" w:color="auto"/>
        <w:right w:val="none" w:sz="0" w:space="0" w:color="auto"/>
      </w:divBdr>
    </w:div>
    <w:div w:id="1045056684">
      <w:bodyDiv w:val="1"/>
      <w:marLeft w:val="0"/>
      <w:marRight w:val="0"/>
      <w:marTop w:val="0"/>
      <w:marBottom w:val="0"/>
      <w:divBdr>
        <w:top w:val="none" w:sz="0" w:space="0" w:color="auto"/>
        <w:left w:val="none" w:sz="0" w:space="0" w:color="auto"/>
        <w:bottom w:val="none" w:sz="0" w:space="0" w:color="auto"/>
        <w:right w:val="none" w:sz="0" w:space="0" w:color="auto"/>
      </w:divBdr>
    </w:div>
    <w:div w:id="119592736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290915">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1471342">
      <w:bodyDiv w:val="1"/>
      <w:marLeft w:val="0"/>
      <w:marRight w:val="0"/>
      <w:marTop w:val="0"/>
      <w:marBottom w:val="0"/>
      <w:divBdr>
        <w:top w:val="none" w:sz="0" w:space="0" w:color="auto"/>
        <w:left w:val="none" w:sz="0" w:space="0" w:color="auto"/>
        <w:bottom w:val="none" w:sz="0" w:space="0" w:color="auto"/>
        <w:right w:val="none" w:sz="0" w:space="0" w:color="auto"/>
      </w:divBdr>
    </w:div>
    <w:div w:id="1420322182">
      <w:bodyDiv w:val="1"/>
      <w:marLeft w:val="0"/>
      <w:marRight w:val="0"/>
      <w:marTop w:val="0"/>
      <w:marBottom w:val="0"/>
      <w:divBdr>
        <w:top w:val="none" w:sz="0" w:space="0" w:color="auto"/>
        <w:left w:val="none" w:sz="0" w:space="0" w:color="auto"/>
        <w:bottom w:val="none" w:sz="0" w:space="0" w:color="auto"/>
        <w:right w:val="none" w:sz="0" w:space="0" w:color="auto"/>
      </w:divBdr>
    </w:div>
    <w:div w:id="1465587375">
      <w:bodyDiv w:val="1"/>
      <w:marLeft w:val="0"/>
      <w:marRight w:val="0"/>
      <w:marTop w:val="0"/>
      <w:marBottom w:val="0"/>
      <w:divBdr>
        <w:top w:val="none" w:sz="0" w:space="0" w:color="auto"/>
        <w:left w:val="none" w:sz="0" w:space="0" w:color="auto"/>
        <w:bottom w:val="none" w:sz="0" w:space="0" w:color="auto"/>
        <w:right w:val="none" w:sz="0" w:space="0" w:color="auto"/>
      </w:divBdr>
    </w:div>
    <w:div w:id="153842389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01094">
      <w:bodyDiv w:val="1"/>
      <w:marLeft w:val="0"/>
      <w:marRight w:val="0"/>
      <w:marTop w:val="0"/>
      <w:marBottom w:val="0"/>
      <w:divBdr>
        <w:top w:val="none" w:sz="0" w:space="0" w:color="auto"/>
        <w:left w:val="none" w:sz="0" w:space="0" w:color="auto"/>
        <w:bottom w:val="none" w:sz="0" w:space="0" w:color="auto"/>
        <w:right w:val="none" w:sz="0" w:space="0" w:color="auto"/>
      </w:divBdr>
    </w:div>
    <w:div w:id="1917546673">
      <w:bodyDiv w:val="1"/>
      <w:marLeft w:val="0"/>
      <w:marRight w:val="0"/>
      <w:marTop w:val="0"/>
      <w:marBottom w:val="0"/>
      <w:divBdr>
        <w:top w:val="none" w:sz="0" w:space="0" w:color="auto"/>
        <w:left w:val="none" w:sz="0" w:space="0" w:color="auto"/>
        <w:bottom w:val="none" w:sz="0" w:space="0" w:color="auto"/>
        <w:right w:val="none" w:sz="0" w:space="0" w:color="auto"/>
      </w:divBdr>
    </w:div>
    <w:div w:id="1922327271">
      <w:bodyDiv w:val="1"/>
      <w:marLeft w:val="0"/>
      <w:marRight w:val="0"/>
      <w:marTop w:val="0"/>
      <w:marBottom w:val="0"/>
      <w:divBdr>
        <w:top w:val="none" w:sz="0" w:space="0" w:color="auto"/>
        <w:left w:val="none" w:sz="0" w:space="0" w:color="auto"/>
        <w:bottom w:val="none" w:sz="0" w:space="0" w:color="auto"/>
        <w:right w:val="none" w:sz="0" w:space="0" w:color="auto"/>
      </w:divBdr>
    </w:div>
    <w:div w:id="1932009775">
      <w:bodyDiv w:val="1"/>
      <w:marLeft w:val="0"/>
      <w:marRight w:val="0"/>
      <w:marTop w:val="0"/>
      <w:marBottom w:val="0"/>
      <w:divBdr>
        <w:top w:val="none" w:sz="0" w:space="0" w:color="auto"/>
        <w:left w:val="none" w:sz="0" w:space="0" w:color="auto"/>
        <w:bottom w:val="none" w:sz="0" w:space="0" w:color="auto"/>
        <w:right w:val="none" w:sz="0" w:space="0" w:color="auto"/>
      </w:divBdr>
    </w:div>
    <w:div w:id="1932733138">
      <w:bodyDiv w:val="1"/>
      <w:marLeft w:val="0"/>
      <w:marRight w:val="0"/>
      <w:marTop w:val="0"/>
      <w:marBottom w:val="0"/>
      <w:divBdr>
        <w:top w:val="none" w:sz="0" w:space="0" w:color="auto"/>
        <w:left w:val="none" w:sz="0" w:space="0" w:color="auto"/>
        <w:bottom w:val="none" w:sz="0" w:space="0" w:color="auto"/>
        <w:right w:val="none" w:sz="0" w:space="0" w:color="auto"/>
      </w:divBdr>
    </w:div>
    <w:div w:id="196472788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496609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registrucentras.lt/jar/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www.e-tar.lt/portal/lt/legalAct/66ae9a80883011ed8df094f359a60216/asr"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ma.marcinkeviciene@taurage.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mailto:info@tauragesligonine.lt" TargetMode="Externa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1.xm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78BC956340C46C9AABA429616F7E344"/>
        <w:category>
          <w:name w:val="Bendrosios nuostatos"/>
          <w:gallery w:val="placeholder"/>
        </w:category>
        <w:types>
          <w:type w:val="bbPlcHdr"/>
        </w:types>
        <w:behaviors>
          <w:behavior w:val="content"/>
        </w:behaviors>
        <w:guid w:val="{B42C9464-2979-4F7C-B7E2-E993229BB53D}"/>
      </w:docPartPr>
      <w:docPartBody>
        <w:p w:rsidR="00907232" w:rsidRDefault="0048508A" w:rsidP="0048508A">
          <w:pPr>
            <w:pStyle w:val="C78BC956340C46C9AABA429616F7E344"/>
          </w:pPr>
          <w:r w:rsidRPr="008362C4">
            <w:rPr>
              <w:rFonts w:ascii="Trebuchet MS" w:hAnsi="Trebuchet MS"/>
              <w:highlight w:val="yellow"/>
            </w:rPr>
            <w:t>pasirinkti datą</w:t>
          </w:r>
        </w:p>
      </w:docPartBody>
    </w:docPart>
    <w:docPart>
      <w:docPartPr>
        <w:name w:val="35F36D8D763E40DC888F115AFFCBAB2D"/>
        <w:category>
          <w:name w:val="Bendrosios nuostatos"/>
          <w:gallery w:val="placeholder"/>
        </w:category>
        <w:types>
          <w:type w:val="bbPlcHdr"/>
        </w:types>
        <w:behaviors>
          <w:behavior w:val="content"/>
        </w:behaviors>
        <w:guid w:val="{69DAD0FA-DEB3-46F6-B7FB-36CA9C124E82}"/>
      </w:docPartPr>
      <w:docPartBody>
        <w:p w:rsidR="00907232" w:rsidRDefault="0048508A" w:rsidP="0048508A">
          <w:pPr>
            <w:pStyle w:val="35F36D8D763E40DC888F115AFFCBAB2D"/>
          </w:pPr>
          <w:r w:rsidRPr="00E8113A">
            <w:rPr>
              <w:rStyle w:val="Vietosrezervavimoenklotekstas"/>
            </w:rPr>
            <w:t>Spustelėkite čia, jei norite įvesti tekstą.</w:t>
          </w:r>
        </w:p>
      </w:docPartBody>
    </w:docPart>
    <w:docPart>
      <w:docPartPr>
        <w:name w:val="38113F0BEE6043EC891F62989142568F"/>
        <w:category>
          <w:name w:val="Bendrosios nuostatos"/>
          <w:gallery w:val="placeholder"/>
        </w:category>
        <w:types>
          <w:type w:val="bbPlcHdr"/>
        </w:types>
        <w:behaviors>
          <w:behavior w:val="content"/>
        </w:behaviors>
        <w:guid w:val="{0A8F3092-D3FF-415D-BC92-344AC2BFE6DB}"/>
      </w:docPartPr>
      <w:docPartBody>
        <w:p w:rsidR="00907232" w:rsidRDefault="0048508A" w:rsidP="0048508A">
          <w:pPr>
            <w:pStyle w:val="38113F0BEE6043EC891F62989142568F"/>
          </w:pPr>
          <w:r w:rsidRPr="008362C4">
            <w:rPr>
              <w:rFonts w:ascii="Trebuchet MS" w:hAnsi="Trebuchet MS"/>
              <w:highlight w:val="yellow"/>
            </w:rPr>
            <w:t>įrašyti juridinio asmens kodą</w:t>
          </w:r>
        </w:p>
      </w:docPartBody>
    </w:docPart>
    <w:docPart>
      <w:docPartPr>
        <w:name w:val="FCB9C23D6AA645B8A0827E6F7696F61C"/>
        <w:category>
          <w:name w:val="Bendrosios nuostatos"/>
          <w:gallery w:val="placeholder"/>
        </w:category>
        <w:types>
          <w:type w:val="bbPlcHdr"/>
        </w:types>
        <w:behaviors>
          <w:behavior w:val="content"/>
        </w:behaviors>
        <w:guid w:val="{5B855B13-3D35-4BF2-8A06-62F33B96A75A}"/>
      </w:docPartPr>
      <w:docPartBody>
        <w:p w:rsidR="00907232" w:rsidRDefault="0048508A" w:rsidP="0048508A">
          <w:pPr>
            <w:pStyle w:val="FCB9C23D6AA645B8A0827E6F7696F61C"/>
          </w:pPr>
          <w:r w:rsidRPr="008362C4">
            <w:rPr>
              <w:rStyle w:val="Vietosrezervavimoenklotekstas"/>
              <w:color w:val="000000" w:themeColor="text1"/>
            </w:rPr>
            <w:t>[</w:t>
          </w:r>
          <w:r w:rsidRPr="008362C4">
            <w:rPr>
              <w:rFonts w:ascii="Trebuchet MS" w:hAnsi="Trebuchet MS"/>
              <w:color w:val="000000" w:themeColor="text1"/>
              <w:highlight w:val="yellow"/>
            </w:rPr>
            <w:t>įrašyti adresą</w:t>
          </w:r>
          <w:r w:rsidRPr="008362C4">
            <w:rPr>
              <w:rStyle w:val="Vietosrezervavimoenklotekstas"/>
              <w:color w:val="000000" w:themeColor="text1"/>
            </w:rPr>
            <w:t>]</w:t>
          </w:r>
        </w:p>
      </w:docPartBody>
    </w:docPart>
    <w:docPart>
      <w:docPartPr>
        <w:name w:val="B7391DC1984A4D77B1A9A96D12B2C544"/>
        <w:category>
          <w:name w:val="Bendrosios nuostatos"/>
          <w:gallery w:val="placeholder"/>
        </w:category>
        <w:types>
          <w:type w:val="bbPlcHdr"/>
        </w:types>
        <w:behaviors>
          <w:behavior w:val="content"/>
        </w:behaviors>
        <w:guid w:val="{72E0468C-5D62-4BF6-89CD-8428A74E42E9}"/>
      </w:docPartPr>
      <w:docPartBody>
        <w:p w:rsidR="00907232" w:rsidRDefault="0048508A" w:rsidP="0048508A">
          <w:pPr>
            <w:pStyle w:val="B7391DC1984A4D77B1A9A96D12B2C544"/>
          </w:pPr>
          <w:r w:rsidRPr="008362C4">
            <w:rPr>
              <w:rFonts w:ascii="Trebuchet MS" w:hAnsi="Trebuchet MS"/>
              <w:highlight w:val="yellow"/>
            </w:rPr>
            <w:t>įrašyti atstovo pareigas</w:t>
          </w:r>
        </w:p>
      </w:docPartBody>
    </w:docPart>
    <w:docPart>
      <w:docPartPr>
        <w:name w:val="F748EA3B806542CFBFDE8952A713BD0E"/>
        <w:category>
          <w:name w:val="Bendrosios nuostatos"/>
          <w:gallery w:val="placeholder"/>
        </w:category>
        <w:types>
          <w:type w:val="bbPlcHdr"/>
        </w:types>
        <w:behaviors>
          <w:behavior w:val="content"/>
        </w:behaviors>
        <w:guid w:val="{026F937C-A732-4FC0-8C1E-B5D6315281FC}"/>
      </w:docPartPr>
      <w:docPartBody>
        <w:p w:rsidR="00907232" w:rsidRDefault="0048508A" w:rsidP="0048508A">
          <w:pPr>
            <w:pStyle w:val="F748EA3B806542CFBFDE8952A713BD0E"/>
          </w:pPr>
          <w:r w:rsidRPr="008362C4">
            <w:rPr>
              <w:rFonts w:ascii="Trebuchet MS" w:hAnsi="Trebuchet MS"/>
              <w:highlight w:val="yellow"/>
            </w:rPr>
            <w:t>įrašyti atstovo vardą ir pavardę</w:t>
          </w:r>
        </w:p>
      </w:docPartBody>
    </w:docPart>
    <w:docPart>
      <w:docPartPr>
        <w:name w:val="1CE683D12984405686C4DC2DD8A61CDD"/>
        <w:category>
          <w:name w:val="Bendrosios nuostatos"/>
          <w:gallery w:val="placeholder"/>
        </w:category>
        <w:types>
          <w:type w:val="bbPlcHdr"/>
        </w:types>
        <w:behaviors>
          <w:behavior w:val="content"/>
        </w:behaviors>
        <w:guid w:val="{E8E9DF8E-8400-4C69-82A3-2D394597F4F6}"/>
      </w:docPartPr>
      <w:docPartBody>
        <w:p w:rsidR="00907232" w:rsidRDefault="0048508A" w:rsidP="0048508A">
          <w:pPr>
            <w:pStyle w:val="1CE683D12984405686C4DC2DD8A61CDD"/>
          </w:pPr>
          <w:r w:rsidRPr="008362C4">
            <w:rPr>
              <w:rFonts w:ascii="Trebuchet MS" w:hAnsi="Trebuchet MS"/>
              <w:highlight w:val="yellow"/>
            </w:rPr>
            <w:t>pasirinkti</w:t>
          </w:r>
        </w:p>
      </w:docPartBody>
    </w:docPart>
    <w:docPart>
      <w:docPartPr>
        <w:name w:val="4028D691364B4C23BAAD24BA0B7324A4"/>
        <w:category>
          <w:name w:val="Bendrosios nuostatos"/>
          <w:gallery w:val="placeholder"/>
        </w:category>
        <w:types>
          <w:type w:val="bbPlcHdr"/>
        </w:types>
        <w:behaviors>
          <w:behavior w:val="content"/>
        </w:behaviors>
        <w:guid w:val="{5A6F97DC-E33B-4C7A-BF60-42A169B87242}"/>
      </w:docPartPr>
      <w:docPartBody>
        <w:p w:rsidR="00907232" w:rsidRDefault="0048508A" w:rsidP="0048508A">
          <w:pPr>
            <w:pStyle w:val="4028D691364B4C23BAAD24BA0B7324A4"/>
          </w:pPr>
          <w:r w:rsidRPr="008362C4">
            <w:rPr>
              <w:rFonts w:ascii="Trebuchet MS" w:hAnsi="Trebuchet MS"/>
              <w:highlight w:val="yellow"/>
            </w:rPr>
            <w:t>įrašyti įgaliojimų pagrindą</w:t>
          </w:r>
        </w:p>
      </w:docPartBody>
    </w:docPart>
    <w:docPart>
      <w:docPartPr>
        <w:name w:val="F86170438F9C470CAC77ABC903ADF2B4"/>
        <w:category>
          <w:name w:val="Bendrosios nuostatos"/>
          <w:gallery w:val="placeholder"/>
        </w:category>
        <w:types>
          <w:type w:val="bbPlcHdr"/>
        </w:types>
        <w:behaviors>
          <w:behavior w:val="content"/>
        </w:behaviors>
        <w:guid w:val="{7C55F4C0-605A-4FAE-8DAF-983A4FA7A14E}"/>
      </w:docPartPr>
      <w:docPartBody>
        <w:p w:rsidR="00907232" w:rsidRDefault="0048508A" w:rsidP="0048508A">
          <w:pPr>
            <w:pStyle w:val="F86170438F9C470CAC77ABC903ADF2B4"/>
          </w:pPr>
          <w:r w:rsidRPr="008362C4">
            <w:rPr>
              <w:rFonts w:ascii="Trebuchet MS" w:hAnsi="Trebuchet MS"/>
              <w:highlight w:val="yellow"/>
            </w:rPr>
            <w:t>pasirinkti datą</w:t>
          </w:r>
        </w:p>
      </w:docPartBody>
    </w:docPart>
    <w:docPart>
      <w:docPartPr>
        <w:name w:val="1ADCDDE7247E4C97B56555D19510261C"/>
        <w:category>
          <w:name w:val="Bendrosios nuostatos"/>
          <w:gallery w:val="placeholder"/>
        </w:category>
        <w:types>
          <w:type w:val="bbPlcHdr"/>
        </w:types>
        <w:behaviors>
          <w:behavior w:val="content"/>
        </w:behaviors>
        <w:guid w:val="{A6599C3F-6F70-41E9-B715-1F1AB5ECAD83}"/>
      </w:docPartPr>
      <w:docPartBody>
        <w:p w:rsidR="00907232" w:rsidRDefault="0048508A" w:rsidP="0048508A">
          <w:pPr>
            <w:pStyle w:val="1ADCDDE7247E4C97B56555D19510261C"/>
          </w:pPr>
          <w:r w:rsidRPr="008362C4">
            <w:rPr>
              <w:rFonts w:ascii="Trebuchet MS" w:hAnsi="Trebuchet MS"/>
              <w:highlight w:val="yellow"/>
            </w:rPr>
            <w:t>įrašyti Sutarties numerį</w:t>
          </w:r>
        </w:p>
      </w:docPartBody>
    </w:docPart>
    <w:docPart>
      <w:docPartPr>
        <w:name w:val="9849B23067F14463BB45EC2014A4C78F"/>
        <w:category>
          <w:name w:val="Bendrosios nuostatos"/>
          <w:gallery w:val="placeholder"/>
        </w:category>
        <w:types>
          <w:type w:val="bbPlcHdr"/>
        </w:types>
        <w:behaviors>
          <w:behavior w:val="content"/>
        </w:behaviors>
        <w:guid w:val="{89AF92CF-CAD7-4A6D-B157-CD3859CB66E4}"/>
      </w:docPartPr>
      <w:docPartBody>
        <w:p w:rsidR="00907232" w:rsidRDefault="0048508A" w:rsidP="0048508A">
          <w:pPr>
            <w:pStyle w:val="9849B23067F14463BB45EC2014A4C78F"/>
          </w:pPr>
          <w:r w:rsidRPr="00CF4B37">
            <w:rPr>
              <w:rStyle w:val="Vietosrezervavimoenklotekstas"/>
            </w:rPr>
            <w:t>Choose an item.</w:t>
          </w:r>
        </w:p>
      </w:docPartBody>
    </w:docPart>
    <w:docPart>
      <w:docPartPr>
        <w:name w:val="013194D8A3624C7ABB60AC2D19834EDE"/>
        <w:category>
          <w:name w:val="Bendrosios nuostatos"/>
          <w:gallery w:val="placeholder"/>
        </w:category>
        <w:types>
          <w:type w:val="bbPlcHdr"/>
        </w:types>
        <w:behaviors>
          <w:behavior w:val="content"/>
        </w:behaviors>
        <w:guid w:val="{6BFE73DE-1BB8-42CF-B63B-53C3C768C3DD}"/>
      </w:docPartPr>
      <w:docPartBody>
        <w:p w:rsidR="00907232" w:rsidRDefault="0048508A" w:rsidP="0048508A">
          <w:pPr>
            <w:pStyle w:val="013194D8A3624C7ABB60AC2D19834EDE"/>
          </w:pPr>
          <w:r w:rsidRPr="00CF4B37">
            <w:rPr>
              <w:rStyle w:val="Vietosrezervavimoenklotekstas"/>
            </w:rPr>
            <w:t>Choose an item.</w:t>
          </w:r>
        </w:p>
      </w:docPartBody>
    </w:docPart>
    <w:docPart>
      <w:docPartPr>
        <w:name w:val="5E4094478FFC444B8072B9D94C2B2E45"/>
        <w:category>
          <w:name w:val="Bendrosios nuostatos"/>
          <w:gallery w:val="placeholder"/>
        </w:category>
        <w:types>
          <w:type w:val="bbPlcHdr"/>
        </w:types>
        <w:behaviors>
          <w:behavior w:val="content"/>
        </w:behaviors>
        <w:guid w:val="{C134E352-CDD7-43C4-BAF8-E81CFDEC53D3}"/>
      </w:docPartPr>
      <w:docPartBody>
        <w:p w:rsidR="00907232" w:rsidRDefault="0048508A" w:rsidP="0048508A">
          <w:pPr>
            <w:pStyle w:val="5E4094478FFC444B8072B9D94C2B2E45"/>
          </w:pPr>
          <w:r w:rsidRPr="008362C4">
            <w:rPr>
              <w:rFonts w:ascii="Trebuchet MS" w:hAnsi="Trebuchet MS"/>
              <w:highlight w:val="yellow"/>
            </w:rPr>
            <w:t>nurodyti sumą skaičiais ir žodžiais bei mokėjimo valiutą</w:t>
          </w:r>
        </w:p>
      </w:docPartBody>
    </w:docPart>
    <w:docPart>
      <w:docPartPr>
        <w:name w:val="48BD75E7900F450BAD01798B4EE17E16"/>
        <w:category>
          <w:name w:val="Bendrosios nuostatos"/>
          <w:gallery w:val="placeholder"/>
        </w:category>
        <w:types>
          <w:type w:val="bbPlcHdr"/>
        </w:types>
        <w:behaviors>
          <w:behavior w:val="content"/>
        </w:behaviors>
        <w:guid w:val="{63C409E3-4E68-4347-BB48-D1A10615110F}"/>
      </w:docPartPr>
      <w:docPartBody>
        <w:p w:rsidR="00907232" w:rsidRDefault="0048508A" w:rsidP="0048508A">
          <w:pPr>
            <w:pStyle w:val="48BD75E7900F450BAD01798B4EE17E16"/>
          </w:pPr>
          <w:r w:rsidRPr="008362C4">
            <w:rPr>
              <w:rFonts w:ascii="Trebuchet MS" w:hAnsi="Trebuchet MS"/>
              <w:highlight w:val="yellow"/>
            </w:rPr>
            <w:t>nurodyti sumą skaičiais ir žodžiais bei mokėjimo valiutą</w:t>
          </w:r>
        </w:p>
      </w:docPartBody>
    </w:docPart>
    <w:docPart>
      <w:docPartPr>
        <w:name w:val="8964816415144E76A7AFD1ED57B2E7B6"/>
        <w:category>
          <w:name w:val="Bendrosios nuostatos"/>
          <w:gallery w:val="placeholder"/>
        </w:category>
        <w:types>
          <w:type w:val="bbPlcHdr"/>
        </w:types>
        <w:behaviors>
          <w:behavior w:val="content"/>
        </w:behaviors>
        <w:guid w:val="{F82BBB5A-A6CF-4B43-8EF7-3AFC2A115418}"/>
      </w:docPartPr>
      <w:docPartBody>
        <w:p w:rsidR="00907232" w:rsidRDefault="0048508A" w:rsidP="0048508A">
          <w:pPr>
            <w:pStyle w:val="8964816415144E76A7AFD1ED57B2E7B6"/>
          </w:pPr>
          <w:r w:rsidRPr="008362C4">
            <w:rPr>
              <w:rFonts w:ascii="Trebuchet MS" w:hAnsi="Trebuchet MS"/>
              <w:highlight w:val="yellow"/>
            </w:rPr>
            <w:t>nurodyti sumą skaičiais ir žodžiais bei mokėjimo valiutą</w:t>
          </w:r>
        </w:p>
      </w:docPartBody>
    </w:docPart>
    <w:docPart>
      <w:docPartPr>
        <w:name w:val="A183B656CBB642B6880AB57ECA8E968C"/>
        <w:category>
          <w:name w:val="Bendrosios nuostatos"/>
          <w:gallery w:val="placeholder"/>
        </w:category>
        <w:types>
          <w:type w:val="bbPlcHdr"/>
        </w:types>
        <w:behaviors>
          <w:behavior w:val="content"/>
        </w:behaviors>
        <w:guid w:val="{EB16A557-6658-47EA-ADE0-8F9C5DC0EDD7}"/>
      </w:docPartPr>
      <w:docPartBody>
        <w:p w:rsidR="00907232" w:rsidRDefault="0048508A" w:rsidP="0048508A">
          <w:pPr>
            <w:pStyle w:val="A183B656CBB642B6880AB57ECA8E968C"/>
          </w:pPr>
          <w:r w:rsidRPr="008362C4">
            <w:rPr>
              <w:rFonts w:ascii="Trebuchet MS" w:hAnsi="Trebuchet MS"/>
              <w:highlight w:val="yellow"/>
            </w:rPr>
            <w:t>pasirinkti datą</w:t>
          </w:r>
        </w:p>
      </w:docPartBody>
    </w:docPart>
    <w:docPart>
      <w:docPartPr>
        <w:name w:val="072B2B84E55141BA8B0F534482016CC6"/>
        <w:category>
          <w:name w:val="Bendrosios nuostatos"/>
          <w:gallery w:val="placeholder"/>
        </w:category>
        <w:types>
          <w:type w:val="bbPlcHdr"/>
        </w:types>
        <w:behaviors>
          <w:behavior w:val="content"/>
        </w:behaviors>
        <w:guid w:val="{DE7BA0D5-9B6C-40BB-9FFE-ED4AD689C425}"/>
      </w:docPartPr>
      <w:docPartBody>
        <w:p w:rsidR="00907232" w:rsidRDefault="0048508A" w:rsidP="0048508A">
          <w:pPr>
            <w:pStyle w:val="072B2B84E55141BA8B0F534482016CC6"/>
          </w:pPr>
          <w:r w:rsidRPr="008362C4">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ontserrat">
    <w:charset w:val="BA"/>
    <w:family w:val="auto"/>
    <w:pitch w:val="variable"/>
    <w:sig w:usb0="2000020F" w:usb1="00000003" w:usb2="00000000" w:usb3="00000000" w:csb0="00000197" w:csb1="00000000"/>
  </w:font>
  <w:font w:name="Verdana">
    <w:panose1 w:val="020B0604030504040204"/>
    <w:charset w:val="BA"/>
    <w:family w:val="swiss"/>
    <w:pitch w:val="variable"/>
    <w:sig w:usb0="A00006FF" w:usb1="4000205B" w:usb2="00000010" w:usb3="00000000" w:csb0="0000019F" w:csb1="00000000"/>
  </w:font>
  <w:font w:name="Liberation Serif">
    <w:altName w:val="MS Gothic"/>
    <w:charset w:val="80"/>
    <w:family w:val="roman"/>
    <w:pitch w:val="variable"/>
    <w:sig w:usb0="00000001" w:usb1="08070000" w:usb2="00000010" w:usb3="00000000" w:csb0="00020000" w:csb1="00000000"/>
  </w:font>
  <w:font w:name="Lohit Hindi">
    <w:charset w:val="80"/>
    <w:family w:val="auto"/>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541"/>
    <w:rsid w:val="000122C9"/>
    <w:rsid w:val="000758F2"/>
    <w:rsid w:val="00080A4E"/>
    <w:rsid w:val="000A6E54"/>
    <w:rsid w:val="000D2411"/>
    <w:rsid w:val="000F0B72"/>
    <w:rsid w:val="001015B2"/>
    <w:rsid w:val="00133461"/>
    <w:rsid w:val="00143623"/>
    <w:rsid w:val="00165D49"/>
    <w:rsid w:val="001C7C2C"/>
    <w:rsid w:val="00202541"/>
    <w:rsid w:val="0020650D"/>
    <w:rsid w:val="002165D3"/>
    <w:rsid w:val="00254FCB"/>
    <w:rsid w:val="00294455"/>
    <w:rsid w:val="002E2A43"/>
    <w:rsid w:val="003043F2"/>
    <w:rsid w:val="003A36E5"/>
    <w:rsid w:val="00446D21"/>
    <w:rsid w:val="0048165E"/>
    <w:rsid w:val="0048508A"/>
    <w:rsid w:val="004927AC"/>
    <w:rsid w:val="005330D6"/>
    <w:rsid w:val="005512F8"/>
    <w:rsid w:val="005968C6"/>
    <w:rsid w:val="005E6180"/>
    <w:rsid w:val="00627103"/>
    <w:rsid w:val="00630FE5"/>
    <w:rsid w:val="00697303"/>
    <w:rsid w:val="006A6596"/>
    <w:rsid w:val="006C7FA4"/>
    <w:rsid w:val="00752A59"/>
    <w:rsid w:val="00893AB8"/>
    <w:rsid w:val="008F51F4"/>
    <w:rsid w:val="00904D49"/>
    <w:rsid w:val="00907232"/>
    <w:rsid w:val="00923E5D"/>
    <w:rsid w:val="00A47626"/>
    <w:rsid w:val="00A66AEA"/>
    <w:rsid w:val="00AB0BB3"/>
    <w:rsid w:val="00B850FC"/>
    <w:rsid w:val="00B8693F"/>
    <w:rsid w:val="00BE2776"/>
    <w:rsid w:val="00C96A89"/>
    <w:rsid w:val="00CC3469"/>
    <w:rsid w:val="00D20E2B"/>
    <w:rsid w:val="00D3063F"/>
    <w:rsid w:val="00D81705"/>
    <w:rsid w:val="00E063D1"/>
    <w:rsid w:val="00E15823"/>
    <w:rsid w:val="00E50B22"/>
    <w:rsid w:val="00E81183"/>
    <w:rsid w:val="00E845D4"/>
    <w:rsid w:val="00E926B7"/>
    <w:rsid w:val="00EA0F55"/>
    <w:rsid w:val="00EB4766"/>
    <w:rsid w:val="00F07C54"/>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qFormat/>
    <w:rsid w:val="0048508A"/>
    <w:rPr>
      <w:color w:val="808080"/>
    </w:rPr>
  </w:style>
  <w:style w:type="paragraph" w:customStyle="1" w:styleId="C78BC956340C46C9AABA429616F7E344">
    <w:name w:val="C78BC956340C46C9AABA429616F7E344"/>
    <w:rsid w:val="0048508A"/>
  </w:style>
  <w:style w:type="paragraph" w:customStyle="1" w:styleId="35F36D8D763E40DC888F115AFFCBAB2D">
    <w:name w:val="35F36D8D763E40DC888F115AFFCBAB2D"/>
    <w:rsid w:val="0048508A"/>
  </w:style>
  <w:style w:type="paragraph" w:customStyle="1" w:styleId="38113F0BEE6043EC891F62989142568F">
    <w:name w:val="38113F0BEE6043EC891F62989142568F"/>
    <w:rsid w:val="0048508A"/>
  </w:style>
  <w:style w:type="paragraph" w:customStyle="1" w:styleId="FCB9C23D6AA645B8A0827E6F7696F61C">
    <w:name w:val="FCB9C23D6AA645B8A0827E6F7696F61C"/>
    <w:rsid w:val="0048508A"/>
  </w:style>
  <w:style w:type="paragraph" w:customStyle="1" w:styleId="B7391DC1984A4D77B1A9A96D12B2C544">
    <w:name w:val="B7391DC1984A4D77B1A9A96D12B2C544"/>
    <w:rsid w:val="0048508A"/>
  </w:style>
  <w:style w:type="paragraph" w:customStyle="1" w:styleId="F748EA3B806542CFBFDE8952A713BD0E">
    <w:name w:val="F748EA3B806542CFBFDE8952A713BD0E"/>
    <w:rsid w:val="0048508A"/>
  </w:style>
  <w:style w:type="paragraph" w:customStyle="1" w:styleId="1CE683D12984405686C4DC2DD8A61CDD">
    <w:name w:val="1CE683D12984405686C4DC2DD8A61CDD"/>
    <w:rsid w:val="0048508A"/>
  </w:style>
  <w:style w:type="paragraph" w:customStyle="1" w:styleId="4028D691364B4C23BAAD24BA0B7324A4">
    <w:name w:val="4028D691364B4C23BAAD24BA0B7324A4"/>
    <w:rsid w:val="0048508A"/>
  </w:style>
  <w:style w:type="paragraph" w:customStyle="1" w:styleId="F86170438F9C470CAC77ABC903ADF2B4">
    <w:name w:val="F86170438F9C470CAC77ABC903ADF2B4"/>
    <w:rsid w:val="0048508A"/>
  </w:style>
  <w:style w:type="paragraph" w:customStyle="1" w:styleId="1ADCDDE7247E4C97B56555D19510261C">
    <w:name w:val="1ADCDDE7247E4C97B56555D19510261C"/>
    <w:rsid w:val="0048508A"/>
  </w:style>
  <w:style w:type="paragraph" w:customStyle="1" w:styleId="9849B23067F14463BB45EC2014A4C78F">
    <w:name w:val="9849B23067F14463BB45EC2014A4C78F"/>
    <w:rsid w:val="0048508A"/>
  </w:style>
  <w:style w:type="paragraph" w:customStyle="1" w:styleId="013194D8A3624C7ABB60AC2D19834EDE">
    <w:name w:val="013194D8A3624C7ABB60AC2D19834EDE"/>
    <w:rsid w:val="0048508A"/>
  </w:style>
  <w:style w:type="paragraph" w:customStyle="1" w:styleId="5E4094478FFC444B8072B9D94C2B2E45">
    <w:name w:val="5E4094478FFC444B8072B9D94C2B2E45"/>
    <w:rsid w:val="0048508A"/>
  </w:style>
  <w:style w:type="paragraph" w:customStyle="1" w:styleId="48BD75E7900F450BAD01798B4EE17E16">
    <w:name w:val="48BD75E7900F450BAD01798B4EE17E16"/>
    <w:rsid w:val="0048508A"/>
  </w:style>
  <w:style w:type="paragraph" w:customStyle="1" w:styleId="8964816415144E76A7AFD1ED57B2E7B6">
    <w:name w:val="8964816415144E76A7AFD1ED57B2E7B6"/>
    <w:rsid w:val="0048508A"/>
  </w:style>
  <w:style w:type="paragraph" w:customStyle="1" w:styleId="A183B656CBB642B6880AB57ECA8E968C">
    <w:name w:val="A183B656CBB642B6880AB57ECA8E968C"/>
    <w:rsid w:val="0048508A"/>
  </w:style>
  <w:style w:type="paragraph" w:customStyle="1" w:styleId="072B2B84E55141BA8B0F534482016CC6">
    <w:name w:val="072B2B84E55141BA8B0F534482016CC6"/>
    <w:rsid w:val="004850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F1AEAF32CB49948BE5EF02E4F1D7F43" ma:contentTypeVersion="10" ma:contentTypeDescription="Kurkite naują dokumentą." ma:contentTypeScope="" ma:versionID="41716d7045c3dbfdae12c0a5fc9dedc5">
  <xsd:schema xmlns:xsd="http://www.w3.org/2001/XMLSchema" xmlns:xs="http://www.w3.org/2001/XMLSchema" xmlns:p="http://schemas.microsoft.com/office/2006/metadata/properties" xmlns:ns3="14071b11-644d-428b-a189-c8b5e80ecf2e" targetNamespace="http://schemas.microsoft.com/office/2006/metadata/properties" ma:root="true" ma:fieldsID="8f422c01bf9a89d5e9484b5aea80f7ec" ns3:_="">
    <xsd:import namespace="14071b11-644d-428b-a189-c8b5e80ecf2e"/>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71b11-644d-428b-a189-c8b5e80ecf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14071b11-644d-428b-a189-c8b5e80ecf2e" xsi:nil="true"/>
  </documentManagement>
</p:properties>
</file>

<file path=customXml/itemProps1.xml><?xml version="1.0" encoding="utf-8"?>
<ds:datastoreItem xmlns:ds="http://schemas.openxmlformats.org/officeDocument/2006/customXml" ds:itemID="{DE13C108-B179-4D42-A455-49B64AAB1CAC}">
  <ds:schemaRefs>
    <ds:schemaRef ds:uri="http://schemas.openxmlformats.org/officeDocument/2006/bibliography"/>
  </ds:schemaRefs>
</ds:datastoreItem>
</file>

<file path=customXml/itemProps2.xml><?xml version="1.0" encoding="utf-8"?>
<ds:datastoreItem xmlns:ds="http://schemas.openxmlformats.org/officeDocument/2006/customXml" ds:itemID="{C206EE6A-F95E-4C31-9EDB-E974F7A0E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071b11-644d-428b-a189-c8b5e80ecf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14071b11-644d-428b-a189-c8b5e80ecf2e"/>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74</Pages>
  <Words>112471</Words>
  <Characters>64110</Characters>
  <Application>Microsoft Office Word</Application>
  <DocSecurity>0</DocSecurity>
  <Lines>534</Lines>
  <Paragraphs>352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37</cp:revision>
  <dcterms:created xsi:type="dcterms:W3CDTF">2025-03-04T10:33:00Z</dcterms:created>
  <dcterms:modified xsi:type="dcterms:W3CDTF">2025-03-24T12:09:00Z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0x010100FF1AEAF32CB49948BE5EF02E4F1D7F43</vt:lpwstr>
  </property>
  <property fmtid="{D5CDD505-2E9C-101B-9397-08002B2CF9AE}" pid="3" name="MediaServiceImageTags">
    <vt:lpwstr/>
  </property>
  <property fmtid="{D5CDD505-2E9C-101B-9397-08002B2CF9AE}" pid="4" name="SharedWithUsers">
    <vt:lpwstr>35;#Viktorija Namavičienė</vt:lpwstr>
  </property>
  <property fmtid="{D5CDD505-2E9C-101B-9397-08002B2CF9AE}" pid="5" name="TaxCatchAll">
    <vt:lpwstr/>
  </property>
  <property fmtid="{D5CDD505-2E9C-101B-9397-08002B2CF9AE}" pid="6" name="lcf76f155ced4ddcb4097134ff3c332f">
    <vt:lpwstr/>
  </property>
</Properties>
</file>